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477a3d81c40e6" w:history="1">
              <w:r>
                <w:rPr>
                  <w:rStyle w:val="Hyperlink"/>
                </w:rPr>
                <w:t>2024-2030年中国离合器行业研究与发展前景预测报告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477a3d81c40e6" w:history="1">
              <w:r>
                <w:rPr>
                  <w:rStyle w:val="Hyperlink"/>
                </w:rPr>
                <w:t>2024-2030年中国离合器行业研究与发展前景预测报告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b477a3d81c40e6" w:history="1">
                <w:r>
                  <w:rPr>
                    <w:rStyle w:val="Hyperlink"/>
                  </w:rPr>
                  <w:t>https://www.20087.com/0/07/LiHeQiQianJing.html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是汽车传动系统的关键部件，随着汽车工业的发展而不断进化。传统手动离合器市场因自动变速箱的普及而有所缩减，但高性能跑车和商用车辆仍保持稳定需求。同时，湿式双离合器等新型自动离合技术的出现，为行业注入了新的活力。</w:t>
      </w:r>
      <w:r>
        <w:rPr>
          <w:rFonts w:hint="eastAsia"/>
        </w:rPr>
        <w:br/>
      </w:r>
      <w:r>
        <w:rPr>
          <w:rFonts w:hint="eastAsia"/>
        </w:rPr>
        <w:t>　　未来离合器技术将朝向智能化、轻量化和高效节能方向发展，以适应新能源汽车和自动驾驶技术的需求。集成传感器和电子控制单元的智能离合系统，能实现更精确的扭矩控制和更快的换挡响应。此外，随着电动化趋势的加速，针对电动车的专用离合解决方案也将成为研究热点，旨在提高能量效率和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477a3d81c40e6" w:history="1">
        <w:r>
          <w:rPr>
            <w:rStyle w:val="Hyperlink"/>
          </w:rPr>
          <w:t>2024-2030年中国离合器行业研究与发展前景预测报告</w:t>
        </w:r>
      </w:hyperlink>
      <w:r>
        <w:rPr>
          <w:rFonts w:hint="eastAsia"/>
        </w:rPr>
        <w:t>》主要分析了离合器行业的市场规模、离合器市场供需状况、离合器市场竞争状况和离合器主要企业经营情况，同时对离合器行业的未来发展做出科学的预测。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b477a3d81c40e6" w:history="1">
        <w:r>
          <w:rPr>
            <w:rStyle w:val="Hyperlink"/>
          </w:rPr>
          <w:t>2024-2030年中国离合器行业研究与发展前景预测报告</w:t>
        </w:r>
      </w:hyperlink>
      <w:r>
        <w:rPr>
          <w:rFonts w:hint="eastAsia"/>
        </w:rPr>
        <w:t>》可以帮助投资者准确把握离合器行业的市场现状，为投资者进行投资作出离合器行业前景预判，挖掘离合器行业投资价值，同时提出离合器行业投资策略、营销策略等方面的建议。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离合器行业相关概述</w:t>
      </w:r>
      <w:r>
        <w:rPr>
          <w:rFonts w:hint="eastAsia"/>
        </w:rPr>
        <w:br/>
      </w:r>
      <w:r>
        <w:rPr>
          <w:rFonts w:hint="eastAsia"/>
        </w:rPr>
        <w:t>　　　　一、离合器行业定义及特点</w:t>
      </w:r>
      <w:r>
        <w:rPr>
          <w:rFonts w:hint="eastAsia"/>
        </w:rPr>
        <w:br/>
      </w:r>
      <w:r>
        <w:rPr>
          <w:rFonts w:hint="eastAsia"/>
        </w:rPr>
        <w:t>　　　　　　1、离合器行业定义</w:t>
      </w:r>
      <w:r>
        <w:rPr>
          <w:rFonts w:hint="eastAsia"/>
        </w:rPr>
        <w:br/>
      </w:r>
      <w:r>
        <w:rPr>
          <w:rFonts w:hint="eastAsia"/>
        </w:rPr>
        <w:t>　　　　　　2、离合器行业特点</w:t>
      </w:r>
      <w:r>
        <w:rPr>
          <w:rFonts w:hint="eastAsia"/>
        </w:rPr>
        <w:br/>
      </w:r>
      <w:r>
        <w:rPr>
          <w:rFonts w:hint="eastAsia"/>
        </w:rPr>
        <w:t>　　　　二、离合器行业经营模式分析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1、离合器生产模式</w:t>
      </w:r>
      <w:r>
        <w:rPr>
          <w:rFonts w:hint="eastAsia"/>
        </w:rPr>
        <w:br/>
      </w:r>
      <w:r>
        <w:rPr>
          <w:rFonts w:hint="eastAsia"/>
        </w:rPr>
        <w:t>　　　　　　2、离合器采购模式</w:t>
      </w:r>
      <w:r>
        <w:rPr>
          <w:rFonts w:hint="eastAsia"/>
        </w:rPr>
        <w:br/>
      </w:r>
      <w:r>
        <w:rPr>
          <w:rFonts w:hint="eastAsia"/>
        </w:rPr>
        <w:t>　　　　　　3、离合器销售模式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2023-2024年世界离合器行业市场运行形势分析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2023-2024年全球离合器行业发展概况</w:t>
      </w:r>
      <w:r>
        <w:rPr>
          <w:rFonts w:hint="eastAsia"/>
        </w:rPr>
        <w:br/>
      </w:r>
      <w:r>
        <w:rPr>
          <w:rFonts w:hint="eastAsia"/>
        </w:rPr>
        <w:t>　　第二节 世界离合器行业发展走势</w:t>
      </w:r>
      <w:r>
        <w:rPr>
          <w:rFonts w:hint="eastAsia"/>
        </w:rPr>
        <w:br/>
      </w:r>
      <w:r>
        <w:rPr>
          <w:rFonts w:hint="eastAsia"/>
        </w:rPr>
        <w:t>　　　　一、全球离合器行业市场分布情况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二、全球离合器行业发展趋势分析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全球离合器行业重点国家和区域分析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2023-2024年中国离合器行业发展环境分析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离合器政策环境分析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离合器技术环境分析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2023-2024年离合器行业技术发展现状及趋势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当前我国离合器技术发展现状</w:t>
      </w:r>
      <w:r>
        <w:rPr>
          <w:rFonts w:hint="eastAsia"/>
        </w:rPr>
        <w:br/>
      </w:r>
      <w:r>
        <w:rPr>
          <w:rFonts w:hint="eastAsia"/>
        </w:rPr>
        <w:t>　　第二节 中外离合器技术差距及产生差距的主要原因分析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提高我国离合器技术的对策</w:t>
      </w:r>
      <w:r>
        <w:rPr>
          <w:rFonts w:hint="eastAsia"/>
        </w:rPr>
        <w:br/>
      </w:r>
      <w:r>
        <w:rPr>
          <w:rFonts w:hint="eastAsia"/>
        </w:rPr>
        <w:t>　　第四节 我国离合器研发、设计发展趋势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中国离合器行业市场供需状况分析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中国离合器行业市场规模情况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中国离合器行业盈利情况分析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中国离合器行业市场需求状况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一、2019-2024年离合器行业市场需求情况</w:t>
      </w:r>
      <w:r>
        <w:rPr>
          <w:rFonts w:hint="eastAsia"/>
        </w:rPr>
        <w:br/>
      </w:r>
      <w:r>
        <w:rPr>
          <w:rFonts w:hint="eastAsia"/>
        </w:rPr>
        <w:t>　　　　二、离合器行业市场需求特点分析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三、2024-2030年离合器行业市场需求预测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中国离合器行业市场供给状况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一、2019-2024年离合器行业市场供给情况</w:t>
      </w:r>
      <w:r>
        <w:rPr>
          <w:rFonts w:hint="eastAsia"/>
        </w:rPr>
        <w:br/>
      </w:r>
      <w:r>
        <w:rPr>
          <w:rFonts w:hint="eastAsia"/>
        </w:rPr>
        <w:t>　　　　二、离合器行业市场供给特点分析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三、2024-2030年离合器行业市场供给预测</w:t>
      </w:r>
      <w:r>
        <w:rPr>
          <w:rFonts w:hint="eastAsia"/>
        </w:rPr>
        <w:br/>
      </w:r>
      <w:r>
        <w:rPr>
          <w:rFonts w:hint="eastAsia"/>
        </w:rPr>
        <w:t>　　第五节 离合器行业市场供需平衡状况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中国离合器行业进出口情况分析预测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2019-2024年中国离合器行业进出口情况分析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一、2019-2024年中国离合器行业进口分析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二、2019-2024年中国离合器行业出口分析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2024-2030年中国离合器行业进出口情况预测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一、2024-2030年中国离合器行业进口预测分析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二、2024-2030年中国离合器行业出口预测分析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影响离合器行业进出口变化的主要原因分析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2019-2024年中国离合器行业重点地区调研分析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一、中国离合器行业重点区域市场结构调研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二、**地区离合器市场调研分析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三、**地区离合器市场调研分析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四、**地区离合器市场调研分析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五、**地区离合器市场调研分析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六、**地区离合器市场调研分析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离合器行业细分产品市场调研分析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中国离合器行业市场行情分析预测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离合器价格影响因素分析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2019-2024年中国离合器市场价格趋向分析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2024-2030年中国离合器市场价格趋向预测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离合器行业竞争格局分析</w:t>
      </w:r>
      <w:r>
        <w:rPr>
          <w:rFonts w:hint="eastAsia"/>
        </w:rPr>
        <w:br/>
      </w:r>
      <w:r>
        <w:rPr>
          <w:rFonts w:hint="eastAsia"/>
        </w:rPr>
        <w:t>　　第一节 离合器行业集中度分析</w:t>
      </w:r>
      <w:r>
        <w:rPr>
          <w:rFonts w:hint="eastAsia"/>
        </w:rPr>
        <w:br/>
      </w:r>
      <w:r>
        <w:rPr>
          <w:rFonts w:hint="eastAsia"/>
        </w:rPr>
        <w:t>　　　　一、离合器市场集中度分析</w:t>
      </w:r>
      <w:r>
        <w:rPr>
          <w:rFonts w:hint="eastAsia"/>
        </w:rPr>
        <w:br/>
      </w:r>
      <w:r>
        <w:rPr>
          <w:rFonts w:hint="eastAsia"/>
        </w:rPr>
        <w:t>　　　　二、离合器企业集中度分析</w:t>
      </w:r>
      <w:r>
        <w:rPr>
          <w:rFonts w:hint="eastAsia"/>
        </w:rPr>
        <w:br/>
      </w:r>
      <w:r>
        <w:rPr>
          <w:rFonts w:hint="eastAsia"/>
        </w:rPr>
        <w:t>　　　　三、离合器区域集中度分析</w:t>
      </w:r>
      <w:r>
        <w:rPr>
          <w:rFonts w:hint="eastAsia"/>
        </w:rPr>
        <w:br/>
      </w:r>
      <w:r>
        <w:rPr>
          <w:rFonts w:hint="eastAsia"/>
        </w:rPr>
        <w:t>　　第二节 离合器行业竞争格局分析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一、2023-2024年离合器行业竞争分析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二、2023-2024年中外离合器产品竞争分析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三、2023-2024年中国离合器市场竞争分析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四、2024-2030年国内主要离合器企业动向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离合器重点企业（一）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离合器重点企业（二）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离合器重点企业（三）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离合器重点企业（四）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离合器重点企业（五）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离合器重点企业（六）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离合器企业发展策略分析</w:t>
      </w:r>
      <w:r>
        <w:rPr>
          <w:rFonts w:hint="eastAsia"/>
        </w:rPr>
        <w:br/>
      </w:r>
      <w:r>
        <w:rPr>
          <w:rFonts w:hint="eastAsia"/>
        </w:rPr>
        <w:t>　　第一节 离合器市场策略分析</w:t>
      </w:r>
      <w:r>
        <w:rPr>
          <w:rFonts w:hint="eastAsia"/>
        </w:rPr>
        <w:br/>
      </w:r>
      <w:r>
        <w:rPr>
          <w:rFonts w:hint="eastAsia"/>
        </w:rPr>
        <w:t>　　　　一、离合器价格策略分析</w:t>
      </w:r>
      <w:r>
        <w:rPr>
          <w:rFonts w:hint="eastAsia"/>
        </w:rPr>
        <w:br/>
      </w:r>
      <w:r>
        <w:rPr>
          <w:rFonts w:hint="eastAsia"/>
        </w:rPr>
        <w:t>　　　　二、离合器渠道策略分析</w:t>
      </w:r>
      <w:r>
        <w:rPr>
          <w:rFonts w:hint="eastAsia"/>
        </w:rPr>
        <w:br/>
      </w:r>
      <w:r>
        <w:rPr>
          <w:rFonts w:hint="eastAsia"/>
        </w:rPr>
        <w:t>　　第二节 离合器销售策略分析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提高离合器企业竞争力的策略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二、离合器企业提升竞争力的主要方向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三、影响离合器企业核心竞争力的因素及提升途径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四、提高离合器企业竞争力的策略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对我国离合器品牌的战略思考</w:t>
      </w:r>
      <w:r>
        <w:rPr>
          <w:rFonts w:hint="eastAsia"/>
        </w:rPr>
        <w:br/>
      </w:r>
      <w:r>
        <w:rPr>
          <w:rFonts w:hint="eastAsia"/>
        </w:rPr>
        <w:t>　　　　一、离合器实施品牌战略的意义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二、离合器企业品牌的现状分析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三、我国离合器企业的品牌战略</w:t>
      </w:r>
      <w:r>
        <w:rPr>
          <w:rFonts w:hint="eastAsia"/>
        </w:rPr>
        <w:br/>
      </w:r>
      <w:r>
        <w:rPr>
          <w:rFonts w:hint="eastAsia"/>
        </w:rPr>
        <w:t>　　　　四、离合器品牌战略管理的策略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中国离合器行业营销策略分析</w:t>
      </w:r>
      <w:r>
        <w:rPr>
          <w:rFonts w:hint="eastAsia"/>
        </w:rPr>
        <w:br/>
      </w:r>
      <w:r>
        <w:rPr>
          <w:rFonts w:hint="eastAsia"/>
        </w:rPr>
        <w:t>　　第一节 离合器市场推广策略研究分析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一、做好离合器产品导入</w:t>
      </w:r>
      <w:r>
        <w:rPr>
          <w:rFonts w:hint="eastAsia"/>
        </w:rPr>
        <w:br/>
      </w:r>
      <w:r>
        <w:rPr>
          <w:rFonts w:hint="eastAsia"/>
        </w:rPr>
        <w:t>　　　　二、做好离合器产品组合和产品线决策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三、离合器行业城市市场推广策略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离合器行业渠道营销研究分析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一、离合器行业营销环境分析</w:t>
      </w:r>
      <w:r>
        <w:rPr>
          <w:rFonts w:hint="eastAsia"/>
        </w:rPr>
        <w:br/>
      </w:r>
      <w:r>
        <w:rPr>
          <w:rFonts w:hint="eastAsia"/>
        </w:rPr>
        <w:t>　　　　二、离合器行业现存的营销渠道分析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三、离合器行业终端市场营销管理策略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离合器行业营销战略研究分析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一、中国离合器行业有效整合营销策略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二、建立离合器行业厂商的双嬴模式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2024-2030年中国离合器行业前景与风险预测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2024年离合器市场前景分析</w:t>
      </w:r>
      <w:r>
        <w:rPr>
          <w:rFonts w:hint="eastAsia"/>
        </w:rPr>
        <w:br/>
      </w:r>
      <w:r>
        <w:rPr>
          <w:rFonts w:hint="eastAsia"/>
        </w:rPr>
        <w:t>　　第二节 2024年离合器发展趋势预测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2024-2030年中国离合器行业投资特性分析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一、2024-2030年中国离合器行业进入壁垒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二、2024-2030年中国离合器行业盈利模式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三、2024-2030年中国离合器行业盈利因素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2024-2030年中国离合器行业投资机会分析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一、2024-2030年中国离合器细分市场投资机会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二、2024-2030年中国离合器行业区域市场投资潜力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2024-2030年中国离合器行业投资风险分析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一、2024-2030年中国离合器行业市场竞争风险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二、2024-2030年中国离合器行业技术风险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三、2024-2030年中国离合器行业政策风险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四、2024-2030年中国离合器行业进入退出风险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2024-2030年中国离合器行业盈利模式与投资策略分析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国外离合器行业投资现状及经营模式分析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一、境外离合器行业成长情况调查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中国离合器行业商业模式探讨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中国离合器行业投资国际化发展战略分析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中国离合器行业投资策略分析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中国离合器行业资本运作战略选择方案研究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(中-智-林)中国离合器行业多元化经营战略的可行性分析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离合器行业历程</w:t>
      </w:r>
      <w:r>
        <w:rPr>
          <w:rFonts w:hint="eastAsia"/>
        </w:rPr>
        <w:br/>
      </w:r>
      <w:r>
        <w:rPr>
          <w:rFonts w:hint="eastAsia"/>
        </w:rPr>
        <w:t>　　图表 离合器行业生命周期</w:t>
      </w:r>
      <w:r>
        <w:rPr>
          <w:rFonts w:hint="eastAsia"/>
        </w:rPr>
        <w:br/>
      </w:r>
      <w:r>
        <w:rPr>
          <w:rFonts w:hint="eastAsia"/>
        </w:rPr>
        <w:t>　　图表 离合器行业产业链分析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2019-2024年中国离合器出口金额分析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2024-2030年中国离合器行业产能预测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2024-2030年中国离合器行业产量预测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2024-2030年中国离合器市场需求量预测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2024-2030年中国离合器行业供需平衡预测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2024-2030年中国离合器行业市场容量预测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2024-2030年中国离合器行业市场规模预测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2024-2030年中国离合器市场前景分析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2024-2030年中国离合器行业发展趋势预测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477a3d81c40e6" w:history="1">
        <w:r>
          <w:rPr>
            <w:rStyle w:val="Hyperlink"/>
          </w:rPr>
          <w:t>2024-2030年中国离合器行业研究与发展前景预测报告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b477a3d81c40e6" w:history="1">
        <w:r>
          <w:rPr>
            <w:rStyle w:val="Hyperlink"/>
          </w:rPr>
          <w:t>https://www.20087.com/0/07/LiHeQiQianJing.html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6d76b48a84a06" w:history="1">
      <w:r>
        <w:rPr>
          <w:rStyle w:val="Hyperlink"/>
        </w:rPr>
        <w:t>2024-2030年中国离合器行业研究与发展前景预测报告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LiHeQiQianJing.html" TargetMode="External" Id="R66b477a3d81c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LiHeQiQianJing.html" TargetMode="External" Id="R6446d76b48a8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2024-03-05T06:51:00Z</dcterms:created>
  <dcterms:modified xsi:type="dcterms:W3CDTF">2024-03-05T07:51:00Z</dcterms:modified>
  <dc:subject>2024-2030年中国离合器行业研究与发展前景预测报告</dc:subject>
  <dc:title>2024-2030年中国离合器行业研究与发展前景预测报告</dc:title>
  <cp:keywords>2024-2030年中国离合器行业研究与发展前景预测报告</cp:keywords>
  <dc:description>2024-2030年中国离合器行业研究与发展前景预测报告</dc:description>
</cp:coreProperties>
</file>