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8d339bad4571" w:history="1">
              <w:r>
                <w:rPr>
                  <w:rStyle w:val="Hyperlink"/>
                </w:rPr>
                <w:t>2026-2032年中国转辙机市场调研及行业前景预测报告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8d339bad4571" w:history="1">
              <w:r>
                <w:rPr>
                  <w:rStyle w:val="Hyperlink"/>
                </w:rPr>
                <w:t>2026-2032年中国转辙机市场调研及行业前景预测报告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38d339bad4571" w:history="1">
                <w:r>
                  <w:rPr>
                    <w:rStyle w:val="Hyperlink"/>
                  </w:rPr>
                  <w:t>https://www.20087.com/0/37/ZhuanZheJiDeXianZhuangYuFaZhanQianJing.html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机是铁路道岔转换与锁闭的核心机电设备，在高速铁路、城市轨道交通及重载货运线路中承担关键安全保障职能。主流产品包括电动转辙机（ZD系列）、电液转辙机及电空转辙机，强调转换力大、动作时间短、锁闭可靠及故障-安全导向设计。现代转辙机普遍集成位置传感器、电流监测与远程通信模块，支持状态修与集中调度。然而，在极寒、沙尘或高湿环境中，机械部件易卡滞，且传统继电器控制逻辑难以实现预测性维护，影响线路可用性。</w:t>
      </w:r>
      <w:r>
        <w:rPr>
          <w:rFonts w:hint="eastAsia"/>
        </w:rPr>
        <w:br/>
      </w:r>
      <w:r>
        <w:rPr>
          <w:rFonts w:hint="eastAsia"/>
        </w:rPr>
        <w:t>　　未来，转辙机将向全电伺服驱动、数字孪生监控与智能诊断方向突破。永磁同步电机替代异步电机可提升能效与响应精度；基于振动与电流特征的AI模型可提前识别卡阻或磨损征兆。在系统层面，转辙机将深度融入CBTC（基于通信的列车控制）体系，实现与信号联锁的毫秒级协同。此外，复合材料外壳与自润滑轴承将增强极端气候适应性。随着轨道交通网密度提升与智能化运维需求增长，高可靠性、高互联性且具备自感知能力的下一代转辙机将成为轨道安全运行的“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38d339bad4571" w:history="1">
        <w:r>
          <w:rPr>
            <w:rStyle w:val="Hyperlink"/>
          </w:rPr>
          <w:t>2026-2032年中国转辙机市场调研及行业前景预测报告</w:t>
        </w:r>
      </w:hyperlink>
      <w:r>
        <w:rPr>
          <w:rFonts w:hint="eastAsia"/>
        </w:rPr>
        <w:t>》通过严谨的分析、翔实的数据及直观的图表，系统解析了转辙机行业的市场规模、需求变化、价格波动及产业链结构。报告全面评估了当前转辙机市场现状，科学预测了未来市场前景与发展趋势，重点剖析了转辙机细分市场的机遇与挑战。同时，报告对转辙机重点企业的竞争地位及市场集中度进行了评估，为转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电动转辙机</w:t>
      </w:r>
      <w:r>
        <w:rPr>
          <w:rFonts w:hint="eastAsia"/>
        </w:rPr>
        <w:br/>
      </w:r>
      <w:r>
        <w:rPr>
          <w:rFonts w:hint="eastAsia"/>
        </w:rPr>
        <w:t>　　　　1.2.3 电动液压转辙机</w:t>
      </w:r>
      <w:r>
        <w:rPr>
          <w:rFonts w:hint="eastAsia"/>
        </w:rPr>
        <w:br/>
      </w:r>
      <w:r>
        <w:rPr>
          <w:rFonts w:hint="eastAsia"/>
        </w:rPr>
        <w:t>　　1.3 从不同应用，转辙机主要包括如下几个方面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高铁</w:t>
      </w:r>
      <w:r>
        <w:rPr>
          <w:rFonts w:hint="eastAsia"/>
        </w:rPr>
        <w:br/>
      </w:r>
      <w:r>
        <w:rPr>
          <w:rFonts w:hint="eastAsia"/>
        </w:rPr>
        <w:t>　　　　1.3.5 电车系统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中国转辙机发展现状及未来趋势（2021-2032）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中国市场主要厂商转辙机产品类型及应用</w:t>
      </w:r>
      <w:r>
        <w:rPr>
          <w:rFonts w:hint="eastAsia"/>
        </w:rPr>
        <w:br/>
      </w:r>
      <w:r>
        <w:rPr>
          <w:rFonts w:hint="eastAsia"/>
        </w:rPr>
        <w:t>　　2.7 转辙机行业集中度、竞争程度分析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不同应用转辙机分析</w:t>
      </w:r>
      <w:r>
        <w:rPr>
          <w:rFonts w:hint="eastAsia"/>
        </w:rPr>
        <w:br/>
      </w:r>
      <w:r>
        <w:rPr>
          <w:rFonts w:hint="eastAsia"/>
        </w:rPr>
        <w:t>　　5.1 中国市场不同应用转辙机销量（2021-2032）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转辙机行业发展分析---发展趋势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转辙机行业发展分析---厂商壁垒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转辙机行业发展分析---驱动因素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转辙机行业发展分析---制约因素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转辙机中国企业SWOT分析</w:t>
      </w:r>
      <w:r>
        <w:rPr>
          <w:rFonts w:hint="eastAsia"/>
        </w:rPr>
        <w:br/>
      </w:r>
      <w:r>
        <w:rPr>
          <w:rFonts w:hint="eastAsia"/>
        </w:rPr>
        <w:t>　　6.6 转辙机行业发展分析---行业政策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转辙机行业产业链简介</w:t>
      </w:r>
      <w:r>
        <w:rPr>
          <w:rFonts w:hint="eastAsia"/>
        </w:rPr>
        <w:br/>
      </w:r>
      <w:r>
        <w:rPr>
          <w:rFonts w:hint="eastAsia"/>
        </w:rPr>
        <w:t>　　7.2 转辙机产业链分析-上游</w:t>
      </w:r>
      <w:r>
        <w:rPr>
          <w:rFonts w:hint="eastAsia"/>
        </w:rPr>
        <w:br/>
      </w:r>
      <w:r>
        <w:rPr>
          <w:rFonts w:hint="eastAsia"/>
        </w:rPr>
        <w:t>　　7.3 转辙机产业链分析-中游</w:t>
      </w:r>
      <w:r>
        <w:rPr>
          <w:rFonts w:hint="eastAsia"/>
        </w:rPr>
        <w:br/>
      </w:r>
      <w:r>
        <w:rPr>
          <w:rFonts w:hint="eastAsia"/>
        </w:rPr>
        <w:t>　　7.4 转辙机产业链分析-下游</w:t>
      </w:r>
      <w:r>
        <w:rPr>
          <w:rFonts w:hint="eastAsia"/>
        </w:rPr>
        <w:br/>
      </w:r>
      <w:r>
        <w:rPr>
          <w:rFonts w:hint="eastAsia"/>
        </w:rPr>
        <w:t>　　7.5 转辙机行业采购模式</w:t>
      </w:r>
      <w:r>
        <w:rPr>
          <w:rFonts w:hint="eastAsia"/>
        </w:rPr>
        <w:br/>
      </w:r>
      <w:r>
        <w:rPr>
          <w:rFonts w:hint="eastAsia"/>
        </w:rPr>
        <w:t>　　7.6 转辙机行业生产模式</w:t>
      </w:r>
      <w:r>
        <w:rPr>
          <w:rFonts w:hint="eastAsia"/>
        </w:rPr>
        <w:br/>
      </w:r>
      <w:r>
        <w:rPr>
          <w:rFonts w:hint="eastAsia"/>
        </w:rPr>
        <w:t>　　7.7 转辙机行业销售模式及销售渠道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中国本土转辙机产能、产量分析</w:t>
      </w:r>
      <w:r>
        <w:rPr>
          <w:rFonts w:hint="eastAsia"/>
        </w:rPr>
        <w:br/>
      </w:r>
      <w:r>
        <w:rPr>
          <w:rFonts w:hint="eastAsia"/>
        </w:rPr>
        <w:t>　　8.1 中国转辙机供需现状及预测（2021-2032）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中国市场主要厂商转辙机价格（2021-2026）&amp;（千元/台）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中国市场主要厂商转辙机总部及产地分布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中国市场不同产品类型转辙机销量预测（2027-2032）&amp;（千台）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中国市场不同产品类型转辙机销量市场份额预测（2027-2032）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中国市场不同产品类型转辙机规模（2021-2026）&amp;（万元）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中国市场不同产品类型转辙机规模市场份额（2021-2026）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中国市场不同产品类型转辙机规模预测（2027-2032）&amp;（万元）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中国市场不同产品类型转辙机规模市场份额预测（2027-2032）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中国市场不同应用转辙机销量预测（2027-2032）&amp;（千台）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中国市场不同应用转辙机销量市场份额预测（2027-2032）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中国市场不同应用转辙机规模（2021-2026）&amp;（万元）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中国市场不同应用转辙机规模市场份额（2021-2026）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中国市场不同应用转辙机规模预测（2027-2032）&amp;（万元）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中国市场不同应用转辙机规模市场份额预测（2027-2032）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转辙机行业发展分析---发展趋势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转辙机行业发展分析---厂商壁垒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转辙机行业发展分析---驱动因素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转辙机行业发展分析---制约因素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转辙机行业相关重点政策一览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转辙机行业供应链分析</w:t>
      </w:r>
      <w:r>
        <w:rPr>
          <w:rFonts w:hint="eastAsia"/>
        </w:rPr>
        <w:br/>
      </w:r>
      <w:r>
        <w:rPr>
          <w:rFonts w:hint="eastAsia"/>
        </w:rPr>
        <w:t>　　表 106： 转辙机上游原料供应商</w:t>
      </w:r>
      <w:r>
        <w:rPr>
          <w:rFonts w:hint="eastAsia"/>
        </w:rPr>
        <w:br/>
      </w:r>
      <w:r>
        <w:rPr>
          <w:rFonts w:hint="eastAsia"/>
        </w:rPr>
        <w:t>　　表 107： 转辙机行业主要下游客户</w:t>
      </w:r>
      <w:r>
        <w:rPr>
          <w:rFonts w:hint="eastAsia"/>
        </w:rPr>
        <w:br/>
      </w:r>
      <w:r>
        <w:rPr>
          <w:rFonts w:hint="eastAsia"/>
        </w:rPr>
        <w:t>　　表 108： 转辙机典型经销商</w:t>
      </w:r>
      <w:r>
        <w:rPr>
          <w:rFonts w:hint="eastAsia"/>
        </w:rPr>
        <w:br/>
      </w:r>
      <w:r>
        <w:rPr>
          <w:rFonts w:hint="eastAsia"/>
        </w:rPr>
        <w:t>　　表 109： 中国转辙机产量、销量、进口量及出口量（2021-2026）&amp;（千台）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中国转辙机产量、销量、进口量及出口量预测（2027-2032）&amp;（千台）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中国市场转辙机主要进口来源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中国市场转辙机主要出口目的地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电动转辙机产品图片</w:t>
      </w:r>
      <w:r>
        <w:rPr>
          <w:rFonts w:hint="eastAsia"/>
        </w:rPr>
        <w:br/>
      </w:r>
      <w:r>
        <w:rPr>
          <w:rFonts w:hint="eastAsia"/>
        </w:rPr>
        <w:t>　　图 4： 电动液压转辙机产品图片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中国不同应用转辙机市场份额2025 &amp; 2032</w:t>
      </w:r>
      <w:r>
        <w:rPr>
          <w:rFonts w:hint="eastAsia"/>
        </w:rPr>
        <w:br/>
      </w:r>
      <w:r>
        <w:rPr>
          <w:rFonts w:hint="eastAsia"/>
        </w:rPr>
        <w:t>　　图 6： 铁路</w:t>
      </w:r>
      <w:r>
        <w:rPr>
          <w:rFonts w:hint="eastAsia"/>
        </w:rPr>
        <w:br/>
      </w:r>
      <w:r>
        <w:rPr>
          <w:rFonts w:hint="eastAsia"/>
        </w:rPr>
        <w:t>　　图 7： 地铁</w:t>
      </w:r>
      <w:r>
        <w:rPr>
          <w:rFonts w:hint="eastAsia"/>
        </w:rPr>
        <w:br/>
      </w:r>
      <w:r>
        <w:rPr>
          <w:rFonts w:hint="eastAsia"/>
        </w:rPr>
        <w:t>　　图 8： 高铁</w:t>
      </w:r>
      <w:r>
        <w:rPr>
          <w:rFonts w:hint="eastAsia"/>
        </w:rPr>
        <w:br/>
      </w:r>
      <w:r>
        <w:rPr>
          <w:rFonts w:hint="eastAsia"/>
        </w:rPr>
        <w:t>　　图 9： 电车系统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中国市场转辙机市场规模，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2025年中国市场主要厂商转辙机销量市场份额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2025年中国市场主要厂商转辙机收入市场份额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2025年中国市场前五大厂商转辙机市场份额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2025年中国市场转辙机第一梯队、第二梯队和第三梯队厂商（品牌）及市场份额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中国市场不同产品类型转辙机价格走势（2021-2032）&amp;（千元/台）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中国市场不同应用转辙机价格走势（2021-2032）&amp;（千元/台）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转辙机中国企业SWOT分析</w:t>
      </w:r>
      <w:r>
        <w:rPr>
          <w:rFonts w:hint="eastAsia"/>
        </w:rPr>
        <w:br/>
      </w:r>
      <w:r>
        <w:rPr>
          <w:rFonts w:hint="eastAsia"/>
        </w:rPr>
        <w:t>　　图 21： 转辙机产业链</w:t>
      </w:r>
      <w:r>
        <w:rPr>
          <w:rFonts w:hint="eastAsia"/>
        </w:rPr>
        <w:br/>
      </w:r>
      <w:r>
        <w:rPr>
          <w:rFonts w:hint="eastAsia"/>
        </w:rPr>
        <w:t>　　图 22： 转辙机行业采购模式分析</w:t>
      </w:r>
      <w:r>
        <w:rPr>
          <w:rFonts w:hint="eastAsia"/>
        </w:rPr>
        <w:br/>
      </w:r>
      <w:r>
        <w:rPr>
          <w:rFonts w:hint="eastAsia"/>
        </w:rPr>
        <w:t>　　图 23： 转辙机行业生产模式分析</w:t>
      </w:r>
      <w:r>
        <w:rPr>
          <w:rFonts w:hint="eastAsia"/>
        </w:rPr>
        <w:br/>
      </w:r>
      <w:r>
        <w:rPr>
          <w:rFonts w:hint="eastAsia"/>
        </w:rPr>
        <w:t>　　图 24： 转辙机行业销售模式分析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中国转辙机产能、产量、产能利用率及发展趋势（2021-2032）&amp;（千台）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中国转辙机产量、市场需求量及发展趋势（2021-2032）&amp;（千台）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8d339bad4571" w:history="1">
        <w:r>
          <w:rPr>
            <w:rStyle w:val="Hyperlink"/>
          </w:rPr>
          <w:t>2026-2032年中国转辙机市场调研及行业前景预测报告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38d339bad4571" w:history="1">
        <w:r>
          <w:rPr>
            <w:rStyle w:val="Hyperlink"/>
          </w:rPr>
          <w:t>https://www.20087.com/0/37/ZhuanZheJiDeXianZhuangYuFaZhanQianJing.html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热点：zd6转辙机各部件及作用、转辙机图片、zdj9转辙机结构组成、转辙机的工作原理、转辙机的型号有哪些、转辙机内部结构图、转辙机由哪几部分组成、转辙机的分类、道岔密贴调整方法总结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d2c6dab6d4f52" w:history="1">
      <w:r>
        <w:rPr>
          <w:rStyle w:val="Hyperlink"/>
        </w:rPr>
        <w:t>2026-2032年中国转辙机市场调研及行业前景预测报告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uanZheJiDeXianZhuangYuFaZhanQianJing.html" TargetMode="External" Id="R14e38d339ba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uanZheJiDeXianZhuangYuFaZhanQianJing.html" TargetMode="External" Id="R087d2c6dab6d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2025-12-02T00:07:48Z</dcterms:created>
  <dcterms:modified xsi:type="dcterms:W3CDTF">2025-12-02T01:07:48Z</dcterms:modified>
  <dc:subject>2026-2032年中国转辙机市场调研及行业前景预测报告</dc:subject>
  <dc:title>2026-2032年中国转辙机市场调研及行业前景预测报告</dc:title>
  <cp:keywords>2026-2032年中国转辙机市场调研及行业前景预测报告</cp:keywords>
  <dc:description>2026-2032年中国转辙机市场调研及行业前景预测报告</dc:description>
</cp:coreProperties>
</file>