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05fa3d6924eb3" w:history="1">
              <w:r>
                <w:rPr>
                  <w:rStyle w:val="Hyperlink"/>
                </w:rPr>
                <w:t>中国轿车行业市场调研与前景趋势预测报告（2025-2031年）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05fa3d6924eb3" w:history="1">
              <w:r>
                <w:rPr>
                  <w:rStyle w:val="Hyperlink"/>
                </w:rPr>
                <w:t>中国轿车行业市场调研与前景趋势预测报告（2025-2031年）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05fa3d6924eb3" w:history="1">
                <w:r>
                  <w:rPr>
                    <w:rStyle w:val="Hyperlink"/>
                  </w:rPr>
                  <w:t>https://www.20087.com/0/87/JiaoCheFaZhanQuShiFenXi.html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市场作为汽车行业的重要组成部分，近年来经历了从燃油车向新能源车的转型。电动汽车和混合动力汽车的销量快速增长，反映了消费者对环保和技术创新的追求。然而，原材料成本上升、供应链中断以及消费者对车辆安全和性能的高要求，是轿车制造商面临的挑战。</w:t>
      </w:r>
      <w:r>
        <w:rPr>
          <w:rFonts w:hint="eastAsia"/>
        </w:rPr>
        <w:br/>
      </w:r>
      <w:r>
        <w:rPr>
          <w:rFonts w:hint="eastAsia"/>
        </w:rPr>
        <w:t>　　未来，轿车行业将更加注重电动化和智能化。一方面，通过提高电池技术，降低电动汽车成本，提升续航里程，满足消费者对环保出行的需求。另一方面，自动驾驶技术和车联网的发展将推动智能轿车的普及，提供更加安全、便捷的驾驶体验。此外，共享经济模式的兴起将改变轿车的拥有和使用方式，推动行业向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05fa3d6924eb3" w:history="1">
        <w:r>
          <w:rPr>
            <w:rStyle w:val="Hyperlink"/>
          </w:rPr>
          <w:t>中国轿车行业市场调研与前景趋势预测报告（2025-2031年）</w:t>
        </w:r>
      </w:hyperlink>
      <w:r>
        <w:rPr>
          <w:rFonts w:hint="eastAsia"/>
        </w:rPr>
        <w:t>》通过严谨的分析、翔实的数据及直观的图表，系统解析了轿车行业的市场规模、需求变化、价格波动及产业链结构。报告全面评估了当前轿车市场现状，科学预测了未来市场前景与发展趋势，重点剖析了轿车细分市场的机遇与挑战。同时，报告对轿车重点企业的竞争地位及市场集中度进行了评估，为轿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轿车行业界定及应用领域</w:t>
      </w:r>
      <w:r>
        <w:rPr>
          <w:rFonts w:hint="eastAsia"/>
        </w:rPr>
        <w:br/>
      </w:r>
      <w:r>
        <w:rPr>
          <w:rFonts w:hint="eastAsia"/>
        </w:rPr>
        <w:t>　　第一节 轿车行业定义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轿车主要应用领域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2024-2025年全球轿车行业市场调研分析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全球轿车行业经济环境分析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全球轿车市场总体情况分析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一、全球轿车行业的发展特点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二、全球轿车市场结构</w:t>
      </w:r>
      <w:r>
        <w:rPr>
          <w:rFonts w:hint="eastAsia"/>
        </w:rPr>
        <w:br/>
      </w:r>
      <w:r>
        <w:rPr>
          <w:rFonts w:hint="eastAsia"/>
        </w:rPr>
        <w:t>　　　　三、全球轿车行业竞争格局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全球主要国家（地区）轿车市场分析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2025-2031年全球轿车行业发展趋势预测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2024-2025年轿车行业发展环境分析</w:t>
      </w:r>
      <w:r>
        <w:rPr>
          <w:rFonts w:hint="eastAsia"/>
        </w:rPr>
        <w:br/>
      </w:r>
      <w:r>
        <w:rPr>
          <w:rFonts w:hint="eastAsia"/>
        </w:rPr>
        <w:t>　　第一节 轿车行业环境分析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轿车行业相关政策、法规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国内外轿车行业技术差异与原因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中国轿车行业供给、需求分析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2024-2025年中国轿车市场现状</w:t>
      </w:r>
      <w:r>
        <w:rPr>
          <w:rFonts w:hint="eastAsia"/>
        </w:rPr>
        <w:br/>
      </w:r>
      <w:r>
        <w:rPr>
          <w:rFonts w:hint="eastAsia"/>
        </w:rPr>
        <w:t>　　第二节 中国轿车行业产量情况分析及预测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一、轿车总体产能规模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、2019-2024年中国轿车产量统计分析</w:t>
      </w:r>
      <w:r>
        <w:rPr>
          <w:rFonts w:hint="eastAsia"/>
        </w:rPr>
        <w:br/>
      </w:r>
      <w:r>
        <w:rPr>
          <w:rFonts w:hint="eastAsia"/>
        </w:rPr>
        <w:t>　　　　三、轿车生产区域分布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四、2025-2031年中国轿车产量预测分析</w:t>
      </w:r>
      <w:r>
        <w:rPr>
          <w:rFonts w:hint="eastAsia"/>
        </w:rPr>
        <w:br/>
      </w:r>
      <w:r>
        <w:rPr>
          <w:rFonts w:hint="eastAsia"/>
        </w:rPr>
        <w:t>　　第三节 中国轿车市场需求情况分析及预测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二、2019-2024年中国轿车市场需求统计</w:t>
      </w:r>
      <w:r>
        <w:rPr>
          <w:rFonts w:hint="eastAsia"/>
        </w:rPr>
        <w:br/>
      </w:r>
      <w:r>
        <w:rPr>
          <w:rFonts w:hint="eastAsia"/>
        </w:rPr>
        <w:t>　　　　三、轿车市场饱和度</w:t>
      </w:r>
      <w:r>
        <w:rPr>
          <w:rFonts w:hint="eastAsia"/>
        </w:rPr>
        <w:br/>
      </w:r>
      <w:r>
        <w:rPr>
          <w:rFonts w:hint="eastAsia"/>
        </w:rPr>
        <w:t>　　　　四、影响轿车市场需求的因素</w:t>
      </w:r>
      <w:r>
        <w:rPr>
          <w:rFonts w:hint="eastAsia"/>
        </w:rPr>
        <w:br/>
      </w:r>
      <w:r>
        <w:rPr>
          <w:rFonts w:hint="eastAsia"/>
        </w:rPr>
        <w:t>　　　　五、轿车市场潜力分析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六、2025-2031年中国轿车市场需求预测分析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中国轿车行业进出口分析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一、2019-2024年轿车进口量及增速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三、2025-2031年轿车进口量及增速预测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一、2019-2024年轿车出口量及增速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三、2025-2031年轿车出口量及增速预测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一、中国轿车行业区域市场分布情况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二、**地区轿车行业市场需求规模情况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三、**地区轿车行业市场需求规模情况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四、**地区轿车行业市场需求规模情况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五、**地区轿车行业市场需求规模情况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六、**地区轿车行业市场需求规模情况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2024-2025年中国轿车细分行业调研</w:t>
      </w:r>
      <w:r>
        <w:rPr>
          <w:rFonts w:hint="eastAsia"/>
        </w:rPr>
        <w:br/>
      </w:r>
      <w:r>
        <w:rPr>
          <w:rFonts w:hint="eastAsia"/>
        </w:rPr>
        <w:t>　　第一节 主要轿车细分行业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2025年中国轿车企业营销及发展建议</w:t>
      </w:r>
      <w:r>
        <w:rPr>
          <w:rFonts w:hint="eastAsia"/>
        </w:rPr>
        <w:br/>
      </w:r>
      <w:r>
        <w:rPr>
          <w:rFonts w:hint="eastAsia"/>
        </w:rPr>
        <w:t>　　第一节 轿车企业营销策略分析及建议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轿车企业营销策略分析</w:t>
      </w:r>
      <w:r>
        <w:rPr>
          <w:rFonts w:hint="eastAsia"/>
        </w:rPr>
        <w:br/>
      </w:r>
      <w:r>
        <w:rPr>
          <w:rFonts w:hint="eastAsia"/>
        </w:rPr>
        <w:t>　　　　一、轿车企业营销策略</w:t>
      </w:r>
      <w:r>
        <w:rPr>
          <w:rFonts w:hint="eastAsia"/>
        </w:rPr>
        <w:br/>
      </w:r>
      <w:r>
        <w:rPr>
          <w:rFonts w:hint="eastAsia"/>
        </w:rPr>
        <w:t>　　　　二、轿车企业经验借鉴</w:t>
      </w:r>
      <w:r>
        <w:rPr>
          <w:rFonts w:hint="eastAsia"/>
        </w:rPr>
        <w:br/>
      </w:r>
      <w:r>
        <w:rPr>
          <w:rFonts w:hint="eastAsia"/>
        </w:rPr>
        <w:t>　　第三节 轿车企业营销模式演化与创新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轿车企业经营发展分析及建议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一、轿车企业存在的问题</w:t>
      </w:r>
      <w:r>
        <w:rPr>
          <w:rFonts w:hint="eastAsia"/>
        </w:rPr>
        <w:br/>
      </w:r>
      <w:r>
        <w:rPr>
          <w:rFonts w:hint="eastAsia"/>
        </w:rPr>
        <w:t>　　　　二、轿车企业应对的策略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轿车行业发展趋势及投资风险预警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2025年轿车市场前景分析</w:t>
      </w:r>
      <w:r>
        <w:rPr>
          <w:rFonts w:hint="eastAsia"/>
        </w:rPr>
        <w:br/>
      </w:r>
      <w:r>
        <w:rPr>
          <w:rFonts w:hint="eastAsia"/>
        </w:rPr>
        <w:t>　　第二节 2025年轿车行业发展趋势预测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五、2025年中国轿车行业发展面临的机遇</w:t>
      </w:r>
      <w:r>
        <w:rPr>
          <w:rFonts w:hint="eastAsia"/>
        </w:rPr>
        <w:br/>
      </w:r>
      <w:r>
        <w:rPr>
          <w:rFonts w:hint="eastAsia"/>
        </w:rPr>
        <w:t>　　第四节 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轿车行业投资战略研究</w:t>
      </w:r>
      <w:r>
        <w:rPr>
          <w:rFonts w:hint="eastAsia"/>
        </w:rPr>
        <w:br/>
      </w:r>
      <w:r>
        <w:rPr>
          <w:rFonts w:hint="eastAsia"/>
        </w:rPr>
        <w:t>　　第一节 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对我国轿车品牌的战略思考</w:t>
      </w:r>
      <w:r>
        <w:rPr>
          <w:rFonts w:hint="eastAsia"/>
        </w:rPr>
        <w:br/>
      </w:r>
      <w:r>
        <w:rPr>
          <w:rFonts w:hint="eastAsia"/>
        </w:rPr>
        <w:t>　　　　一、轿车品牌的重要性</w:t>
      </w:r>
      <w:r>
        <w:rPr>
          <w:rFonts w:hint="eastAsia"/>
        </w:rPr>
        <w:br/>
      </w:r>
      <w:r>
        <w:rPr>
          <w:rFonts w:hint="eastAsia"/>
        </w:rPr>
        <w:t>　　　　二、轿车实施品牌战略的意义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四、我国轿车企业的品牌战略</w:t>
      </w:r>
      <w:r>
        <w:rPr>
          <w:rFonts w:hint="eastAsia"/>
        </w:rPr>
        <w:br/>
      </w:r>
      <w:r>
        <w:rPr>
          <w:rFonts w:hint="eastAsia"/>
        </w:rPr>
        <w:t>　　　　五、轿车品牌战略管理的策略</w:t>
      </w:r>
      <w:r>
        <w:rPr>
          <w:rFonts w:hint="eastAsia"/>
        </w:rPr>
        <w:br/>
      </w:r>
      <w:r>
        <w:rPr>
          <w:rFonts w:hint="eastAsia"/>
        </w:rPr>
        <w:t>　　第三节 轿车经营策略分析</w:t>
      </w:r>
      <w:r>
        <w:rPr>
          <w:rFonts w:hint="eastAsia"/>
        </w:rPr>
        <w:br/>
      </w:r>
      <w:r>
        <w:rPr>
          <w:rFonts w:hint="eastAsia"/>
        </w:rPr>
        <w:t>　　　　一、轿车市场细分策略</w:t>
      </w:r>
      <w:r>
        <w:rPr>
          <w:rFonts w:hint="eastAsia"/>
        </w:rPr>
        <w:br/>
      </w:r>
      <w:r>
        <w:rPr>
          <w:rFonts w:hint="eastAsia"/>
        </w:rPr>
        <w:t>　　　　二、轿车市场创新策略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四、轿车新产品差异化战略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中智-林-－轿车行业投资战略研究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一、2025-2031年轿车行业投资战略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轿车行业历程</w:t>
      </w:r>
      <w:r>
        <w:rPr>
          <w:rFonts w:hint="eastAsia"/>
        </w:rPr>
        <w:br/>
      </w:r>
      <w:r>
        <w:rPr>
          <w:rFonts w:hint="eastAsia"/>
        </w:rPr>
        <w:t>　　图表 轿车行业生命周期</w:t>
      </w:r>
      <w:r>
        <w:rPr>
          <w:rFonts w:hint="eastAsia"/>
        </w:rPr>
        <w:br/>
      </w:r>
      <w:r>
        <w:rPr>
          <w:rFonts w:hint="eastAsia"/>
        </w:rPr>
        <w:t>　　图表 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2025-2031年中国轿车市场规模预测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05fa3d6924eb3" w:history="1">
        <w:r>
          <w:rPr>
            <w:rStyle w:val="Hyperlink"/>
          </w:rPr>
          <w:t>中国轿车行业市场调研与前景趋势预测报告（2025-2031年）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05fa3d6924eb3" w:history="1">
        <w:r>
          <w:rPr>
            <w:rStyle w:val="Hyperlink"/>
          </w:rPr>
          <w:t>https://www.20087.com/0/87/JiaoCheFaZhanQuShiFenXi.html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热点：试驾、轿车托运、汽车有哪些车型、轿车销量排行榜前十名、租车、轿车托运是怎样收费的、5万一10万新车自动挡、轿车电瓶一般用多久要换、轿车推荐10到15万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18348da114b51" w:history="1">
      <w:r>
        <w:rPr>
          <w:rStyle w:val="Hyperlink"/>
        </w:rPr>
        <w:t>中国轿车行业市场调研与前景趋势预测报告（2025-2031年）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aoCheFaZhanQuShiFenXi.html" TargetMode="External" Id="Rf1405fa3d692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aoCheFaZhanQuShiFenXi.html" TargetMode="External" Id="R57e18348da11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2024-12-17T07:43:00Z</dcterms:created>
  <dcterms:modified xsi:type="dcterms:W3CDTF">2024-12-17T08:43:00Z</dcterms:modified>
  <dc:subject>中国轿车行业市场调研与前景趋势预测报告（2025-2031年）</dc:subject>
  <dc:title>中国轿车行业市场调研与前景趋势预测报告（2025-2031年）</dc:title>
  <cp:keywords>中国轿车行业市场调研与前景趋势预测报告（2025-2031年）</cp:keywords>
  <dc:description>中国轿车行业市场调研与前景趋势预测报告（2025-2031年）</dc:description>
</cp:coreProperties>
</file>