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ed97711ed4bc2" w:history="1">
              <w:r>
                <w:rPr>
                  <w:rStyle w:val="Hyperlink"/>
                </w:rPr>
                <w:t>2025-2031年中国代步车市场现状研究分析与发展趋势预测报告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ed97711ed4bc2" w:history="1">
              <w:r>
                <w:rPr>
                  <w:rStyle w:val="Hyperlink"/>
                </w:rPr>
                <w:t>2025-2031年中国代步车市场现状研究分析与发展趋势预测报告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ed97711ed4bc2" w:history="1">
                <w:r>
                  <w:rPr>
                    <w:rStyle w:val="Hyperlink"/>
                  </w:rPr>
                  <w:t>https://www.20087.com/1/17/DaiBuCheShiChangXianZhuangYuQian.html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步车市场在老龄化社会背景下迅速扩大，包括电动轮椅、电动滑板车、平衡车等多种类型。随着技术进步，这些代步工具越来越注重安全性能、续航能力和乘坐舒适度。此外，外观设计的个性化和智能化功能（如GPS定位、防碰撞系统）也是市场发展的新亮点。</w:t>
      </w:r>
      <w:r>
        <w:rPr>
          <w:rFonts w:hint="eastAsia"/>
        </w:rPr>
        <w:br/>
      </w:r>
      <w:r>
        <w:rPr>
          <w:rFonts w:hint="eastAsia"/>
        </w:rPr>
        <w:t>　　未来代步车行业将向更智能化、人性化方向发展。随着自动驾驶技术的成熟，智能导航、避障功能将成为高端代步车的标准配置。同时，针对不同人群（如老年人、残障人士）的定制化设计，以及与医疗健康系统的集成（如监测心率、血压），将提升代步车的附加值。环保材料的应用和电池回收体系的建立，也是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ed97711ed4bc2" w:history="1">
        <w:r>
          <w:rPr>
            <w:rStyle w:val="Hyperlink"/>
          </w:rPr>
          <w:t>2025-2031年中国代步车市场现状研究分析与发展趋势预测报告</w:t>
        </w:r>
      </w:hyperlink>
      <w:r>
        <w:rPr>
          <w:rFonts w:hint="eastAsia"/>
        </w:rPr>
        <w:t>》全面梳理了代步车产业链，结合市场需求和市场规模等数据，深入剖析代步车行业现状。报告详细探讨了代步车市场竞争格局，重点关注重点企业及其品牌影响力，并分析了代步车价格机制和细分市场特征。通过对代步车技术现状及未来方向的评估，报告展望了代步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代步车行业发展现状</w:t>
      </w:r>
      <w:r>
        <w:rPr>
          <w:rFonts w:hint="eastAsia"/>
        </w:rPr>
        <w:br/>
      </w:r>
      <w:r>
        <w:rPr>
          <w:rFonts w:hint="eastAsia"/>
        </w:rPr>
        <w:t>第一章 代步车行业发展概述</w:t>
      </w:r>
      <w:r>
        <w:rPr>
          <w:rFonts w:hint="eastAsia"/>
        </w:rPr>
        <w:br/>
      </w:r>
      <w:r>
        <w:rPr>
          <w:rFonts w:hint="eastAsia"/>
        </w:rPr>
        <w:t>　　第一节 代步车的概念</w:t>
      </w:r>
      <w:r>
        <w:rPr>
          <w:rFonts w:hint="eastAsia"/>
        </w:rPr>
        <w:br/>
      </w:r>
      <w:r>
        <w:rPr>
          <w:rFonts w:hint="eastAsia"/>
        </w:rPr>
        <w:t>　　　　一、代步车的定义</w:t>
      </w:r>
      <w:r>
        <w:rPr>
          <w:rFonts w:hint="eastAsia"/>
        </w:rPr>
        <w:br/>
      </w:r>
      <w:r>
        <w:rPr>
          <w:rFonts w:hint="eastAsia"/>
        </w:rPr>
        <w:t>　　　　二、代步车的特点</w:t>
      </w:r>
      <w:r>
        <w:rPr>
          <w:rFonts w:hint="eastAsia"/>
        </w:rPr>
        <w:br/>
      </w:r>
      <w:r>
        <w:rPr>
          <w:rFonts w:hint="eastAsia"/>
        </w:rPr>
        <w:t>　　第二节 代步车行业发展成熟度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代步车市场特征分析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全球代步车行业发展分析</w:t>
      </w:r>
      <w:r>
        <w:rPr>
          <w:rFonts w:hint="eastAsia"/>
        </w:rPr>
        <w:br/>
      </w:r>
      <w:r>
        <w:rPr>
          <w:rFonts w:hint="eastAsia"/>
        </w:rPr>
        <w:t>　　第一节 世界代步车行业发展分析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一、2025年世界代步车行业发展分析</w:t>
      </w:r>
      <w:r>
        <w:rPr>
          <w:rFonts w:hint="eastAsia"/>
        </w:rPr>
        <w:br/>
      </w:r>
      <w:r>
        <w:rPr>
          <w:rFonts w:hint="eastAsia"/>
        </w:rPr>
        <w:t>　　第二节 全球代步车市场调研</w:t>
      </w:r>
      <w:r>
        <w:rPr>
          <w:rFonts w:hint="eastAsia"/>
        </w:rPr>
        <w:br/>
      </w:r>
      <w:r>
        <w:rPr>
          <w:rFonts w:hint="eastAsia"/>
        </w:rPr>
        <w:t>　　　　一、2025年全球代步车需求分析</w:t>
      </w:r>
      <w:r>
        <w:rPr>
          <w:rFonts w:hint="eastAsia"/>
        </w:rPr>
        <w:br/>
      </w:r>
      <w:r>
        <w:rPr>
          <w:rFonts w:hint="eastAsia"/>
        </w:rPr>
        <w:t>　　　　二、2025年欧美代步车需求分析</w:t>
      </w:r>
      <w:r>
        <w:rPr>
          <w:rFonts w:hint="eastAsia"/>
        </w:rPr>
        <w:br/>
      </w:r>
      <w:r>
        <w:rPr>
          <w:rFonts w:hint="eastAsia"/>
        </w:rPr>
        <w:t>　　　　三、2025年中外代步车市场对比</w:t>
      </w:r>
      <w:r>
        <w:rPr>
          <w:rFonts w:hint="eastAsia"/>
        </w:rPr>
        <w:br/>
      </w:r>
      <w:r>
        <w:rPr>
          <w:rFonts w:hint="eastAsia"/>
        </w:rPr>
        <w:t>　　第三节 2019-2024年主要国家或地区代步车行业发展分析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一、2019-2024年美国代步车行业调研</w:t>
      </w:r>
      <w:r>
        <w:rPr>
          <w:rFonts w:hint="eastAsia"/>
        </w:rPr>
        <w:br/>
      </w:r>
      <w:r>
        <w:rPr>
          <w:rFonts w:hint="eastAsia"/>
        </w:rPr>
        <w:t>　　　　二、2019-2024年日本代步车行业调研</w:t>
      </w:r>
      <w:r>
        <w:rPr>
          <w:rFonts w:hint="eastAsia"/>
        </w:rPr>
        <w:br/>
      </w:r>
      <w:r>
        <w:rPr>
          <w:rFonts w:hint="eastAsia"/>
        </w:rPr>
        <w:t>　　　　三、2019-2024年欧洲代步车行业调研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我国代步车行业发展分析</w:t>
      </w:r>
      <w:r>
        <w:rPr>
          <w:rFonts w:hint="eastAsia"/>
        </w:rPr>
        <w:br/>
      </w:r>
      <w:r>
        <w:rPr>
          <w:rFonts w:hint="eastAsia"/>
        </w:rPr>
        <w:t>　　第一节 中国代步车行业发展状况</w:t>
      </w:r>
      <w:r>
        <w:rPr>
          <w:rFonts w:hint="eastAsia"/>
        </w:rPr>
        <w:br/>
      </w:r>
      <w:r>
        <w:rPr>
          <w:rFonts w:hint="eastAsia"/>
        </w:rPr>
        <w:t>　　　　一、2025年代步车行业发展状况分析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二、2025年中国代步车行业发展动态</w:t>
      </w:r>
      <w:r>
        <w:rPr>
          <w:rFonts w:hint="eastAsia"/>
        </w:rPr>
        <w:br/>
      </w:r>
      <w:r>
        <w:rPr>
          <w:rFonts w:hint="eastAsia"/>
        </w:rPr>
        <w:t>　　　　三、2025年代步车行业经营业绩分析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四、2025年我国代步车行业发展热点</w:t>
      </w:r>
      <w:r>
        <w:rPr>
          <w:rFonts w:hint="eastAsia"/>
        </w:rPr>
        <w:br/>
      </w:r>
      <w:r>
        <w:rPr>
          <w:rFonts w:hint="eastAsia"/>
        </w:rPr>
        <w:t>　　第二节 中国代步车市场供需状况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一、2025年中国代步车市场供给分析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二、2025年中国代步车市场需求分析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三、2025年中国代步车产品价格分析</w:t>
      </w:r>
      <w:r>
        <w:rPr>
          <w:rFonts w:hint="eastAsia"/>
        </w:rPr>
        <w:br/>
      </w:r>
      <w:r>
        <w:rPr>
          <w:rFonts w:hint="eastAsia"/>
        </w:rPr>
        <w:t>　　第三节 我国代步车市场调研</w:t>
      </w:r>
      <w:r>
        <w:rPr>
          <w:rFonts w:hint="eastAsia"/>
        </w:rPr>
        <w:br/>
      </w:r>
      <w:r>
        <w:rPr>
          <w:rFonts w:hint="eastAsia"/>
        </w:rPr>
        <w:t>　　　　一、2025年代步车市场调研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代步车产业经济运行分析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2019-2024年中国代步车产业工业总产值分析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一、2019-2024年中国代步车产业工业总产值分析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2019-2024年中国代步车产业市场销售收入分析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一、2019-2024年中国代步车产业市场总销售收入分析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2019-2024年中国代步车产业产品成本费用分析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一、2019-2024年中国代步车产业成本费用总额分析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2019-2024年中国代步车产业利润总额分析</w:t>
      </w:r>
      <w:r>
        <w:rPr>
          <w:rFonts w:hint="eastAsia"/>
        </w:rPr>
        <w:br/>
      </w:r>
      <w:r>
        <w:rPr>
          <w:rFonts w:hint="eastAsia"/>
        </w:rPr>
        <w:t>　　　　一、2019-2024年中国代步车产业利润总额分析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代步车行业竞争格局</w:t>
      </w:r>
      <w:r>
        <w:rPr>
          <w:rFonts w:hint="eastAsia"/>
        </w:rPr>
        <w:br/>
      </w:r>
      <w:r>
        <w:rPr>
          <w:rFonts w:hint="eastAsia"/>
        </w:rPr>
        <w:t>第五章 代步车行业竞争格局分析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代步车行业主要企业竞争力分析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2019-2024年代步车行业竞争格局分析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一、2019-2024年国内外代步车竞争分析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二、2019-2024年我国代步车市场竞争分析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三、2019-2024年我国代步车市场集中度分析</w:t>
      </w:r>
      <w:r>
        <w:rPr>
          <w:rFonts w:hint="eastAsia"/>
        </w:rPr>
        <w:br/>
      </w:r>
      <w:r>
        <w:rPr>
          <w:rFonts w:hint="eastAsia"/>
        </w:rPr>
        <w:t>　　　　四、2019-2024年国内主要代步车企业动向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代步车企业竞争策略分析</w:t>
      </w:r>
      <w:r>
        <w:rPr>
          <w:rFonts w:hint="eastAsia"/>
        </w:rPr>
        <w:br/>
      </w:r>
      <w:r>
        <w:rPr>
          <w:rFonts w:hint="eastAsia"/>
        </w:rPr>
        <w:t>　　第一节 代步车市场竞争策略分析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一、2025年代步车市场增长潜力分析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二、2025年代步车主要潜力品种分析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三、现有代步车产品竞争策略分析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四、潜力代步车品种竞争策略选择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代步车企业竞争策略分析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一、2025-2031年我国代步车市场竞争趋势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二、2025-2031年代步车行业竞争格局展望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三、2025-2031年代步车行业竞争策略分析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四、2025-2031年代步车企业竞争策略分析</w:t>
      </w:r>
      <w:r>
        <w:rPr>
          <w:rFonts w:hint="eastAsia"/>
        </w:rPr>
        <w:br/>
      </w:r>
      <w:r>
        <w:rPr>
          <w:rFonts w:hint="eastAsia"/>
        </w:rPr>
        <w:t>　　　　五、对代步车企业投资策略的建议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主要代步车企业竞争分析</w:t>
      </w:r>
      <w:r>
        <w:rPr>
          <w:rFonts w:hint="eastAsia"/>
        </w:rPr>
        <w:br/>
      </w:r>
      <w:r>
        <w:rPr>
          <w:rFonts w:hint="eastAsia"/>
        </w:rPr>
        <w:t>　　第一节 绿源代步车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飞鸽代步车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永久代步车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新日代步车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乐途代步车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雅马哈代步车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代步车市场趋势调查</w:t>
      </w:r>
      <w:r>
        <w:rPr>
          <w:rFonts w:hint="eastAsia"/>
        </w:rPr>
        <w:br/>
      </w:r>
      <w:r>
        <w:rPr>
          <w:rFonts w:hint="eastAsia"/>
        </w:rPr>
        <w:t>第八章 代步车行业发展趋势分析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2025年代步车行业发展趋势分析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2025-2031年中国代步车市场趋势分析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一、2025-2031年代步车发展趋势分析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二、2025-2031年代步车市场发展空间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三、2025-2031年代步车产业政策趋向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四、2025-2031年代步车技术革新趋势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五、2025-2031年代步车价格走势分析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未来代步车行业发展预测</w:t>
      </w:r>
      <w:r>
        <w:rPr>
          <w:rFonts w:hint="eastAsia"/>
        </w:rPr>
        <w:br/>
      </w:r>
      <w:r>
        <w:rPr>
          <w:rFonts w:hint="eastAsia"/>
        </w:rPr>
        <w:t>　　第一节 未来代步车需求与消费预测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一、2025-2031年代步车产品消费预测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二、2025-2031年代步车市场规模预测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三、2025-2031年代步车行业总产值预测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四、2025-2031年代步车行业销售收入预测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五、2025-2031年代步车行业总资产预测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2025-2031年中国代步车行业供需预测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一、2025-2031年中国代步车供给预测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二、2025-2031年中国代步车产量预测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三、2025-2031年中国代步车需求预测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四、2025-2031年中国代步车供需平衡预测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五、2025-2031年中国代步车产品价格预测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六、2025-2031年主要代步车产品进出口预测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代步车行业投资规划建议研究</w:t>
      </w:r>
      <w:r>
        <w:rPr>
          <w:rFonts w:hint="eastAsia"/>
        </w:rPr>
        <w:br/>
      </w:r>
      <w:r>
        <w:rPr>
          <w:rFonts w:hint="eastAsia"/>
        </w:rPr>
        <w:t>第十章 代步车行业投资现状分析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2025年代步车行业投资情况分析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2025年代步车行业投资情况分析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代步车行业投资环境分析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一、2025年代步车行业政策环境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代步车行业投资机会与风险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二、2019-2024年行业活力系数分析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二、2019-2024年行业投资收益率分析</w:t>
      </w:r>
      <w:r>
        <w:rPr>
          <w:rFonts w:hint="eastAsia"/>
        </w:rPr>
        <w:br/>
      </w:r>
      <w:r>
        <w:rPr>
          <w:rFonts w:hint="eastAsia"/>
        </w:rPr>
        <w:t>　　第三节 代步车行业投资效益分析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一、2019-2024年代步车行业投资状况分析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二、2019-2024年代步车行业投资效益分析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三、2025-2031年代步车行业投资前景预测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四、2025-2031年代步车行业的投资方向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五、2025-2031年代步车行业投资的建议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影响代步车行业发展的主要因素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一、2025-2031年影响代步车行业运行的有利因素分析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二、2025-2031年影响代步车行业运行的稳定因素分析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三、2025-2031年影响代步车行业运行的不利因素分析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四、2025-2031年我国代步车行业发展面临的挑战分析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五、2025-2031年我国代步车行业发展面临的机遇分析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代步车行业投资前景及控制策略分析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一、2025-2031年代步车行业市场风险及控制策略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二、2025-2031年代步车行业政策风险及控制策略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三、2025-2031年代步车行业经营风险及控制策略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四、2025-2031年代步车行业技术风险及控制策略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五、2025-2031年代步车同业竞争风险及控制策略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六、2025-2031年代步车行业其他风险及控制策略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代步车行业投资规划建议研究</w:t>
      </w:r>
      <w:r>
        <w:rPr>
          <w:rFonts w:hint="eastAsia"/>
        </w:rPr>
        <w:br/>
      </w:r>
      <w:r>
        <w:rPr>
          <w:rFonts w:hint="eastAsia"/>
        </w:rPr>
        <w:t>　　第一节 代步车行业投资前景研究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中智林 代步车行业投资规划建议研究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一、2025年代步车行业投资规划建议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二、2025年代步车行业投资规划建议研究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三、2025-2031年代步车行业投资形势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四、2025-2031年代步车行业投资规划建议</w:t>
      </w:r>
      <w:r>
        <w:rPr>
          <w:rFonts w:hint="eastAsia"/>
        </w:rPr>
        <w:br/>
      </w:r>
      <w:r>
        <w:rPr>
          <w:rFonts w:hint="eastAsia"/>
        </w:rPr>
        <w:t>　　　　五、对代步车行业的投资建议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2019-2024年中国代步车行业市场规模</w:t>
      </w:r>
      <w:r>
        <w:rPr>
          <w:rFonts w:hint="eastAsia"/>
        </w:rPr>
        <w:br/>
      </w:r>
      <w:r>
        <w:rPr>
          <w:rFonts w:hint="eastAsia"/>
        </w:rPr>
        <w:t>　　图表 2019-2024年全球代步车产业市场规模</w:t>
      </w:r>
      <w:r>
        <w:rPr>
          <w:rFonts w:hint="eastAsia"/>
        </w:rPr>
        <w:br/>
      </w:r>
      <w:r>
        <w:rPr>
          <w:rFonts w:hint="eastAsia"/>
        </w:rPr>
        <w:t>　　图表 2019-2024年代步车重要数据指标比较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2019-2024年中国代步车行业销售情况分析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2019-2024年中国代步车行业利润情况分析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2019-2024年中国代步车行业资产情况分析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2019-2024年中国代步车竞争力分析</w:t>
      </w:r>
      <w:r>
        <w:rPr>
          <w:rFonts w:hint="eastAsia"/>
        </w:rPr>
        <w:br/>
      </w:r>
      <w:r>
        <w:rPr>
          <w:rFonts w:hint="eastAsia"/>
        </w:rPr>
        <w:t>　　图表 2025-2031年中国代步车产能预测</w:t>
      </w:r>
      <w:r>
        <w:rPr>
          <w:rFonts w:hint="eastAsia"/>
        </w:rPr>
        <w:br/>
      </w:r>
      <w:r>
        <w:rPr>
          <w:rFonts w:hint="eastAsia"/>
        </w:rPr>
        <w:t>　　图表 2025-2031年中国代步车消费量预测</w:t>
      </w:r>
      <w:r>
        <w:rPr>
          <w:rFonts w:hint="eastAsia"/>
        </w:rPr>
        <w:br/>
      </w:r>
      <w:r>
        <w:rPr>
          <w:rFonts w:hint="eastAsia"/>
        </w:rPr>
        <w:t>　　图表 2025-2031年中国代步车市场趋势分析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2025-2031年中国代步车市场价格走势预测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2025-2031年中国代步车趋势预测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ed97711ed4bc2" w:history="1">
        <w:r>
          <w:rPr>
            <w:rStyle w:val="Hyperlink"/>
          </w:rPr>
          <w:t>2025-2031年中国代步车市场现状研究分析与发展趋势预测报告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ed97711ed4bc2" w:history="1">
        <w:r>
          <w:rPr>
            <w:rStyle w:val="Hyperlink"/>
          </w:rPr>
          <w:t>https://www.20087.com/1/17/DaiBuCheShiChangXianZhuangYuQian.html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热点：买车app软件哪个好、代步车性价比高的车、小型老年代步电动四轮车、代步车是什么意思、代步四轮电动车排名前十名、代步车四轮、3万一10万新能源车、代步车四轮新能源、女士小型车2-5万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b215ccb164996" w:history="1">
      <w:r>
        <w:rPr>
          <w:rStyle w:val="Hyperlink"/>
        </w:rPr>
        <w:t>2025-2031年中国代步车市场现状研究分析与发展趋势预测报告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DaiBuCheShiChangXianZhuangYuQian.html" TargetMode="External" Id="R866ed97711ed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DaiBuCheShiChangXianZhuangYuQian.html" TargetMode="External" Id="Rc44b215ccb16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2024-12-06T03:27:00Z</dcterms:created>
  <dcterms:modified xsi:type="dcterms:W3CDTF">2024-12-06T04:27:00Z</dcterms:modified>
  <dc:subject>2025-2031年中国代步车市场现状研究分析与发展趋势预测报告</dc:subject>
  <dc:title>2025-2031年中国代步车市场现状研究分析与发展趋势预测报告</dc:title>
  <cp:keywords>2025-2031年中国代步车市场现状研究分析与发展趋势预测报告</cp:keywords>
  <dc:description>2025-2031年中国代步车市场现状研究分析与发展趋势预测报告</dc:description>
</cp:coreProperties>
</file>