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c9b09859d4404" w:history="1">
              <w:r>
                <w:rPr>
                  <w:rStyle w:val="Hyperlink"/>
                </w:rPr>
                <w:t>中国绿色交通行业发展现状分析与趋势预测报告（2023-2029年）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c9b09859d4404" w:history="1">
              <w:r>
                <w:rPr>
                  <w:rStyle w:val="Hyperlink"/>
                </w:rPr>
                <w:t>中国绿色交通行业发展现状分析与趋势预测报告（2023-2029年）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3598071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3c9b09859d4404" w:history="1">
                <w:r>
                  <w:rPr>
                    <w:rStyle w:val="Hyperlink"/>
                  </w:rPr>
                  <w:t>https://www.20087.com/1/07/LvSeJiaoTongFaZhanQuShi.html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交通是采用清洁能源、低排放或零排放交通工具的交通方式，旨在减少交通活动对环境的影响。近年来，随着全球气候变化问题的日益严峻，各国政府纷纷出台政策鼓励绿色交通的发展，如推广电动汽车、混合动力汽车和公共交通系统。同时，共享经济的兴起也为绿色交通提供了新的发展模式。</w:t>
      </w:r>
      <w:r>
        <w:rPr>
          <w:rFonts w:hint="eastAsia"/>
        </w:rPr>
        <w:br/>
      </w:r>
      <w:r>
        <w:rPr>
          <w:rFonts w:hint="eastAsia"/>
        </w:rPr>
        <w:t>　　未来，绿色交通将更加注重可持续性和智能化。一方面，随着电池技术的进步和充电基础设施的完善，电动汽车将更加普及，成为主流的交通方式之一。另一方面，通过自动驾驶技术的应用，将有助于提高交通效率，减少拥堵和事故。此外，共享出行模式将进一步发展，结合智能调度系统，提供更加便捷、高效的出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c9b09859d4404" w:history="1">
        <w:r>
          <w:rPr>
            <w:rStyle w:val="Hyperlink"/>
          </w:rPr>
          <w:t>中国绿色交通行业发展现状分析与趋势预测报告（2023-2029年）</w:t>
        </w:r>
      </w:hyperlink>
      <w:r>
        <w:rPr>
          <w:rFonts w:hint="eastAsia"/>
        </w:rPr>
        <w:t>》在多年绿色交通行业研究的基础上，结合中国绿色交通行业市场的发展现状，通过资深研究团队对绿色交通市场资料进行整理，并依托国家权威数据资源和长期市场监测的数据库，对绿色交通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93c9b09859d4404" w:history="1">
        <w:r>
          <w:rPr>
            <w:rStyle w:val="Hyperlink"/>
          </w:rPr>
          <w:t>中国绿色交通行业发展现状分析与趋势预测报告（2023-2029年）</w:t>
        </w:r>
      </w:hyperlink>
      <w:r>
        <w:rPr>
          <w:rFonts w:hint="eastAsia"/>
        </w:rPr>
        <w:t>》可以帮助投资者准确把握绿色交通行业的市场现状，为投资者进行投资作出绿色交通行业前景预判，挖掘绿色交通行业投资价值，同时提出绿色交通行业投资策略、营销策略等方面的建议。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绿色交通产业概述</w:t>
      </w:r>
      <w:r>
        <w:rPr>
          <w:rFonts w:hint="eastAsia"/>
        </w:rPr>
        <w:br/>
      </w:r>
      <w:r>
        <w:rPr>
          <w:rFonts w:hint="eastAsia"/>
        </w:rPr>
        <w:t>　　第一节 绿色交通定义</w:t>
      </w:r>
      <w:r>
        <w:rPr>
          <w:rFonts w:hint="eastAsia"/>
        </w:rPr>
        <w:br/>
      </w:r>
      <w:r>
        <w:rPr>
          <w:rFonts w:hint="eastAsia"/>
        </w:rPr>
        <w:t>　　第二节 绿色交通行业特点</w:t>
      </w:r>
      <w:r>
        <w:rPr>
          <w:rFonts w:hint="eastAsia"/>
        </w:rPr>
        <w:br/>
      </w:r>
      <w:r>
        <w:rPr>
          <w:rFonts w:hint="eastAsia"/>
        </w:rPr>
        <w:t>　　第三节 绿色交通产业链分析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中国绿色交通行业运行环境分析</w:t>
      </w:r>
      <w:r>
        <w:rPr>
          <w:rFonts w:hint="eastAsia"/>
        </w:rPr>
        <w:br/>
      </w:r>
      <w:r>
        <w:rPr>
          <w:rFonts w:hint="eastAsia"/>
        </w:rPr>
        <w:t>　　第一节 中国绿色交通运行经济环境分析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中国绿色交通产业政策环境分析</w:t>
      </w:r>
      <w:r>
        <w:rPr>
          <w:rFonts w:hint="eastAsia"/>
        </w:rPr>
        <w:br/>
      </w:r>
      <w:r>
        <w:rPr>
          <w:rFonts w:hint="eastAsia"/>
        </w:rPr>
        <w:t>　　　　一、绿色交通行业监管体制</w:t>
      </w:r>
      <w:r>
        <w:rPr>
          <w:rFonts w:hint="eastAsia"/>
        </w:rPr>
        <w:br/>
      </w:r>
      <w:r>
        <w:rPr>
          <w:rFonts w:hint="eastAsia"/>
        </w:rPr>
        <w:t>　　　　二、绿色交通行业主要法规</w:t>
      </w:r>
      <w:r>
        <w:rPr>
          <w:rFonts w:hint="eastAsia"/>
        </w:rPr>
        <w:br/>
      </w:r>
      <w:r>
        <w:rPr>
          <w:rFonts w:hint="eastAsia"/>
        </w:rPr>
        <w:t>　　　　三、主要绿色交通产业政策</w:t>
      </w:r>
      <w:r>
        <w:rPr>
          <w:rFonts w:hint="eastAsia"/>
        </w:rPr>
        <w:br/>
      </w:r>
      <w:r>
        <w:rPr>
          <w:rFonts w:hint="eastAsia"/>
        </w:rPr>
        <w:t>　　第三节 中国绿色交通产业社会环境分析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国外绿色交通行业发展态势分析</w:t>
      </w:r>
      <w:r>
        <w:rPr>
          <w:rFonts w:hint="eastAsia"/>
        </w:rPr>
        <w:br/>
      </w:r>
      <w:r>
        <w:rPr>
          <w:rFonts w:hint="eastAsia"/>
        </w:rPr>
        <w:t>　　第一节 国外绿色交通市场发展现状分析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国外主要国家绿色交通市场现状</w:t>
      </w:r>
      <w:r>
        <w:rPr>
          <w:rFonts w:hint="eastAsia"/>
        </w:rPr>
        <w:br/>
      </w:r>
      <w:r>
        <w:rPr>
          <w:rFonts w:hint="eastAsia"/>
        </w:rPr>
        <w:t>　　第三节 国外绿色交通行业发展趋势预测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中国绿色交通行业市场分析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2017-2022年中国绿色交通行业规模情况</w:t>
      </w:r>
      <w:r>
        <w:rPr>
          <w:rFonts w:hint="eastAsia"/>
        </w:rPr>
        <w:br/>
      </w:r>
      <w:r>
        <w:rPr>
          <w:rFonts w:hint="eastAsia"/>
        </w:rPr>
        <w:t>　　第一节 2017-2022年中国绿色交通市场规模情况</w:t>
      </w:r>
      <w:r>
        <w:rPr>
          <w:rFonts w:hint="eastAsia"/>
        </w:rPr>
        <w:br/>
      </w:r>
      <w:r>
        <w:rPr>
          <w:rFonts w:hint="eastAsia"/>
        </w:rPr>
        <w:t>　　第二节 2017-2022年中国绿色交通行业盈利情况分析</w:t>
      </w:r>
      <w:r>
        <w:rPr>
          <w:rFonts w:hint="eastAsia"/>
        </w:rPr>
        <w:br/>
      </w:r>
      <w:r>
        <w:rPr>
          <w:rFonts w:hint="eastAsia"/>
        </w:rPr>
        <w:t>　　第三节 2017-2022年中国绿色交通市场需求状况</w:t>
      </w:r>
      <w:r>
        <w:rPr>
          <w:rFonts w:hint="eastAsia"/>
        </w:rPr>
        <w:br/>
      </w:r>
      <w:r>
        <w:rPr>
          <w:rFonts w:hint="eastAsia"/>
        </w:rPr>
        <w:t>　　第四节 2017-2022年中国绿色交通行业市场供给状况</w:t>
      </w:r>
      <w:r>
        <w:rPr>
          <w:rFonts w:hint="eastAsia"/>
        </w:rPr>
        <w:br/>
      </w:r>
      <w:r>
        <w:rPr>
          <w:rFonts w:hint="eastAsia"/>
        </w:rPr>
        <w:t>　　第五节 2017-2022年绿色交通行业市场供需平衡状况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中国重点地区绿色交通行业市场调研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重点地区（一）绿色交通市场调研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重点地区（二）绿色交通市场调研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重点地区（三）绿色交通市场调研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重点地区（四）绿色交通市场调研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重点地区（五）绿色交通市场调研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中国绿色交通行业价格走势及影响因素分析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国内绿色交通行业价格回顾</w:t>
      </w:r>
      <w:r>
        <w:rPr>
          <w:rFonts w:hint="eastAsia"/>
        </w:rPr>
        <w:br/>
      </w:r>
      <w:r>
        <w:rPr>
          <w:rFonts w:hint="eastAsia"/>
        </w:rPr>
        <w:t>　　第二节 国内绿色交通行业价格走势预测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国内绿色交通行业价格影响因素分析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中国绿色交通行业客户调研</w:t>
      </w:r>
      <w:r>
        <w:rPr>
          <w:rFonts w:hint="eastAsia"/>
        </w:rPr>
        <w:br/>
      </w:r>
      <w:r>
        <w:rPr>
          <w:rFonts w:hint="eastAsia"/>
        </w:rPr>
        <w:t>　　　　一、绿色交通行业客户偏好调查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二、客户对绿色交通品牌的首要认知渠道</w:t>
      </w:r>
      <w:r>
        <w:rPr>
          <w:rFonts w:hint="eastAsia"/>
        </w:rPr>
        <w:br/>
      </w:r>
      <w:r>
        <w:rPr>
          <w:rFonts w:hint="eastAsia"/>
        </w:rPr>
        <w:t>　　　　三、绿色交通品牌忠诚度调查</w:t>
      </w:r>
      <w:r>
        <w:rPr>
          <w:rFonts w:hint="eastAsia"/>
        </w:rPr>
        <w:br/>
      </w:r>
      <w:r>
        <w:rPr>
          <w:rFonts w:hint="eastAsia"/>
        </w:rPr>
        <w:t>　　　　四、绿色交通行业客户消费理念调研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中国绿色交通行业竞争格局分析</w:t>
      </w:r>
      <w:r>
        <w:rPr>
          <w:rFonts w:hint="eastAsia"/>
        </w:rPr>
        <w:br/>
      </w:r>
      <w:r>
        <w:rPr>
          <w:rFonts w:hint="eastAsia"/>
        </w:rPr>
        <w:t>　　第一节 2022年绿色交通行业集中度分析</w:t>
      </w:r>
      <w:r>
        <w:rPr>
          <w:rFonts w:hint="eastAsia"/>
        </w:rPr>
        <w:br/>
      </w:r>
      <w:r>
        <w:rPr>
          <w:rFonts w:hint="eastAsia"/>
        </w:rPr>
        <w:t>　　　　一、绿色交通市场集中度分析</w:t>
      </w:r>
      <w:r>
        <w:rPr>
          <w:rFonts w:hint="eastAsia"/>
        </w:rPr>
        <w:br/>
      </w:r>
      <w:r>
        <w:rPr>
          <w:rFonts w:hint="eastAsia"/>
        </w:rPr>
        <w:t>　　　　二、绿色交通企业集中度分析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2021-2022年绿色交通行业竞争格局分析</w:t>
      </w:r>
      <w:r>
        <w:rPr>
          <w:rFonts w:hint="eastAsia"/>
        </w:rPr>
        <w:br/>
      </w:r>
      <w:r>
        <w:rPr>
          <w:rFonts w:hint="eastAsia"/>
        </w:rPr>
        <w:t>　　　　一、绿色交通行业竞争策略分析</w:t>
      </w:r>
      <w:r>
        <w:rPr>
          <w:rFonts w:hint="eastAsia"/>
        </w:rPr>
        <w:br/>
      </w:r>
      <w:r>
        <w:rPr>
          <w:rFonts w:hint="eastAsia"/>
        </w:rPr>
        <w:t>　　　　二、绿色交通行业竞争格局展望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三、我国绿色交通市场竞争趋势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绿色交通行业重点企业发展调研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绿色交通行业企业经营策略研究分析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绿色交通企业多样化经营策略分析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一、绿色交通企业多样化经营情况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二、现行绿色交通行业多样化经营的方向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大型绿色交通企业集团未来发展策略分析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对中小绿色交通企业生产经营的建议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绿色交通行业投资风险与控制策略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绿色交通行业SWOT模型分析</w:t>
      </w:r>
      <w:r>
        <w:rPr>
          <w:rFonts w:hint="eastAsia"/>
        </w:rPr>
        <w:br/>
      </w:r>
      <w:r>
        <w:rPr>
          <w:rFonts w:hint="eastAsia"/>
        </w:rPr>
        <w:t>　　　　一、绿色交通行业优势分析</w:t>
      </w:r>
      <w:r>
        <w:rPr>
          <w:rFonts w:hint="eastAsia"/>
        </w:rPr>
        <w:br/>
      </w:r>
      <w:r>
        <w:rPr>
          <w:rFonts w:hint="eastAsia"/>
        </w:rPr>
        <w:t>　　　　二、绿色交通行业劣势分析</w:t>
      </w:r>
      <w:r>
        <w:rPr>
          <w:rFonts w:hint="eastAsia"/>
        </w:rPr>
        <w:br/>
      </w:r>
      <w:r>
        <w:rPr>
          <w:rFonts w:hint="eastAsia"/>
        </w:rPr>
        <w:t>　　　　三、绿色交通行业机会分析</w:t>
      </w:r>
      <w:r>
        <w:rPr>
          <w:rFonts w:hint="eastAsia"/>
        </w:rPr>
        <w:br/>
      </w:r>
      <w:r>
        <w:rPr>
          <w:rFonts w:hint="eastAsia"/>
        </w:rPr>
        <w:t>　　　　四、绿色交通行业风险分析</w:t>
      </w:r>
      <w:r>
        <w:rPr>
          <w:rFonts w:hint="eastAsia"/>
        </w:rPr>
        <w:br/>
      </w:r>
      <w:r>
        <w:rPr>
          <w:rFonts w:hint="eastAsia"/>
        </w:rPr>
        <w:t>　　第二节 绿色交通行业投资风险及控制策略分析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一、绿色交通市场风险及控制策略</w:t>
      </w:r>
      <w:r>
        <w:rPr>
          <w:rFonts w:hint="eastAsia"/>
        </w:rPr>
        <w:br/>
      </w:r>
      <w:r>
        <w:rPr>
          <w:rFonts w:hint="eastAsia"/>
        </w:rPr>
        <w:t>　　　　二、绿色交通行业政策风险及控制策略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三、绿色交通行业经营风险及控制策略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四、绿色交通同业竞争风险及控制策略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五、绿色交通行业其他风险及控制策略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2023-2029年中国绿色交通行业投资潜力及发展趋势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2023-2029年绿色交通行业投资潜力分析</w:t>
      </w:r>
      <w:r>
        <w:rPr>
          <w:rFonts w:hint="eastAsia"/>
        </w:rPr>
        <w:br/>
      </w:r>
      <w:r>
        <w:rPr>
          <w:rFonts w:hint="eastAsia"/>
        </w:rPr>
        <w:t>　　　　一、绿色交通行业重点可投资领域</w:t>
      </w:r>
      <w:r>
        <w:rPr>
          <w:rFonts w:hint="eastAsia"/>
        </w:rPr>
        <w:br/>
      </w:r>
      <w:r>
        <w:rPr>
          <w:rFonts w:hint="eastAsia"/>
        </w:rPr>
        <w:t>　　　　二、绿色交通行业目标市场需求潜力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三、绿色交通行业投资潜力综合评判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　2023-2029年中国绿色交通行业发展趋势分析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一、2023年绿色交通市场前景分析</w:t>
      </w:r>
      <w:r>
        <w:rPr>
          <w:rFonts w:hint="eastAsia"/>
        </w:rPr>
        <w:br/>
      </w:r>
      <w:r>
        <w:rPr>
          <w:rFonts w:hint="eastAsia"/>
        </w:rPr>
        <w:t>　　　　二、2023年绿色交通发展趋势预测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三、2023-2029年我国绿色交通行业发展剖析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五、未来绿色交通行业发展变局剖析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绿色交通行业历程</w:t>
      </w:r>
      <w:r>
        <w:rPr>
          <w:rFonts w:hint="eastAsia"/>
        </w:rPr>
        <w:br/>
      </w:r>
      <w:r>
        <w:rPr>
          <w:rFonts w:hint="eastAsia"/>
        </w:rPr>
        <w:t>　　图表 绿色交通行业生命周期</w:t>
      </w:r>
      <w:r>
        <w:rPr>
          <w:rFonts w:hint="eastAsia"/>
        </w:rPr>
        <w:br/>
      </w:r>
      <w:r>
        <w:rPr>
          <w:rFonts w:hint="eastAsia"/>
        </w:rPr>
        <w:t>　　图表 绿色交通行业产业链分析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2017-2022年绿色交通行业市场容量统计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2017-2022年中国绿色交通行业市场规模及增长情况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2017-2022年中国绿色交通行业销售收入分析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2017-2022年中国绿色交通行业盈利情况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2017-2022年中国绿色交通行业利润总额分析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2017-2022年中国绿色交通行业企业数量情况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2017-2022年中国绿色交通行业企业平均规模情况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2017-2022年中国绿色交通行业竞争力分析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2017-2022年中国绿色交通行业盈利能力分析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2017-2022年中国绿色交通行业运营能力分析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2017-2022年中国绿色交通行业偿债能力分析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2017-2022年中国绿色交通行业发展能力分析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2017-2022年中国绿色交通行业经营效益分析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**地区绿色交通市场规模及增长情况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**地区绿色交通行业市场需求情况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**地区绿色交通市场规模及增长情况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**地区绿色交通行业市场需求情况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**地区绿色交通市场规模及增长情况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**地区绿色交通行业市场需求情况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绿色交通重点企业（一）基本信息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绿色交通重点企业（一）经营情况分析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绿色交通重点企业（一）盈利能力情况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绿色交通重点企业（一）偿债能力情况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绿色交通重点企业（一）运营能力情况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绿色交通重点企业（一）成长能力情况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绿色交通重点企业（二）基本信息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绿色交通重点企业（二）经营情况分析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绿色交通重点企业（二）盈利能力情况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绿色交通重点企业（二）偿债能力情况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绿色交通重点企业（二）运营能力情况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绿色交通重点企业（二）成长能力情况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2023-2029年中国绿色交通行业市场容量预测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2023-2029年中国绿色交通行业市场规模预测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2023-2029年中国绿色交通市场前景分析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2023-2029年中国绿色交通行业发展趋势预测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c9b09859d4404" w:history="1">
        <w:r>
          <w:rPr>
            <w:rStyle w:val="Hyperlink"/>
          </w:rPr>
          <w:t>中国绿色交通行业发展现状分析与趋势预测报告（2023-2029年）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3598071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3c9b09859d4404" w:history="1">
        <w:r>
          <w:rPr>
            <w:rStyle w:val="Hyperlink"/>
          </w:rPr>
          <w:t>https://www.20087.com/1/07/LvSeJiaoTongFaZhanQuShi.html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1de908cb94767" w:history="1">
      <w:r>
        <w:rPr>
          <w:rStyle w:val="Hyperlink"/>
        </w:rPr>
        <w:t>中国绿色交通行业发展现状分析与趋势预测报告（2023-2029年）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LvSeJiaoTongFaZhanQuShi.html" TargetMode="External" Id="R293c9b09859d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LvSeJiaoTongFaZhanQuShi.html" TargetMode="External" Id="R2401de908cb9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2023-01-05T00:05:58Z</dcterms:created>
  <dcterms:modified xsi:type="dcterms:W3CDTF">2023-01-05T01:05:58Z</dcterms:modified>
  <dc:subject>中国绿色交通行业发展现状分析与趋势预测报告（2023-2029年）</dc:subject>
  <dc:title>中国绿色交通行业发展现状分析与趋势预测报告（2023-2029年）</dc:title>
  <cp:keywords>中国绿色交通行业发展现状分析与趋势预测报告（2023-2029年）</cp:keywords>
  <dc:description>中国绿色交通行业发展现状分析与趋势预测报告（2023-2029年）</dc:description>
</cp:coreProperties>
</file>