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44c5bb77f481e" w:history="1">
              <w:r>
                <w:rPr>
                  <w:rStyle w:val="Hyperlink"/>
                </w:rPr>
                <w:t>2025-2031年中国超级电容公交车市场研究分析与发展趋势报告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44c5bb77f481e" w:history="1">
              <w:r>
                <w:rPr>
                  <w:rStyle w:val="Hyperlink"/>
                </w:rPr>
                <w:t>2025-2031年中国超级电容公交车市场研究分析与发展趋势报告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344c5bb77f481e" w:history="1">
                <w:r>
                  <w:rPr>
                    <w:rStyle w:val="Hyperlink"/>
                  </w:rPr>
                  <w:t>https://www.20087.com/1/97/ChaoJiDianRongGongJiaoCheDeQianJingQuShi.html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电容公交车是一种用于交通和个人护理的关键产品，近年来随着电池技术和车辆工程的进步而受到广泛关注。这种产品不仅在提高能效和降低成本方面取得了显著进步，还在环保性能和安全性方面实现了突破。近年来，随着电池技术和车辆工程的进步，超级电容公交车的设计更加合理，提高了能效。此外，随着新材料技术和可持续生产方式的发展，市场上出现了更多采用可持续生产方式的超级电容公交车。</w:t>
      </w:r>
      <w:r>
        <w:rPr>
          <w:rFonts w:hint="eastAsia"/>
        </w:rPr>
        <w:br/>
      </w:r>
      <w:r>
        <w:rPr>
          <w:rFonts w:hint="eastAsia"/>
        </w:rPr>
        <w:t>　　未来，超级电容公交车市场预计将持续增长。一方面，随着电池技术和车辆工程的进步，对于能够提供高效能效和良好安全性的超级电容公交车需求将持续增加；另一方面，随着电池技术和车辆工程的进步，能够提供特殊性能（如多功能集成、智能监测）的超级电容公交车将成为市场新宠。此外，随着环保法规的趋严，开发出更加环保、低能耗的超级电容公交车也将成为行业趋势之一。</w:t>
      </w:r>
      <w:r>
        <w:rPr>
          <w:rFonts w:hint="eastAsia"/>
        </w:rPr>
        <w:br/>
      </w:r>
      <w:r>
        <w:rPr>
          <w:rFonts w:hint="eastAsia"/>
        </w:rPr>
        <w:t>　　《</w:t>
      </w:r>
      <w:hyperlink r:id="R8b344c5bb77f481e" w:history="1">
        <w:r>
          <w:rPr>
            <w:rStyle w:val="Hyperlink"/>
          </w:rPr>
          <w:t>2025-2031年中国超级电容公交车市场研究分析与发展趋势报告</w:t>
        </w:r>
      </w:hyperlink>
      <w:r>
        <w:rPr>
          <w:rFonts w:hint="eastAsia"/>
        </w:rPr>
        <w:t>》依据国家统计局、发改委及超级电容公交车相关协会等的数据资料，深入研究了超级电容公交车行业的现状，包括超级电容公交车市场需求、市场规模及产业链状况。超级电容公交车报告分析了超级电容公交车的价格波动、各细分市场的动态，以及重点企业的经营状况。同时，报告对超级电容公交车市场前景及发展趋势进行了科学预测，揭示了潜在的市场需求和投资机会，也指出了超级电容公交车行业内可能的风险。此外，超级电容公交车报告还探讨了品牌建设和市场集中度等问题，为投资者、企业领导及信贷部门提供了客观、全面的决策支持。</w:t>
      </w:r>
      <w:r>
        <w:rPr>
          <w:rFonts w:hint="eastAsia"/>
        </w:rPr>
        <w:br/>
      </w:r>
      <w:r>
        <w:rPr>
          <w:rFonts w:hint="eastAsia"/>
        </w:rPr>
        <w:br/>
      </w:r>
      <w:r>
        <w:rPr>
          <w:rFonts w:hint="eastAsia"/>
        </w:rPr>
        <w:t>第一章 超级电容公交车行业界定</w:t>
      </w:r>
      <w:r>
        <w:rPr>
          <w:rFonts w:hint="eastAsia"/>
        </w:rPr>
        <w:br/>
      </w:r>
      <w:r>
        <w:rPr>
          <w:rFonts w:hint="eastAsia"/>
        </w:rPr>
        <w:t>　　第一节 超级电容公交车行业定义</w:t>
      </w:r>
      <w:r>
        <w:rPr>
          <w:rFonts w:hint="eastAsia"/>
        </w:rPr>
        <w:br/>
      </w:r>
      <w:r>
        <w:rPr>
          <w:rFonts w:hint="eastAsia"/>
        </w:rPr>
        <w:t>　　第二节 超级电容公交车行业特点分析</w:t>
      </w:r>
      <w:r>
        <w:rPr>
          <w:rFonts w:hint="eastAsia"/>
        </w:rPr>
        <w:br/>
      </w:r>
      <w:r>
        <w:rPr>
          <w:rFonts w:hint="eastAsia"/>
        </w:rPr>
        <w:t>　　第三节 超级电容公交车行业发展历程</w:t>
      </w:r>
      <w:r>
        <w:rPr>
          <w:rFonts w:hint="eastAsia"/>
        </w:rPr>
        <w:br/>
      </w:r>
      <w:r>
        <w:rPr>
          <w:rFonts w:hint="eastAsia"/>
        </w:rPr>
        <w:t>　　第四节 超级电容公交车产业链分析</w:t>
      </w:r>
      <w:r>
        <w:rPr>
          <w:rFonts w:hint="eastAsia"/>
        </w:rPr>
        <w:br/>
      </w:r>
      <w:r>
        <w:rPr>
          <w:rFonts w:hint="eastAsia"/>
        </w:rPr>
        <w:br/>
      </w:r>
      <w:r>
        <w:rPr>
          <w:rFonts w:hint="eastAsia"/>
        </w:rPr>
        <w:t>第二章 2024-2025年国外超级电容公交车行业发展态势分析</w:t>
      </w:r>
      <w:r>
        <w:rPr>
          <w:rFonts w:hint="eastAsia"/>
        </w:rPr>
        <w:br/>
      </w:r>
      <w:r>
        <w:rPr>
          <w:rFonts w:hint="eastAsia"/>
        </w:rPr>
        <w:t>　　第一节 国外超级电容公交车行业总体情况</w:t>
      </w:r>
      <w:r>
        <w:rPr>
          <w:rFonts w:hint="eastAsia"/>
        </w:rPr>
        <w:br/>
      </w:r>
      <w:r>
        <w:rPr>
          <w:rFonts w:hint="eastAsia"/>
        </w:rPr>
        <w:t>　　第二节 超级电容公交车行业重点国家、地区市场分析</w:t>
      </w:r>
      <w:r>
        <w:rPr>
          <w:rFonts w:hint="eastAsia"/>
        </w:rPr>
        <w:br/>
      </w:r>
      <w:r>
        <w:rPr>
          <w:rFonts w:hint="eastAsia"/>
        </w:rPr>
        <w:t>　　第三节 国外超级电容公交车行业发展前景预测</w:t>
      </w:r>
      <w:r>
        <w:rPr>
          <w:rFonts w:hint="eastAsia"/>
        </w:rPr>
        <w:br/>
      </w:r>
      <w:r>
        <w:rPr>
          <w:rFonts w:hint="eastAsia"/>
        </w:rPr>
        <w:br/>
      </w:r>
      <w:r>
        <w:rPr>
          <w:rFonts w:hint="eastAsia"/>
        </w:rPr>
        <w:t>第三章 2024-2025年中国超级电容公交车行业发展环境分析</w:t>
      </w:r>
      <w:r>
        <w:rPr>
          <w:rFonts w:hint="eastAsia"/>
        </w:rPr>
        <w:br/>
      </w:r>
      <w:r>
        <w:rPr>
          <w:rFonts w:hint="eastAsia"/>
        </w:rPr>
        <w:t>　　第一节 超级电容公交车行业经济环境分析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超级电容公交车行业政策环境分析</w:t>
      </w:r>
      <w:r>
        <w:rPr>
          <w:rFonts w:hint="eastAsia"/>
        </w:rPr>
        <w:br/>
      </w:r>
      <w:r>
        <w:rPr>
          <w:rFonts w:hint="eastAsia"/>
        </w:rPr>
        <w:t>　　　　一、超级电容公交车行业相关政策</w:t>
      </w:r>
      <w:r>
        <w:rPr>
          <w:rFonts w:hint="eastAsia"/>
        </w:rPr>
        <w:br/>
      </w:r>
      <w:r>
        <w:rPr>
          <w:rFonts w:hint="eastAsia"/>
        </w:rPr>
        <w:t>　　　　二、超级电容公交车行业相关标准</w:t>
      </w:r>
      <w:r>
        <w:rPr>
          <w:rFonts w:hint="eastAsia"/>
        </w:rPr>
        <w:br/>
      </w:r>
      <w:r>
        <w:rPr>
          <w:rFonts w:hint="eastAsia"/>
        </w:rPr>
        <w:br/>
      </w:r>
      <w:r>
        <w:rPr>
          <w:rFonts w:hint="eastAsia"/>
        </w:rPr>
        <w:t>第四章 超级电容公交车行业技术发展现状及趋势</w:t>
      </w:r>
      <w:r>
        <w:rPr>
          <w:rFonts w:hint="eastAsia"/>
        </w:rPr>
        <w:br/>
      </w:r>
      <w:r>
        <w:rPr>
          <w:rFonts w:hint="eastAsia"/>
        </w:rPr>
        <w:t>　　第一节 当前我国超级电容公交车技术发展现状</w:t>
      </w:r>
      <w:r>
        <w:rPr>
          <w:rFonts w:hint="eastAsia"/>
        </w:rPr>
        <w:br/>
      </w:r>
      <w:r>
        <w:rPr>
          <w:rFonts w:hint="eastAsia"/>
        </w:rPr>
        <w:t>　　第二节 中外超级电容公交车技术差距及产生差距的主要原因分析</w:t>
      </w:r>
      <w:r>
        <w:rPr>
          <w:rFonts w:hint="eastAsia"/>
        </w:rPr>
        <w:br/>
      </w:r>
      <w:r>
        <w:rPr>
          <w:rFonts w:hint="eastAsia"/>
        </w:rPr>
        <w:t>　　第三节 提高我国超级电容公交车技术的对策</w:t>
      </w:r>
      <w:r>
        <w:rPr>
          <w:rFonts w:hint="eastAsia"/>
        </w:rPr>
        <w:br/>
      </w:r>
      <w:r>
        <w:rPr>
          <w:rFonts w:hint="eastAsia"/>
        </w:rPr>
        <w:t>　　第四节 我国超级电容公交车研发、设计发展趋势</w:t>
      </w:r>
      <w:r>
        <w:rPr>
          <w:rFonts w:hint="eastAsia"/>
        </w:rPr>
        <w:br/>
      </w:r>
      <w:r>
        <w:rPr>
          <w:rFonts w:hint="eastAsia"/>
        </w:rPr>
        <w:br/>
      </w:r>
      <w:r>
        <w:rPr>
          <w:rFonts w:hint="eastAsia"/>
        </w:rPr>
        <w:t>第五章 中国超级电容公交车行业市场供需状况分析</w:t>
      </w:r>
      <w:r>
        <w:rPr>
          <w:rFonts w:hint="eastAsia"/>
        </w:rPr>
        <w:br/>
      </w:r>
      <w:r>
        <w:rPr>
          <w:rFonts w:hint="eastAsia"/>
        </w:rPr>
        <w:t>　　第一节 中国超级电容公交车行业市场规模情况</w:t>
      </w:r>
      <w:r>
        <w:rPr>
          <w:rFonts w:hint="eastAsia"/>
        </w:rPr>
        <w:br/>
      </w:r>
      <w:r>
        <w:rPr>
          <w:rFonts w:hint="eastAsia"/>
        </w:rPr>
        <w:t>　　第二节 中国超级电容公交车行业市场需求状况</w:t>
      </w:r>
      <w:r>
        <w:rPr>
          <w:rFonts w:hint="eastAsia"/>
        </w:rPr>
        <w:br/>
      </w:r>
      <w:r>
        <w:rPr>
          <w:rFonts w:hint="eastAsia"/>
        </w:rPr>
        <w:t>　　　　一、2019-2024年超级电容公交车行业市场需求情况</w:t>
      </w:r>
      <w:r>
        <w:rPr>
          <w:rFonts w:hint="eastAsia"/>
        </w:rPr>
        <w:br/>
      </w:r>
      <w:r>
        <w:rPr>
          <w:rFonts w:hint="eastAsia"/>
        </w:rPr>
        <w:t>　　　　二、超级电容公交车行业市场需求特点分析</w:t>
      </w:r>
      <w:r>
        <w:rPr>
          <w:rFonts w:hint="eastAsia"/>
        </w:rPr>
        <w:br/>
      </w:r>
      <w:r>
        <w:rPr>
          <w:rFonts w:hint="eastAsia"/>
        </w:rPr>
        <w:t>　　　　三、2025-2031年超级电容公交车行业市场需求预测</w:t>
      </w:r>
      <w:r>
        <w:rPr>
          <w:rFonts w:hint="eastAsia"/>
        </w:rPr>
        <w:br/>
      </w:r>
      <w:r>
        <w:rPr>
          <w:rFonts w:hint="eastAsia"/>
        </w:rPr>
        <w:t>　　第三节 中国超级电容公交车行业市场供给状况</w:t>
      </w:r>
      <w:r>
        <w:rPr>
          <w:rFonts w:hint="eastAsia"/>
        </w:rPr>
        <w:br/>
      </w:r>
      <w:r>
        <w:rPr>
          <w:rFonts w:hint="eastAsia"/>
        </w:rPr>
        <w:t>　　　　一、2019-2024年超级电容公交车行业市场供给情况</w:t>
      </w:r>
      <w:r>
        <w:rPr>
          <w:rFonts w:hint="eastAsia"/>
        </w:rPr>
        <w:br/>
      </w:r>
      <w:r>
        <w:rPr>
          <w:rFonts w:hint="eastAsia"/>
        </w:rPr>
        <w:t>　　　　二、超级电容公交车行业市场供给特点分析</w:t>
      </w:r>
      <w:r>
        <w:rPr>
          <w:rFonts w:hint="eastAsia"/>
        </w:rPr>
        <w:br/>
      </w:r>
      <w:r>
        <w:rPr>
          <w:rFonts w:hint="eastAsia"/>
        </w:rPr>
        <w:t>　　　　三、2025-2031年超级电容公交车行业市场供给预测</w:t>
      </w:r>
      <w:r>
        <w:rPr>
          <w:rFonts w:hint="eastAsia"/>
        </w:rPr>
        <w:br/>
      </w:r>
      <w:r>
        <w:rPr>
          <w:rFonts w:hint="eastAsia"/>
        </w:rPr>
        <w:t>　　第四节 超级电容公交车行业市场供需平衡状况</w:t>
      </w:r>
      <w:r>
        <w:rPr>
          <w:rFonts w:hint="eastAsia"/>
        </w:rPr>
        <w:br/>
      </w:r>
      <w:r>
        <w:rPr>
          <w:rFonts w:hint="eastAsia"/>
        </w:rPr>
        <w:br/>
      </w:r>
      <w:r>
        <w:rPr>
          <w:rFonts w:hint="eastAsia"/>
        </w:rPr>
        <w:t>第六章 中国超级电容公交车行业进出口情况分析</w:t>
      </w:r>
      <w:r>
        <w:rPr>
          <w:rFonts w:hint="eastAsia"/>
        </w:rPr>
        <w:br/>
      </w:r>
      <w:r>
        <w:rPr>
          <w:rFonts w:hint="eastAsia"/>
        </w:rPr>
        <w:t>　　第一节 超级电容公交车行业出口情况</w:t>
      </w:r>
      <w:r>
        <w:rPr>
          <w:rFonts w:hint="eastAsia"/>
        </w:rPr>
        <w:br/>
      </w:r>
      <w:r>
        <w:rPr>
          <w:rFonts w:hint="eastAsia"/>
        </w:rPr>
        <w:t>　　　　一、2019-2024年超级电容公交车行业出口情况</w:t>
      </w:r>
      <w:r>
        <w:rPr>
          <w:rFonts w:hint="eastAsia"/>
        </w:rPr>
        <w:br/>
      </w:r>
      <w:r>
        <w:rPr>
          <w:rFonts w:hint="eastAsia"/>
        </w:rPr>
        <w:t>　　　　三、2025-2031年超级电容公交车行业出口情况预测</w:t>
      </w:r>
      <w:r>
        <w:rPr>
          <w:rFonts w:hint="eastAsia"/>
        </w:rPr>
        <w:br/>
      </w:r>
      <w:r>
        <w:rPr>
          <w:rFonts w:hint="eastAsia"/>
        </w:rPr>
        <w:t>　　第二节 超级电容公交车行业进口情况</w:t>
      </w:r>
      <w:r>
        <w:rPr>
          <w:rFonts w:hint="eastAsia"/>
        </w:rPr>
        <w:br/>
      </w:r>
      <w:r>
        <w:rPr>
          <w:rFonts w:hint="eastAsia"/>
        </w:rPr>
        <w:t>　　　　一、2019-2024年超级电容公交车行业进口情况</w:t>
      </w:r>
      <w:r>
        <w:rPr>
          <w:rFonts w:hint="eastAsia"/>
        </w:rPr>
        <w:br/>
      </w:r>
      <w:r>
        <w:rPr>
          <w:rFonts w:hint="eastAsia"/>
        </w:rPr>
        <w:t>　　　　三、2025-2031年超级电容公交车行业进口情况预测</w:t>
      </w:r>
      <w:r>
        <w:rPr>
          <w:rFonts w:hint="eastAsia"/>
        </w:rPr>
        <w:br/>
      </w:r>
      <w:r>
        <w:rPr>
          <w:rFonts w:hint="eastAsia"/>
        </w:rPr>
        <w:t>　　第三节 超级电容公交车行业进出口面临的挑战及对策</w:t>
      </w:r>
      <w:r>
        <w:rPr>
          <w:rFonts w:hint="eastAsia"/>
        </w:rPr>
        <w:br/>
      </w:r>
      <w:r>
        <w:rPr>
          <w:rFonts w:hint="eastAsia"/>
        </w:rPr>
        <w:br/>
      </w:r>
      <w:r>
        <w:rPr>
          <w:rFonts w:hint="eastAsia"/>
        </w:rPr>
        <w:t>第七章 中国超级电容公交车行业产品价格监测</w:t>
      </w:r>
      <w:r>
        <w:rPr>
          <w:rFonts w:hint="eastAsia"/>
        </w:rPr>
        <w:br/>
      </w:r>
      <w:r>
        <w:rPr>
          <w:rFonts w:hint="eastAsia"/>
        </w:rPr>
        <w:t>　　　　一、超级电容公交车市场价格特征</w:t>
      </w:r>
      <w:r>
        <w:rPr>
          <w:rFonts w:hint="eastAsia"/>
        </w:rPr>
        <w:br/>
      </w:r>
      <w:r>
        <w:rPr>
          <w:rFonts w:hint="eastAsia"/>
        </w:rPr>
        <w:t>　　　　二、当前超级电容公交车市场价格评述</w:t>
      </w:r>
      <w:r>
        <w:rPr>
          <w:rFonts w:hint="eastAsia"/>
        </w:rPr>
        <w:br/>
      </w:r>
      <w:r>
        <w:rPr>
          <w:rFonts w:hint="eastAsia"/>
        </w:rPr>
        <w:t>　　　　三、影响超级电容公交车市场价格因素分析</w:t>
      </w:r>
      <w:r>
        <w:rPr>
          <w:rFonts w:hint="eastAsia"/>
        </w:rPr>
        <w:br/>
      </w:r>
      <w:r>
        <w:rPr>
          <w:rFonts w:hint="eastAsia"/>
        </w:rPr>
        <w:t>　　　　四、未来超级电容公交车市场价格走势预测</w:t>
      </w:r>
      <w:r>
        <w:rPr>
          <w:rFonts w:hint="eastAsia"/>
        </w:rPr>
        <w:br/>
      </w:r>
      <w:r>
        <w:rPr>
          <w:rFonts w:hint="eastAsia"/>
        </w:rPr>
        <w:br/>
      </w:r>
      <w:r>
        <w:rPr>
          <w:rFonts w:hint="eastAsia"/>
        </w:rPr>
        <w:t>第八章 中国超级电容公交车行业重点区域市场分析</w:t>
      </w:r>
      <w:r>
        <w:rPr>
          <w:rFonts w:hint="eastAsia"/>
        </w:rPr>
        <w:br/>
      </w:r>
      <w:r>
        <w:rPr>
          <w:rFonts w:hint="eastAsia"/>
        </w:rPr>
        <w:t>　　第一节 超级电容公交车行业区域市场分布情况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超级电容公交车行业细分市场调研分析</w:t>
      </w:r>
      <w:r>
        <w:rPr>
          <w:rFonts w:hint="eastAsia"/>
        </w:rPr>
        <w:br/>
      </w:r>
      <w:r>
        <w:rPr>
          <w:rFonts w:hint="eastAsia"/>
        </w:rPr>
        <w:t>　　第一节 超级电容公交车细分产品（一）市场调研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超级电容公交车细分产品（二）市场调研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超级电容公交车行业上、下游市场分析</w:t>
      </w:r>
      <w:r>
        <w:rPr>
          <w:rFonts w:hint="eastAsia"/>
        </w:rPr>
        <w:br/>
      </w:r>
      <w:r>
        <w:rPr>
          <w:rFonts w:hint="eastAsia"/>
        </w:rPr>
        <w:t>　　第一节 超级电容公交车行业上游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超级电容公交车行业下游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超级电容公交车行业重点企业发展调研</w:t>
      </w:r>
      <w:r>
        <w:rPr>
          <w:rFonts w:hint="eastAsia"/>
        </w:rPr>
        <w:br/>
      </w:r>
      <w:r>
        <w:rPr>
          <w:rFonts w:hint="eastAsia"/>
        </w:rPr>
        <w:t>　　第一节 超级电容公交车重点企业（一）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超级电容公交车重点企业（二）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超级电容公交车重点企业（三）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超级电容公交车重点企业（四）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超级电容公交车重点企业（五）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超级电容公交车重点企业（六）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超级电容公交车行业风险及对策</w:t>
      </w:r>
      <w:r>
        <w:rPr>
          <w:rFonts w:hint="eastAsia"/>
        </w:rPr>
        <w:br/>
      </w:r>
      <w:r>
        <w:rPr>
          <w:rFonts w:hint="eastAsia"/>
        </w:rPr>
        <w:t>　　第一节 2025-2031年超级电容公交车行业发展环境分析</w:t>
      </w:r>
      <w:r>
        <w:rPr>
          <w:rFonts w:hint="eastAsia"/>
        </w:rPr>
        <w:br/>
      </w:r>
      <w:r>
        <w:rPr>
          <w:rFonts w:hint="eastAsia"/>
        </w:rPr>
        <w:t>　　第二节 2025-2031年超级电容公交车行业投资特性分析</w:t>
      </w:r>
      <w:r>
        <w:rPr>
          <w:rFonts w:hint="eastAsia"/>
        </w:rPr>
        <w:br/>
      </w:r>
      <w:r>
        <w:rPr>
          <w:rFonts w:hint="eastAsia"/>
        </w:rPr>
        <w:t>　　　　一、超级电容公交车行业进入壁垒</w:t>
      </w:r>
      <w:r>
        <w:rPr>
          <w:rFonts w:hint="eastAsia"/>
        </w:rPr>
        <w:br/>
      </w:r>
      <w:r>
        <w:rPr>
          <w:rFonts w:hint="eastAsia"/>
        </w:rPr>
        <w:t>　　　　二、超级电容公交车行业盈利模式</w:t>
      </w:r>
      <w:r>
        <w:rPr>
          <w:rFonts w:hint="eastAsia"/>
        </w:rPr>
        <w:br/>
      </w:r>
      <w:r>
        <w:rPr>
          <w:rFonts w:hint="eastAsia"/>
        </w:rPr>
        <w:t>　　　　三、超级电容公交车行业盈利因素</w:t>
      </w:r>
      <w:r>
        <w:rPr>
          <w:rFonts w:hint="eastAsia"/>
        </w:rPr>
        <w:br/>
      </w:r>
      <w:r>
        <w:rPr>
          <w:rFonts w:hint="eastAsia"/>
        </w:rPr>
        <w:t>　　第三节 超级电容公交车行业“波特五力模型”分析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2025-2031年超级电容公交车行业风险及对策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超级电容公交车企业竞争策略分析</w:t>
      </w:r>
      <w:r>
        <w:rPr>
          <w:rFonts w:hint="eastAsia"/>
        </w:rPr>
        <w:br/>
      </w:r>
      <w:r>
        <w:rPr>
          <w:rFonts w:hint="eastAsia"/>
        </w:rPr>
        <w:t>　　第一节 超级电容公交车市场竞争策略分析</w:t>
      </w:r>
      <w:r>
        <w:rPr>
          <w:rFonts w:hint="eastAsia"/>
        </w:rPr>
        <w:br/>
      </w:r>
      <w:r>
        <w:rPr>
          <w:rFonts w:hint="eastAsia"/>
        </w:rPr>
        <w:t>　　　　一、2025-2031年中国超级电容公交车市场增长潜力分析</w:t>
      </w:r>
      <w:r>
        <w:rPr>
          <w:rFonts w:hint="eastAsia"/>
        </w:rPr>
        <w:br/>
      </w:r>
      <w:r>
        <w:rPr>
          <w:rFonts w:hint="eastAsia"/>
        </w:rPr>
        <w:t>　　　　二、2025-2031年中国超级电容公交车主要潜力品种分析</w:t>
      </w:r>
      <w:r>
        <w:rPr>
          <w:rFonts w:hint="eastAsia"/>
        </w:rPr>
        <w:br/>
      </w:r>
      <w:r>
        <w:rPr>
          <w:rFonts w:hint="eastAsia"/>
        </w:rPr>
        <w:t>　　　　三、现有超级电容公交车产品竞争策略分析</w:t>
      </w:r>
      <w:r>
        <w:rPr>
          <w:rFonts w:hint="eastAsia"/>
        </w:rPr>
        <w:br/>
      </w:r>
      <w:r>
        <w:rPr>
          <w:rFonts w:hint="eastAsia"/>
        </w:rPr>
        <w:t>　　　　四、潜力超级电容公交车品种竞争策略选择</w:t>
      </w:r>
      <w:r>
        <w:rPr>
          <w:rFonts w:hint="eastAsia"/>
        </w:rPr>
        <w:br/>
      </w:r>
      <w:r>
        <w:rPr>
          <w:rFonts w:hint="eastAsia"/>
        </w:rPr>
        <w:t>　　　　五、典型企业产品竞争策略分析</w:t>
      </w:r>
      <w:r>
        <w:rPr>
          <w:rFonts w:hint="eastAsia"/>
        </w:rPr>
        <w:br/>
      </w:r>
      <w:r>
        <w:rPr>
          <w:rFonts w:hint="eastAsia"/>
        </w:rPr>
        <w:t>　　第二节 2025-2031年中国超级电容公交车企业竞争策略分析</w:t>
      </w:r>
      <w:r>
        <w:rPr>
          <w:rFonts w:hint="eastAsia"/>
        </w:rPr>
        <w:br/>
      </w:r>
      <w:r>
        <w:rPr>
          <w:rFonts w:hint="eastAsia"/>
        </w:rPr>
        <w:t>　　　　一、2025-2031年我国超级电容公交车市场竞争趋势</w:t>
      </w:r>
      <w:r>
        <w:rPr>
          <w:rFonts w:hint="eastAsia"/>
        </w:rPr>
        <w:br/>
      </w:r>
      <w:r>
        <w:rPr>
          <w:rFonts w:hint="eastAsia"/>
        </w:rPr>
        <w:t>　　　　二、2025-2031年超级电容公交车行业竞争格局展望</w:t>
      </w:r>
      <w:r>
        <w:rPr>
          <w:rFonts w:hint="eastAsia"/>
        </w:rPr>
        <w:br/>
      </w:r>
      <w:r>
        <w:rPr>
          <w:rFonts w:hint="eastAsia"/>
        </w:rPr>
        <w:t>　　　　三、2025-2031年超级电容公交车行业竞争策略分析</w:t>
      </w:r>
      <w:r>
        <w:rPr>
          <w:rFonts w:hint="eastAsia"/>
        </w:rPr>
        <w:br/>
      </w:r>
      <w:r>
        <w:rPr>
          <w:rFonts w:hint="eastAsia"/>
        </w:rPr>
        <w:t>　　　　四、2025-2031年超级电容公交车企业竞争策略分析</w:t>
      </w:r>
      <w:r>
        <w:rPr>
          <w:rFonts w:hint="eastAsia"/>
        </w:rPr>
        <w:br/>
      </w:r>
      <w:r>
        <w:rPr>
          <w:rFonts w:hint="eastAsia"/>
        </w:rPr>
        <w:t>　　第三节 2025-2031年中国超级电容公交车行业发展趋势分析</w:t>
      </w:r>
      <w:r>
        <w:rPr>
          <w:rFonts w:hint="eastAsia"/>
        </w:rPr>
        <w:br/>
      </w:r>
      <w:r>
        <w:rPr>
          <w:rFonts w:hint="eastAsia"/>
        </w:rPr>
        <w:t>　　　　一、2025-2031年超级电容公交车技术发展趋势分析</w:t>
      </w:r>
      <w:r>
        <w:rPr>
          <w:rFonts w:hint="eastAsia"/>
        </w:rPr>
        <w:br/>
      </w:r>
      <w:r>
        <w:rPr>
          <w:rFonts w:hint="eastAsia"/>
        </w:rPr>
        <w:t>　　　　二、2025-2031年超级电容公交车产品发展趋势分析</w:t>
      </w:r>
      <w:r>
        <w:rPr>
          <w:rFonts w:hint="eastAsia"/>
        </w:rPr>
        <w:br/>
      </w:r>
      <w:r>
        <w:rPr>
          <w:rFonts w:hint="eastAsia"/>
        </w:rPr>
        <w:t>　　　　三、2025-2031年超级电容公交车行业竞争格局展望</w:t>
      </w:r>
      <w:r>
        <w:rPr>
          <w:rFonts w:hint="eastAsia"/>
        </w:rPr>
        <w:br/>
      </w:r>
      <w:r>
        <w:rPr>
          <w:rFonts w:hint="eastAsia"/>
        </w:rPr>
        <w:t>　　第四节 2025-2031年中国超级电容公交车市场趋势分析</w:t>
      </w:r>
      <w:r>
        <w:rPr>
          <w:rFonts w:hint="eastAsia"/>
        </w:rPr>
        <w:br/>
      </w:r>
      <w:r>
        <w:rPr>
          <w:rFonts w:hint="eastAsia"/>
        </w:rPr>
        <w:t>　　　　一、2025-2031年超级电容公交车发展趋势预测</w:t>
      </w:r>
      <w:r>
        <w:rPr>
          <w:rFonts w:hint="eastAsia"/>
        </w:rPr>
        <w:br/>
      </w:r>
      <w:r>
        <w:rPr>
          <w:rFonts w:hint="eastAsia"/>
        </w:rPr>
        <w:t>　　　　二、2025-2031年超级电容公交车市场前景分析</w:t>
      </w:r>
      <w:r>
        <w:rPr>
          <w:rFonts w:hint="eastAsia"/>
        </w:rPr>
        <w:br/>
      </w:r>
      <w:r>
        <w:rPr>
          <w:rFonts w:hint="eastAsia"/>
        </w:rPr>
        <w:t>　　　　三、2025-2031年超级电容公交车产业政策趋向</w:t>
      </w:r>
      <w:r>
        <w:rPr>
          <w:rFonts w:hint="eastAsia"/>
        </w:rPr>
        <w:br/>
      </w:r>
      <w:r>
        <w:rPr>
          <w:rFonts w:hint="eastAsia"/>
        </w:rPr>
        <w:br/>
      </w:r>
      <w:r>
        <w:rPr>
          <w:rFonts w:hint="eastAsia"/>
        </w:rPr>
        <w:t>第十四章 2025-2031年超级电容公交车行业投资价值评估分析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超级电容公交车行业发展建议分析</w:t>
      </w:r>
      <w:r>
        <w:rPr>
          <w:rFonts w:hint="eastAsia"/>
        </w:rPr>
        <w:br/>
      </w:r>
      <w:r>
        <w:rPr>
          <w:rFonts w:hint="eastAsia"/>
        </w:rPr>
        <w:t>　　第一节 超级电容公交车行业研究结论及建议</w:t>
      </w:r>
      <w:r>
        <w:rPr>
          <w:rFonts w:hint="eastAsia"/>
        </w:rPr>
        <w:br/>
      </w:r>
      <w:r>
        <w:rPr>
          <w:rFonts w:hint="eastAsia"/>
        </w:rPr>
        <w:t>　　第二节 超级电容公交车细分行业研究结论及建议</w:t>
      </w:r>
      <w:r>
        <w:rPr>
          <w:rFonts w:hint="eastAsia"/>
        </w:rPr>
        <w:br/>
      </w:r>
      <w:r>
        <w:rPr>
          <w:rFonts w:hint="eastAsia"/>
        </w:rPr>
        <w:t>　　第三节 中:智:林:－超级电容公交车行业竞争策略总结及建议</w:t>
      </w:r>
      <w:r>
        <w:rPr>
          <w:rFonts w:hint="eastAsia"/>
        </w:rPr>
        <w:br/>
      </w:r>
      <w:r>
        <w:rPr>
          <w:rFonts w:hint="eastAsia"/>
        </w:rPr>
        <w:br/>
      </w:r>
      <w:r>
        <w:rPr>
          <w:rFonts w:hint="eastAsia"/>
        </w:rPr>
        <w:t>图表目录</w:t>
      </w:r>
      <w:r>
        <w:rPr>
          <w:rFonts w:hint="eastAsia"/>
        </w:rPr>
        <w:br/>
      </w:r>
      <w:r>
        <w:rPr>
          <w:rFonts w:hint="eastAsia"/>
        </w:rPr>
        <w:t>　　图表 超级电容公交车行业历程</w:t>
      </w:r>
      <w:r>
        <w:rPr>
          <w:rFonts w:hint="eastAsia"/>
        </w:rPr>
        <w:br/>
      </w:r>
      <w:r>
        <w:rPr>
          <w:rFonts w:hint="eastAsia"/>
        </w:rPr>
        <w:t>　　图表 超级电容公交车行业生命周期</w:t>
      </w:r>
      <w:r>
        <w:rPr>
          <w:rFonts w:hint="eastAsia"/>
        </w:rPr>
        <w:br/>
      </w:r>
      <w:r>
        <w:rPr>
          <w:rFonts w:hint="eastAsia"/>
        </w:rPr>
        <w:t>　　图表 超级电容公交车行业产业链分析</w:t>
      </w:r>
      <w:r>
        <w:rPr>
          <w:rFonts w:hint="eastAsia"/>
        </w:rPr>
        <w:br/>
      </w:r>
      <w:r>
        <w:rPr>
          <w:rFonts w:hint="eastAsia"/>
        </w:rPr>
        <w:t>　　……</w:t>
      </w:r>
      <w:r>
        <w:rPr>
          <w:rFonts w:hint="eastAsia"/>
        </w:rPr>
        <w:br/>
      </w:r>
      <w:r>
        <w:rPr>
          <w:rFonts w:hint="eastAsia"/>
        </w:rPr>
        <w:t>　　图表 2019-2024年中国超级电容公交车行业市场规模及增长情况</w:t>
      </w:r>
      <w:r>
        <w:rPr>
          <w:rFonts w:hint="eastAsia"/>
        </w:rPr>
        <w:br/>
      </w:r>
      <w:r>
        <w:rPr>
          <w:rFonts w:hint="eastAsia"/>
        </w:rPr>
        <w:t>　　图表 2019-2024年超级电容公交车行业市场容量分析</w:t>
      </w:r>
      <w:r>
        <w:rPr>
          <w:rFonts w:hint="eastAsia"/>
        </w:rPr>
        <w:br/>
      </w:r>
      <w:r>
        <w:rPr>
          <w:rFonts w:hint="eastAsia"/>
        </w:rPr>
        <w:t>　　……</w:t>
      </w:r>
      <w:r>
        <w:rPr>
          <w:rFonts w:hint="eastAsia"/>
        </w:rPr>
        <w:br/>
      </w:r>
      <w:r>
        <w:rPr>
          <w:rFonts w:hint="eastAsia"/>
        </w:rPr>
        <w:t>　　图表 2019-2024年中国超级电容公交车行业产能统计</w:t>
      </w:r>
      <w:r>
        <w:rPr>
          <w:rFonts w:hint="eastAsia"/>
        </w:rPr>
        <w:br/>
      </w:r>
      <w:r>
        <w:rPr>
          <w:rFonts w:hint="eastAsia"/>
        </w:rPr>
        <w:t>　　图表 2019-2024年中国超级电容公交车行业产量及增长趋势</w:t>
      </w:r>
      <w:r>
        <w:rPr>
          <w:rFonts w:hint="eastAsia"/>
        </w:rPr>
        <w:br/>
      </w:r>
      <w:r>
        <w:rPr>
          <w:rFonts w:hint="eastAsia"/>
        </w:rPr>
        <w:t>　　图表 2019-2024年中国超级电容公交车市场需求量及增速统计</w:t>
      </w:r>
      <w:r>
        <w:rPr>
          <w:rFonts w:hint="eastAsia"/>
        </w:rPr>
        <w:br/>
      </w:r>
      <w:r>
        <w:rPr>
          <w:rFonts w:hint="eastAsia"/>
        </w:rPr>
        <w:t>　　图表 2025年中国超级电容公交车行业需求领域分布格局</w:t>
      </w:r>
      <w:r>
        <w:rPr>
          <w:rFonts w:hint="eastAsia"/>
        </w:rPr>
        <w:br/>
      </w:r>
      <w:r>
        <w:rPr>
          <w:rFonts w:hint="eastAsia"/>
        </w:rPr>
        <w:t>　　……</w:t>
      </w:r>
      <w:r>
        <w:rPr>
          <w:rFonts w:hint="eastAsia"/>
        </w:rPr>
        <w:br/>
      </w:r>
      <w:r>
        <w:rPr>
          <w:rFonts w:hint="eastAsia"/>
        </w:rPr>
        <w:t>　　图表 2019-2024年中国超级电容公交车行业销售收入分析 单位：亿元</w:t>
      </w:r>
      <w:r>
        <w:rPr>
          <w:rFonts w:hint="eastAsia"/>
        </w:rPr>
        <w:br/>
      </w:r>
      <w:r>
        <w:rPr>
          <w:rFonts w:hint="eastAsia"/>
        </w:rPr>
        <w:t>　　图表 2019-2024年中国超级电容公交车行业盈利情况 单位：亿元</w:t>
      </w:r>
      <w:r>
        <w:rPr>
          <w:rFonts w:hint="eastAsia"/>
        </w:rPr>
        <w:br/>
      </w:r>
      <w:r>
        <w:rPr>
          <w:rFonts w:hint="eastAsia"/>
        </w:rPr>
        <w:t>　　图表 2019-2024年中国超级电容公交车行业利润总额统计</w:t>
      </w:r>
      <w:r>
        <w:rPr>
          <w:rFonts w:hint="eastAsia"/>
        </w:rPr>
        <w:br/>
      </w:r>
      <w:r>
        <w:rPr>
          <w:rFonts w:hint="eastAsia"/>
        </w:rPr>
        <w:t>　　……</w:t>
      </w:r>
      <w:r>
        <w:rPr>
          <w:rFonts w:hint="eastAsia"/>
        </w:rPr>
        <w:br/>
      </w:r>
      <w:r>
        <w:rPr>
          <w:rFonts w:hint="eastAsia"/>
        </w:rPr>
        <w:t>　　图表 2019-2024年中国超级电容公交车进口数量分析</w:t>
      </w:r>
      <w:r>
        <w:rPr>
          <w:rFonts w:hint="eastAsia"/>
        </w:rPr>
        <w:br/>
      </w:r>
      <w:r>
        <w:rPr>
          <w:rFonts w:hint="eastAsia"/>
        </w:rPr>
        <w:t>　　图表 2019-2024年中国超级电容公交车进口金额分析</w:t>
      </w:r>
      <w:r>
        <w:rPr>
          <w:rFonts w:hint="eastAsia"/>
        </w:rPr>
        <w:br/>
      </w:r>
      <w:r>
        <w:rPr>
          <w:rFonts w:hint="eastAsia"/>
        </w:rPr>
        <w:t>　　图表 2019-2024年中国超级电容公交车出口数量分析</w:t>
      </w:r>
      <w:r>
        <w:rPr>
          <w:rFonts w:hint="eastAsia"/>
        </w:rPr>
        <w:br/>
      </w:r>
      <w:r>
        <w:rPr>
          <w:rFonts w:hint="eastAsia"/>
        </w:rPr>
        <w:t>　　图表 2019-2024年中国超级电容公交车出口金额分析</w:t>
      </w:r>
      <w:r>
        <w:rPr>
          <w:rFonts w:hint="eastAsia"/>
        </w:rPr>
        <w:br/>
      </w:r>
      <w:r>
        <w:rPr>
          <w:rFonts w:hint="eastAsia"/>
        </w:rPr>
        <w:t>　　图表 2025年中国超级电容公交车进口国家及地区分析</w:t>
      </w:r>
      <w:r>
        <w:rPr>
          <w:rFonts w:hint="eastAsia"/>
        </w:rPr>
        <w:br/>
      </w:r>
      <w:r>
        <w:rPr>
          <w:rFonts w:hint="eastAsia"/>
        </w:rPr>
        <w:t>　　图表 2025年中国超级电容公交车出口国家及地区分析</w:t>
      </w:r>
      <w:r>
        <w:rPr>
          <w:rFonts w:hint="eastAsia"/>
        </w:rPr>
        <w:br/>
      </w:r>
      <w:r>
        <w:rPr>
          <w:rFonts w:hint="eastAsia"/>
        </w:rPr>
        <w:t>　　……</w:t>
      </w:r>
      <w:r>
        <w:rPr>
          <w:rFonts w:hint="eastAsia"/>
        </w:rPr>
        <w:br/>
      </w:r>
      <w:r>
        <w:rPr>
          <w:rFonts w:hint="eastAsia"/>
        </w:rPr>
        <w:t>　　图表 2019-2024年中国超级电容公交车行业企业数量情况 单位：家</w:t>
      </w:r>
      <w:r>
        <w:rPr>
          <w:rFonts w:hint="eastAsia"/>
        </w:rPr>
        <w:br/>
      </w:r>
      <w:r>
        <w:rPr>
          <w:rFonts w:hint="eastAsia"/>
        </w:rPr>
        <w:t>　　图表 2019-2024年中国超级电容公交车行业企业平均规模情况 单位：万元/家</w:t>
      </w:r>
      <w:r>
        <w:rPr>
          <w:rFonts w:hint="eastAsia"/>
        </w:rPr>
        <w:br/>
      </w:r>
      <w:r>
        <w:rPr>
          <w:rFonts w:hint="eastAsia"/>
        </w:rPr>
        <w:t>　　……</w:t>
      </w:r>
      <w:r>
        <w:rPr>
          <w:rFonts w:hint="eastAsia"/>
        </w:rPr>
        <w:br/>
      </w:r>
      <w:r>
        <w:rPr>
          <w:rFonts w:hint="eastAsia"/>
        </w:rPr>
        <w:t>　　图表 **地区超级电容公交车市场规模及增长情况</w:t>
      </w:r>
      <w:r>
        <w:rPr>
          <w:rFonts w:hint="eastAsia"/>
        </w:rPr>
        <w:br/>
      </w:r>
      <w:r>
        <w:rPr>
          <w:rFonts w:hint="eastAsia"/>
        </w:rPr>
        <w:t>　　图表 **地区超级电容公交车行业市场需求情况</w:t>
      </w:r>
      <w:r>
        <w:rPr>
          <w:rFonts w:hint="eastAsia"/>
        </w:rPr>
        <w:br/>
      </w:r>
      <w:r>
        <w:rPr>
          <w:rFonts w:hint="eastAsia"/>
        </w:rPr>
        <w:t>　　图表 **地区超级电容公交车市场规模及增长情况</w:t>
      </w:r>
      <w:r>
        <w:rPr>
          <w:rFonts w:hint="eastAsia"/>
        </w:rPr>
        <w:br/>
      </w:r>
      <w:r>
        <w:rPr>
          <w:rFonts w:hint="eastAsia"/>
        </w:rPr>
        <w:t>　　图表 **地区超级电容公交车行业市场需求情况</w:t>
      </w:r>
      <w:r>
        <w:rPr>
          <w:rFonts w:hint="eastAsia"/>
        </w:rPr>
        <w:br/>
      </w:r>
      <w:r>
        <w:rPr>
          <w:rFonts w:hint="eastAsia"/>
        </w:rPr>
        <w:t>　　图表 **地区超级电容公交车市场规模及增长情况</w:t>
      </w:r>
      <w:r>
        <w:rPr>
          <w:rFonts w:hint="eastAsia"/>
        </w:rPr>
        <w:br/>
      </w:r>
      <w:r>
        <w:rPr>
          <w:rFonts w:hint="eastAsia"/>
        </w:rPr>
        <w:t>　　图表 **地区超级电容公交车行业市场需求情况</w:t>
      </w:r>
      <w:r>
        <w:rPr>
          <w:rFonts w:hint="eastAsia"/>
        </w:rPr>
        <w:br/>
      </w:r>
      <w:r>
        <w:rPr>
          <w:rFonts w:hint="eastAsia"/>
        </w:rPr>
        <w:t>　　图表 **地区超级电容公交车市场规模及增长情况</w:t>
      </w:r>
      <w:r>
        <w:rPr>
          <w:rFonts w:hint="eastAsia"/>
        </w:rPr>
        <w:br/>
      </w:r>
      <w:r>
        <w:rPr>
          <w:rFonts w:hint="eastAsia"/>
        </w:rPr>
        <w:t>　　图表 **地区超级电容公交车行业市场需求情况</w:t>
      </w:r>
      <w:r>
        <w:rPr>
          <w:rFonts w:hint="eastAsia"/>
        </w:rPr>
        <w:br/>
      </w:r>
      <w:r>
        <w:rPr>
          <w:rFonts w:hint="eastAsia"/>
        </w:rPr>
        <w:t>　　……</w:t>
      </w:r>
      <w:r>
        <w:rPr>
          <w:rFonts w:hint="eastAsia"/>
        </w:rPr>
        <w:br/>
      </w:r>
      <w:r>
        <w:rPr>
          <w:rFonts w:hint="eastAsia"/>
        </w:rPr>
        <w:t>　　图表 超级电容公交车重点企业（一）基本信息</w:t>
      </w:r>
      <w:r>
        <w:rPr>
          <w:rFonts w:hint="eastAsia"/>
        </w:rPr>
        <w:br/>
      </w:r>
      <w:r>
        <w:rPr>
          <w:rFonts w:hint="eastAsia"/>
        </w:rPr>
        <w:t>　　图表 超级电容公交车重点企业（一）经营情况分析</w:t>
      </w:r>
      <w:r>
        <w:rPr>
          <w:rFonts w:hint="eastAsia"/>
        </w:rPr>
        <w:br/>
      </w:r>
      <w:r>
        <w:rPr>
          <w:rFonts w:hint="eastAsia"/>
        </w:rPr>
        <w:t>　　图表 超级电容公交车重点企业（一）主要经济指标情况</w:t>
      </w:r>
      <w:r>
        <w:rPr>
          <w:rFonts w:hint="eastAsia"/>
        </w:rPr>
        <w:br/>
      </w:r>
      <w:r>
        <w:rPr>
          <w:rFonts w:hint="eastAsia"/>
        </w:rPr>
        <w:t>　　图表 超级电容公交车重点企业（一）盈利能力情况</w:t>
      </w:r>
      <w:r>
        <w:rPr>
          <w:rFonts w:hint="eastAsia"/>
        </w:rPr>
        <w:br/>
      </w:r>
      <w:r>
        <w:rPr>
          <w:rFonts w:hint="eastAsia"/>
        </w:rPr>
        <w:t>　　图表 超级电容公交车重点企业（一）偿债能力情况</w:t>
      </w:r>
      <w:r>
        <w:rPr>
          <w:rFonts w:hint="eastAsia"/>
        </w:rPr>
        <w:br/>
      </w:r>
      <w:r>
        <w:rPr>
          <w:rFonts w:hint="eastAsia"/>
        </w:rPr>
        <w:t>　　图表 超级电容公交车重点企业（一）运营能力情况</w:t>
      </w:r>
      <w:r>
        <w:rPr>
          <w:rFonts w:hint="eastAsia"/>
        </w:rPr>
        <w:br/>
      </w:r>
      <w:r>
        <w:rPr>
          <w:rFonts w:hint="eastAsia"/>
        </w:rPr>
        <w:t>　　图表 超级电容公交车重点企业（一）成长能力情况</w:t>
      </w:r>
      <w:r>
        <w:rPr>
          <w:rFonts w:hint="eastAsia"/>
        </w:rPr>
        <w:br/>
      </w:r>
      <w:r>
        <w:rPr>
          <w:rFonts w:hint="eastAsia"/>
        </w:rPr>
        <w:t>　　图表 超级电容公交车重点企业（二）基本信息</w:t>
      </w:r>
      <w:r>
        <w:rPr>
          <w:rFonts w:hint="eastAsia"/>
        </w:rPr>
        <w:br/>
      </w:r>
      <w:r>
        <w:rPr>
          <w:rFonts w:hint="eastAsia"/>
        </w:rPr>
        <w:t>　　图表 超级电容公交车重点企业（二）经营情况分析</w:t>
      </w:r>
      <w:r>
        <w:rPr>
          <w:rFonts w:hint="eastAsia"/>
        </w:rPr>
        <w:br/>
      </w:r>
      <w:r>
        <w:rPr>
          <w:rFonts w:hint="eastAsia"/>
        </w:rPr>
        <w:t>　　图表 超级电容公交车重点企业（二）主要经济指标情况</w:t>
      </w:r>
      <w:r>
        <w:rPr>
          <w:rFonts w:hint="eastAsia"/>
        </w:rPr>
        <w:br/>
      </w:r>
      <w:r>
        <w:rPr>
          <w:rFonts w:hint="eastAsia"/>
        </w:rPr>
        <w:t>　　图表 超级电容公交车重点企业（二）盈利能力情况</w:t>
      </w:r>
      <w:r>
        <w:rPr>
          <w:rFonts w:hint="eastAsia"/>
        </w:rPr>
        <w:br/>
      </w:r>
      <w:r>
        <w:rPr>
          <w:rFonts w:hint="eastAsia"/>
        </w:rPr>
        <w:t>　　图表 超级电容公交车重点企业（二）偿债能力情况</w:t>
      </w:r>
      <w:r>
        <w:rPr>
          <w:rFonts w:hint="eastAsia"/>
        </w:rPr>
        <w:br/>
      </w:r>
      <w:r>
        <w:rPr>
          <w:rFonts w:hint="eastAsia"/>
        </w:rPr>
        <w:t>　　图表 超级电容公交车重点企业（二）运营能力情况</w:t>
      </w:r>
      <w:r>
        <w:rPr>
          <w:rFonts w:hint="eastAsia"/>
        </w:rPr>
        <w:br/>
      </w:r>
      <w:r>
        <w:rPr>
          <w:rFonts w:hint="eastAsia"/>
        </w:rPr>
        <w:t>　　图表 超级电容公交车重点企业（二）成长能力情况</w:t>
      </w:r>
      <w:r>
        <w:rPr>
          <w:rFonts w:hint="eastAsia"/>
        </w:rPr>
        <w:br/>
      </w:r>
      <w:r>
        <w:rPr>
          <w:rFonts w:hint="eastAsia"/>
        </w:rPr>
        <w:t>　　图表 超级电容公交车重点企业（三）基本信息</w:t>
      </w:r>
      <w:r>
        <w:rPr>
          <w:rFonts w:hint="eastAsia"/>
        </w:rPr>
        <w:br/>
      </w:r>
      <w:r>
        <w:rPr>
          <w:rFonts w:hint="eastAsia"/>
        </w:rPr>
        <w:t>　　图表 超级电容公交车重点企业（三）经营情况分析</w:t>
      </w:r>
      <w:r>
        <w:rPr>
          <w:rFonts w:hint="eastAsia"/>
        </w:rPr>
        <w:br/>
      </w:r>
      <w:r>
        <w:rPr>
          <w:rFonts w:hint="eastAsia"/>
        </w:rPr>
        <w:t>　　图表 超级电容公交车重点企业（三）主要经济指标情况</w:t>
      </w:r>
      <w:r>
        <w:rPr>
          <w:rFonts w:hint="eastAsia"/>
        </w:rPr>
        <w:br/>
      </w:r>
      <w:r>
        <w:rPr>
          <w:rFonts w:hint="eastAsia"/>
        </w:rPr>
        <w:t>　　图表 超级电容公交车重点企业（三）盈利能力情况</w:t>
      </w:r>
      <w:r>
        <w:rPr>
          <w:rFonts w:hint="eastAsia"/>
        </w:rPr>
        <w:br/>
      </w:r>
      <w:r>
        <w:rPr>
          <w:rFonts w:hint="eastAsia"/>
        </w:rPr>
        <w:t>　　图表 超级电容公交车重点企业（三）偿债能力情况</w:t>
      </w:r>
      <w:r>
        <w:rPr>
          <w:rFonts w:hint="eastAsia"/>
        </w:rPr>
        <w:br/>
      </w:r>
      <w:r>
        <w:rPr>
          <w:rFonts w:hint="eastAsia"/>
        </w:rPr>
        <w:t>　　图表 超级电容公交车重点企业（三）运营能力情况</w:t>
      </w:r>
      <w:r>
        <w:rPr>
          <w:rFonts w:hint="eastAsia"/>
        </w:rPr>
        <w:br/>
      </w:r>
      <w:r>
        <w:rPr>
          <w:rFonts w:hint="eastAsia"/>
        </w:rPr>
        <w:t>　　图表 超级电容公交车重点企业（三）成长能力情况</w:t>
      </w:r>
      <w:r>
        <w:rPr>
          <w:rFonts w:hint="eastAsia"/>
        </w:rPr>
        <w:br/>
      </w:r>
      <w:r>
        <w:rPr>
          <w:rFonts w:hint="eastAsia"/>
        </w:rPr>
        <w:t>　　……</w:t>
      </w:r>
      <w:r>
        <w:rPr>
          <w:rFonts w:hint="eastAsia"/>
        </w:rPr>
        <w:br/>
      </w:r>
      <w:r>
        <w:rPr>
          <w:rFonts w:hint="eastAsia"/>
        </w:rPr>
        <w:t>　　图表 2025-2031年中国超级电容公交车行业产能预测</w:t>
      </w:r>
      <w:r>
        <w:rPr>
          <w:rFonts w:hint="eastAsia"/>
        </w:rPr>
        <w:br/>
      </w:r>
      <w:r>
        <w:rPr>
          <w:rFonts w:hint="eastAsia"/>
        </w:rPr>
        <w:t>　　图表 2025-2031年中国超级电容公交车行业产量预测</w:t>
      </w:r>
      <w:r>
        <w:rPr>
          <w:rFonts w:hint="eastAsia"/>
        </w:rPr>
        <w:br/>
      </w:r>
      <w:r>
        <w:rPr>
          <w:rFonts w:hint="eastAsia"/>
        </w:rPr>
        <w:t>　　图表 2025-2031年中国超级电容公交车市场需求量预测</w:t>
      </w:r>
      <w:r>
        <w:rPr>
          <w:rFonts w:hint="eastAsia"/>
        </w:rPr>
        <w:br/>
      </w:r>
      <w:r>
        <w:rPr>
          <w:rFonts w:hint="eastAsia"/>
        </w:rPr>
        <w:t>　　图表 2025-2031年中国超级电容公交车行业供需平衡预测</w:t>
      </w:r>
      <w:r>
        <w:rPr>
          <w:rFonts w:hint="eastAsia"/>
        </w:rPr>
        <w:br/>
      </w:r>
      <w:r>
        <w:rPr>
          <w:rFonts w:hint="eastAsia"/>
        </w:rPr>
        <w:t>　　……</w:t>
      </w:r>
      <w:r>
        <w:rPr>
          <w:rFonts w:hint="eastAsia"/>
        </w:rPr>
        <w:br/>
      </w:r>
      <w:r>
        <w:rPr>
          <w:rFonts w:hint="eastAsia"/>
        </w:rPr>
        <w:t>　　图表 2025-2031年中国超级电容公交车市场容量预测</w:t>
      </w:r>
      <w:r>
        <w:rPr>
          <w:rFonts w:hint="eastAsia"/>
        </w:rPr>
        <w:br/>
      </w:r>
      <w:r>
        <w:rPr>
          <w:rFonts w:hint="eastAsia"/>
        </w:rPr>
        <w:t>　　图表 2025-2031年中国超级电容公交车市场规模预测</w:t>
      </w:r>
      <w:r>
        <w:rPr>
          <w:rFonts w:hint="eastAsia"/>
        </w:rPr>
        <w:br/>
      </w:r>
      <w:r>
        <w:rPr>
          <w:rFonts w:hint="eastAsia"/>
        </w:rPr>
        <w:t>　　图表 2025-2031年中国超级电容公交车市场前景分析</w:t>
      </w:r>
      <w:r>
        <w:rPr>
          <w:rFonts w:hint="eastAsia"/>
        </w:rPr>
        <w:br/>
      </w:r>
      <w:r>
        <w:rPr>
          <w:rFonts w:hint="eastAsia"/>
        </w:rPr>
        <w:t>　　图表 2025-2031年中国超级电容公交车发展趋势预测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44c5bb77f481e" w:history="1">
        <w:r>
          <w:rPr>
            <w:rStyle w:val="Hyperlink"/>
          </w:rPr>
          <w:t>2025-2031年中国超级电容公交车市场研究分析与发展趋势报告</w:t>
        </w:r>
      </w:hyperlink>
      <w:r>
        <w:rPr>
          <w:color w:val="C00000"/>
        </w:rPr>
        <w:t>》，报告编号：</w:t>
      </w:r>
      <w:r>
        <w:rPr>
          <w:rFonts w:hint="eastAsia"/>
          <w:color w:val="C00000"/>
        </w:rPr>
        <w:t>3659971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344c5bb77f481e" w:history="1">
        <w:r>
          <w:rPr>
            <w:rStyle w:val="Hyperlink"/>
          </w:rPr>
          <w:t>https://www.20087.com/1/97/ChaoJiDianRongGongJiaoCheDeQianJingQuShi.html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a908dc34f4d94" w:history="1">
      <w:r>
        <w:rPr>
          <w:rStyle w:val="Hyperlink"/>
        </w:rPr>
        <w:t>2025-2031年中国超级电容公交车市场研究分析与发展趋势报告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ChaoJiDianRongGongJiaoCheDeQianJingQuShi.html" TargetMode="External" Id="R8b344c5bb77f481e" /></Relationships>
</file>

<file path=word/_rels/header2.xml.rels>&#65279;<?xml version="1.0" encoding="utf-8"?><Relationships xmlns="http://schemas.openxmlformats.org/package/2006/relationships"><Relationship Type="http://schemas.openxmlformats.org/officeDocument/2006/relationships/hyperlink" Target="https://www.20087.com/1/97/ChaoJiDianRongGongJiaoCheDeQianJingQuShi.html" TargetMode="External" Id="R91ba908dc34f4d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2024-09-04T08:13:00Z</dcterms:created>
  <dcterms:modified xsi:type="dcterms:W3CDTF">2024-09-04T09:13:00Z</dcterms:modified>
  <dc:subject>2025-2031年中国超级电容公交车市场研究分析与发展趋势报告</dc:subject>
  <dc:title>2025-2031年中国超级电容公交车市场研究分析与发展趋势报告</dc:title>
  <cp:keywords>2025-2031年中国超级电容公交车市场研究分析与发展趋势报告</cp:keywords>
  <dc:description>2025-2031年中国超级电容公交车市场研究分析与发展趋势报告</dc:description>
</cp:coreProperties>
</file>