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1b3c94ddf4c98" w:history="1">
              <w:r>
                <w:rPr>
                  <w:rStyle w:val="Hyperlink"/>
                </w:rPr>
                <w:t>2026-2032年中国吊舱式推进器发展现状及前景分析报告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1b3c94ddf4c98" w:history="1">
              <w:r>
                <w:rPr>
                  <w:rStyle w:val="Hyperlink"/>
                </w:rPr>
                <w:t>2026-2032年中国吊舱式推进器发展现状及前景分析报告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1b3c94ddf4c98" w:history="1">
                <w:r>
                  <w:rPr>
                    <w:rStyle w:val="Hyperlink"/>
                  </w:rPr>
                  <w:t>https://www.20087.com/1/97/DiaoCangShiTuiJinQiFaZhanQianJing.html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舱式推进器是一种将电机、螺旋桨与舵机集成于水下可旋转吊舱内的船舶推进系统，无需传统轴系与舵，具备360°矢量推力、高机动性与低振动噪声优势，广泛应用于豪华邮轮、科考船、渡轮及海上工程平台。吊舱式推进器采用永磁同步电机驱动，功率覆盖数百千瓦至数十兆瓦，强调防腐密封、冰区加强及动态定位兼容性。然而，吊舱推进器在浅水或漂浮物密集水域易发生缠绕堵塞；同时，高功率密度带来散热挑战，且维修需干坞作业，运维成本高昂。</w:t>
      </w:r>
      <w:r>
        <w:rPr>
          <w:rFonts w:hint="eastAsia"/>
        </w:rPr>
        <w:br/>
      </w:r>
      <w:r>
        <w:rPr>
          <w:rFonts w:hint="eastAsia"/>
        </w:rPr>
        <w:t>　　未来，吊舱式推进器将加速向全电力化、智能化与绿色船舶融合方向发展。基于碳化硅（SiC）变频器的系统将提升能效与功率密度；而集成声呐与AI避障算法的智能吊舱可自主规避水下障碍物。在零排放趋势下，氢燃料电池或氨燃料混合动力吊舱将拓展至远洋船舶。此外，模块化设计支持水下机器人辅助更换，减少进坞依赖。长远看，吊舱式推进器将从高效推进装置升级为智能船舶动力-感知一体化平台，在绿色航运与海洋强国战略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1b3c94ddf4c98" w:history="1">
        <w:r>
          <w:rPr>
            <w:rStyle w:val="Hyperlink"/>
          </w:rPr>
          <w:t>2026-2032年中国吊舱式推进器发展现状及前景分析报告</w:t>
        </w:r>
      </w:hyperlink>
      <w:r>
        <w:rPr>
          <w:rFonts w:hint="eastAsia"/>
        </w:rPr>
        <w:t>》基于市场调研数据，系统分析了吊舱式推进器行业的市场现状与发展前景。报告从吊舱式推进器产业链角度出发，梳理了当前吊舱式推进器市场规模、价格走势和供需情况，并对未来几年的增长空间作出预测。研究涵盖了吊舱式推进器行业技术发展现状、创新方向以及重点企业的竞争格局，包括吊舱式推进器市场集中度和品牌策略分析。报告还针对吊舱式推进器细分领域和区域市场展开讨论，客观评估了吊舱式推进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吊舱式推进器市场概述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按照不同产品类型，吊舱式推进器主要可以分为如下几个类别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中国不同产品类型吊舱式推进器增长趋势2021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内燃机</w:t>
      </w:r>
      <w:r>
        <w:rPr>
          <w:rFonts w:hint="eastAsia"/>
        </w:rPr>
        <w:br/>
      </w:r>
      <w:r>
        <w:rPr>
          <w:rFonts w:hint="eastAsia"/>
        </w:rPr>
        <w:t>　　1.3 从不同应用，吊舱式推进器主要包括如下几个方面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中国不同应用吊舱式推进器增长趋势2021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民间娱乐</w:t>
      </w:r>
      <w:r>
        <w:rPr>
          <w:rFonts w:hint="eastAsia"/>
        </w:rPr>
        <w:br/>
      </w:r>
      <w:r>
        <w:rPr>
          <w:rFonts w:hint="eastAsia"/>
        </w:rPr>
        <w:t>　　　　1.3.3 市级应用</w:t>
      </w:r>
      <w:r>
        <w:rPr>
          <w:rFonts w:hint="eastAsia"/>
        </w:rPr>
        <w:br/>
      </w:r>
      <w:r>
        <w:rPr>
          <w:rFonts w:hint="eastAsia"/>
        </w:rPr>
        <w:t>　　　　1.3.4 商业应用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中国吊舱式推进器发展现状及未来趋势（2021-2032）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中国市场吊舱式推进器收入及增长率（2021-2032）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中国市场吊舱式推进器销量及增长率（2021-2032）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中国市场主要吊舱式推进器厂商分析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中国市场主要厂商吊舱式推进器销量及市场占有率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中国市场主要厂商吊舱式推进器销量（2021-2026）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中国市场主要厂商吊舱式推进器销量市场份额（2021-2026）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中国市场主要厂商吊舱式推进器收入及市场占有率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中国市场主要厂商吊舱式推进器收入（2021-2026）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中国市场主要厂商吊舱式推进器收入市场份额（2021-2026）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2025年中国市场主要厂商吊舱式推进器收入排名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中国市场主要厂商吊舱式推进器价格（2021-2026）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中国市场主要厂商吊舱式推进器总部及产地分布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中国市场主要厂商成立时间及吊舱式推进器商业化日期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中国市场主要厂商吊舱式推进器产品类型及应用</w:t>
      </w:r>
      <w:r>
        <w:rPr>
          <w:rFonts w:hint="eastAsia"/>
        </w:rPr>
        <w:br/>
      </w:r>
      <w:r>
        <w:rPr>
          <w:rFonts w:hint="eastAsia"/>
        </w:rPr>
        <w:t>　　2.7 吊舱式推进器行业集中度、竞争程度分析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吊舱式推进器行业集中度分析：2025年中国Top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中国市场吊舱式推进器第一梯队、第二梯队和第三梯队厂商（品牌）及2025年市场份额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重点企业（1）在中国市场吊舱式推进器销量、收入、价格及毛利率（2021-2026）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重点企业（2）在中国市场吊舱式推进器销量、收入、价格及毛利率（2021-2026）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重点企业（3）在中国市场吊舱式推进器销量、收入、价格及毛利率（2021-2026）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重点企业（4）在中国市场吊舱式推进器销量、收入、价格及毛利率（2021-2026）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重点企业（5）在中国市场吊舱式推进器销量、收入、价格及毛利率（2021-2026）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重点企业（6）在中国市场吊舱式推进器销量、收入、价格及毛利率（2021-2026）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重点企业（7）在中国市场吊舱式推进器销量、收入、价格及毛利率（2021-2026）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不同产品类型吊舱式推进器分析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中国市场不同产品类型吊舱式推进器销量（2021-2032）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中国市场不同产品类型吊舱式推进器销量及市场份额（2021-2026）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中国市场不同产品类型吊舱式推进器销量预测（2027-2032）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中国市场不同产品类型吊舱式推进器规模（2021-2032）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中国市场不同产品类型吊舱式推进器规模及市场份额（2021-2026）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中国市场不同产品类型吊舱式推进器规模预测（2027-2032）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中国市场不同产品类型吊舱式推进器价格走势（2021-2032）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不同应用吊舱式推进器分析</w:t>
      </w:r>
      <w:r>
        <w:rPr>
          <w:rFonts w:hint="eastAsia"/>
        </w:rPr>
        <w:br/>
      </w:r>
      <w:r>
        <w:rPr>
          <w:rFonts w:hint="eastAsia"/>
        </w:rPr>
        <w:t>　　5.1 中国市场不同应用吊舱式推进器销量（2021-2032）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中国市场不同应用吊舱式推进器销量及市场份额（2021-2026）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中国市场不同应用吊舱式推进器销量预测（2027-2032）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中国市场不同应用吊舱式推进器规模（2021-2032）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中国市场不同应用吊舱式推进器规模及市场份额（2021-2026）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中国市场不同应用吊舱式推进器规模预测（2027-2032）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中国市场不同应用吊舱式推进器价格走势（2021-2032）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吊舱式推进器行业发展分析---发展趋势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吊舱式推进器行业发展分析---厂商壁垒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吊舱式推进器行业发展分析---驱动因素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吊舱式推进器行业发展分析---制约因素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吊舱式推进器中国企业SWOT分析</w:t>
      </w:r>
      <w:r>
        <w:rPr>
          <w:rFonts w:hint="eastAsia"/>
        </w:rPr>
        <w:br/>
      </w:r>
      <w:r>
        <w:rPr>
          <w:rFonts w:hint="eastAsia"/>
        </w:rPr>
        <w:t>　　6.6 吊舱式推进器行业发展分析---行业政策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吊舱式推进器行业产业链简介</w:t>
      </w:r>
      <w:r>
        <w:rPr>
          <w:rFonts w:hint="eastAsia"/>
        </w:rPr>
        <w:br/>
      </w:r>
      <w:r>
        <w:rPr>
          <w:rFonts w:hint="eastAsia"/>
        </w:rPr>
        <w:t>　　7.2 吊舱式推进器产业链分析-上游</w:t>
      </w:r>
      <w:r>
        <w:rPr>
          <w:rFonts w:hint="eastAsia"/>
        </w:rPr>
        <w:br/>
      </w:r>
      <w:r>
        <w:rPr>
          <w:rFonts w:hint="eastAsia"/>
        </w:rPr>
        <w:t>　　7.3 吊舱式推进器产业链分析-中游</w:t>
      </w:r>
      <w:r>
        <w:rPr>
          <w:rFonts w:hint="eastAsia"/>
        </w:rPr>
        <w:br/>
      </w:r>
      <w:r>
        <w:rPr>
          <w:rFonts w:hint="eastAsia"/>
        </w:rPr>
        <w:t>　　7.4 吊舱式推进器产业链分析-下游</w:t>
      </w:r>
      <w:r>
        <w:rPr>
          <w:rFonts w:hint="eastAsia"/>
        </w:rPr>
        <w:br/>
      </w:r>
      <w:r>
        <w:rPr>
          <w:rFonts w:hint="eastAsia"/>
        </w:rPr>
        <w:t>　　7.5 吊舱式推进器行业采购模式</w:t>
      </w:r>
      <w:r>
        <w:rPr>
          <w:rFonts w:hint="eastAsia"/>
        </w:rPr>
        <w:br/>
      </w:r>
      <w:r>
        <w:rPr>
          <w:rFonts w:hint="eastAsia"/>
        </w:rPr>
        <w:t>　　7.6 吊舱式推进器行业生产模式</w:t>
      </w:r>
      <w:r>
        <w:rPr>
          <w:rFonts w:hint="eastAsia"/>
        </w:rPr>
        <w:br/>
      </w:r>
      <w:r>
        <w:rPr>
          <w:rFonts w:hint="eastAsia"/>
        </w:rPr>
        <w:t>　　7.7 吊舱式推进器行业销售模式及销售渠道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中国本土吊舱式推进器产能、产量分析</w:t>
      </w:r>
      <w:r>
        <w:rPr>
          <w:rFonts w:hint="eastAsia"/>
        </w:rPr>
        <w:br/>
      </w:r>
      <w:r>
        <w:rPr>
          <w:rFonts w:hint="eastAsia"/>
        </w:rPr>
        <w:t>　　8.1 中国吊舱式推进器供需现状及预测（2021-2032）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中国吊舱式推进器产能、产量、产能利用率及发展趋势（2021-2032）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中国吊舱式推进器产量、市场需求量及发展趋势（2021-2032）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中国吊舱式推进器进出口分析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中国市场吊舱式推进器主要进口来源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中国市场吊舱式推进器主要出口目的地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不同产品类型吊舱式推进器市场规模2021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不同应用吊舱式推进器市场规模2021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中国市场主要厂商吊舱式推进器销量（2021-2026）&amp;（台）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中国市场主要厂商吊舱式推进器销量市场份额（2021-2026）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中国市场主要厂商吊舱式推进器收入（2021-2026）&amp;（万元）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中国市场主要厂商吊舱式推进器收入份额（2021-2026）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2025年中国主要生产商吊舱式推进器收入排名（万元）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中国市场主要厂商吊舱式推进器价格（2021-2026）&amp;（元/台）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中国市场主要厂商吊舱式推进器总部及产地分布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中国市场主要厂商成立时间及吊舱式推进器商业化日期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中国市场主要厂商吊舱式推进器产品类型及应用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2025年中国市场吊舱式推进器主要厂商市场地位（第一梯队、第二梯队和第三梯队）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吊舱式推进器市场投资、并购等现状分析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吊舱式推进器销量（台）、收入（万元）、价格（元/台）及毛利率（2021-2026）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吊舱式推进器销量（台）、收入（万元）、价格（元/台）及毛利率（2021-2026）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吊舱式推进器销量（台）、收入（万元）、价格（元/台）及毛利率（2021-2026）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吊舱式推进器销量（台）、收入（万元）、价格（元/台）及毛利率（2021-2026）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吊舱式推进器销量（台）、收入（万元）、价格（元/台）及毛利率（2021-2026）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吊舱式推进器销量（台）、收入（万元）、价格（元/台）及毛利率（2021-2026）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吊舱式推进器生产基地、总部、竞争对手及市场地位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吊舱式推进器产品规格、参数及市场应用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吊舱式推进器销量（台）、收入（万元）、价格（元/台）及毛利率（2021-2026）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中国市场不同产品类型吊舱式推进器销量（2021-2026）&amp;（台）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中国市场不同产品类型吊舱式推进器销量市场份额（2021-2026）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中国市场不同产品类型吊舱式推进器销量预测（2027-2032）&amp;（台）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中国市场不同产品类型吊舱式推进器销量市场份额预测（2027-2032）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中国市场不同产品类型吊舱式推进器规模（2021-2026）&amp;（万元）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中国市场不同产品类型吊舱式推进器规模市场份额（2021-2026）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中国市场不同产品类型吊舱式推进器规模预测（2027-2032）&amp;（万元）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中国市场不同产品类型吊舱式推进器规模市场份额预测（2027-2032）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中国市场不同应用吊舱式推进器销量（2021-2026）&amp;（台）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中国市场不同应用吊舱式推进器销量市场份额（2021-2026）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中国市场不同应用吊舱式推进器销量预测（2027-2032）&amp;（台）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中国市场不同应用吊舱式推进器销量市场份额预测（2027-2032）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中国市场不同应用吊舱式推进器规模（2021-2026）&amp;（万元）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中国市场不同应用吊舱式推进器规模市场份额（2021-2026）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中国市场不同应用吊舱式推进器规模预测（2027-2032）&amp;（万元）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中国市场不同应用吊舱式推进器规模市场份额预测（2027-2032）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吊舱式推进器行业发展分析---发展趋势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吊舱式推进器行业发展分析---厂商壁垒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吊舱式推进器行业发展分析---驱动因素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吊舱式推进器行业发展分析---制约因素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吊舱式推进器行业相关重点政策一览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吊舱式推进器行业供应链分析</w:t>
      </w:r>
      <w:r>
        <w:rPr>
          <w:rFonts w:hint="eastAsia"/>
        </w:rPr>
        <w:br/>
      </w:r>
      <w:r>
        <w:rPr>
          <w:rFonts w:hint="eastAsia"/>
        </w:rPr>
        <w:t>　　表 71： 吊舱式推进器上游原料供应商</w:t>
      </w:r>
      <w:r>
        <w:rPr>
          <w:rFonts w:hint="eastAsia"/>
        </w:rPr>
        <w:br/>
      </w:r>
      <w:r>
        <w:rPr>
          <w:rFonts w:hint="eastAsia"/>
        </w:rPr>
        <w:t>　　表 72： 吊舱式推进器行业主要下游客户</w:t>
      </w:r>
      <w:r>
        <w:rPr>
          <w:rFonts w:hint="eastAsia"/>
        </w:rPr>
        <w:br/>
      </w:r>
      <w:r>
        <w:rPr>
          <w:rFonts w:hint="eastAsia"/>
        </w:rPr>
        <w:t>　　表 73： 吊舱式推进器典型经销商</w:t>
      </w:r>
      <w:r>
        <w:rPr>
          <w:rFonts w:hint="eastAsia"/>
        </w:rPr>
        <w:br/>
      </w:r>
      <w:r>
        <w:rPr>
          <w:rFonts w:hint="eastAsia"/>
        </w:rPr>
        <w:t>　　表 74： 中国吊舱式推进器产量、销量、进口量及出口量（2021-2026）&amp;（台）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中国吊舱式推进器产量、销量、进口量及出口量预测（2027-2032）&amp;（台）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中国市场吊舱式推进器主要进口来源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中国市场吊舱式推进器主要出口目的地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吊舱式推进器产品图片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中国不同产品类型吊舱式推进器市场规模市场份额2025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内燃机产品图片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中国不同应用吊舱式推进器市场份额2025 &amp; 2032</w:t>
      </w:r>
      <w:r>
        <w:rPr>
          <w:rFonts w:hint="eastAsia"/>
        </w:rPr>
        <w:br/>
      </w:r>
      <w:r>
        <w:rPr>
          <w:rFonts w:hint="eastAsia"/>
        </w:rPr>
        <w:t>　　图 6： 民间娱乐</w:t>
      </w:r>
      <w:r>
        <w:rPr>
          <w:rFonts w:hint="eastAsia"/>
        </w:rPr>
        <w:br/>
      </w:r>
      <w:r>
        <w:rPr>
          <w:rFonts w:hint="eastAsia"/>
        </w:rPr>
        <w:t>　　图 7： 市级应用</w:t>
      </w:r>
      <w:r>
        <w:rPr>
          <w:rFonts w:hint="eastAsia"/>
        </w:rPr>
        <w:br/>
      </w:r>
      <w:r>
        <w:rPr>
          <w:rFonts w:hint="eastAsia"/>
        </w:rPr>
        <w:t>　　图 8： 商业应用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中国市场吊舱式推进器市场规模，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中国市场吊舱式推进器收入及增长率（2021-2032）&amp;（万元）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中国市场吊舱式推进器销量及增长率（2021-2032）&amp;（台）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2025年中国市场主要厂商吊舱式推进器销量市场份额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2025年中国市场主要厂商吊舱式推进器收入市场份额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2025年中国市场前五大厂商吊舱式推进器市场份额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2025年中国市场吊舱式推进器第一梯队、第二梯队和第三梯队厂商（品牌）及市场份额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中国市场不同产品类型吊舱式推进器价格走势（2021-2032）&amp;（元/台）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中国市场不同应用吊舱式推进器价格走势（2021-2032）&amp;（元/台）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吊舱式推进器中国企业SWOT分析</w:t>
      </w:r>
      <w:r>
        <w:rPr>
          <w:rFonts w:hint="eastAsia"/>
        </w:rPr>
        <w:br/>
      </w:r>
      <w:r>
        <w:rPr>
          <w:rFonts w:hint="eastAsia"/>
        </w:rPr>
        <w:t>　　图 20： 吊舱式推进器产业链</w:t>
      </w:r>
      <w:r>
        <w:rPr>
          <w:rFonts w:hint="eastAsia"/>
        </w:rPr>
        <w:br/>
      </w:r>
      <w:r>
        <w:rPr>
          <w:rFonts w:hint="eastAsia"/>
        </w:rPr>
        <w:t>　　图 21： 吊舱式推进器行业采购模式分析</w:t>
      </w:r>
      <w:r>
        <w:rPr>
          <w:rFonts w:hint="eastAsia"/>
        </w:rPr>
        <w:br/>
      </w:r>
      <w:r>
        <w:rPr>
          <w:rFonts w:hint="eastAsia"/>
        </w:rPr>
        <w:t>　　图 22： 吊舱式推进器行业生产模式分析</w:t>
      </w:r>
      <w:r>
        <w:rPr>
          <w:rFonts w:hint="eastAsia"/>
        </w:rPr>
        <w:br/>
      </w:r>
      <w:r>
        <w:rPr>
          <w:rFonts w:hint="eastAsia"/>
        </w:rPr>
        <w:t>　　图 23： 吊舱式推进器行业销售模式分析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中国吊舱式推进器产能、产量、产能利用率及发展趋势（2021-2032）&amp;（台）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中国吊舱式推进器产量、市场需求量及发展趋势（2021-2032）&amp;（台）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1b3c94ddf4c98" w:history="1">
        <w:r>
          <w:rPr>
            <w:rStyle w:val="Hyperlink"/>
          </w:rPr>
          <w:t>2026-2032年中国吊舱式推进器发展现状及前景分析报告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1b3c94ddf4c98" w:history="1">
        <w:r>
          <w:rPr>
            <w:rStyle w:val="Hyperlink"/>
          </w:rPr>
          <w:t>https://www.20087.com/1/97/DiaoCangShiTuiJinQiFaZhanQianJing.html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侧向推进器、吊舱式推进器最大功率是多少、ABB吊舱推进器、吊舱式推进器内部结构、电动螺旋桨推进器、吊舱式推进器图片、世界最大的吊舱推进器、吊舱式推进器的漏水问题、461厂吊舱式推进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b74fdb1364752" w:history="1">
      <w:r>
        <w:rPr>
          <w:rStyle w:val="Hyperlink"/>
        </w:rPr>
        <w:t>2026-2032年中国吊舱式推进器发展现状及前景分析报告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oCangShiTuiJinQiFaZhanQianJing.html" TargetMode="External" Id="Ra771b3c94ddf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oCangShiTuiJinQiFaZhanQianJing.html" TargetMode="External" Id="R775b74fdb136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2026-01-01T01:01:52Z</dcterms:created>
  <dcterms:modified xsi:type="dcterms:W3CDTF">2026-01-01T02:01:52Z</dcterms:modified>
  <dc:subject>2026-2032年中国吊舱式推进器发展现状及前景分析报告</dc:subject>
  <dc:title>2026-2032年中国吊舱式推进器发展现状及前景分析报告</dc:title>
  <cp:keywords>2026-2032年中国吊舱式推进器发展现状及前景分析报告</cp:keywords>
  <dc:description>2026-2032年中国吊舱式推进器发展现状及前景分析报告</dc:description>
</cp:coreProperties>
</file>