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30127be374859" w:history="1">
              <w:r>
                <w:rPr>
                  <w:rStyle w:val="Hyperlink"/>
                </w:rPr>
                <w:t>2023-2029年中国机票代理市场现状全面调研与发展趋势分析报告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30127be374859" w:history="1">
              <w:r>
                <w:rPr>
                  <w:rStyle w:val="Hyperlink"/>
                </w:rPr>
                <w:t>2023-2029年中国机票代理市场现状全面调研与发展趋势分析报告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30127be374859" w:history="1">
                <w:r>
                  <w:rPr>
                    <w:rStyle w:val="Hyperlink"/>
                  </w:rPr>
                  <w:t>https://www.20087.com/1/57/JiPiaoDaiLiFaZhanQuShiFenXi.html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票代理行业在过去几年经历了重大变革，特别是受到全球疫情的影响，行业面临着前所未有的挑战。然而，这也加速了行业的数字化转型，包括在线预订、电子票务、自助服务等，大大提高了交易效率和服务质量。同时，随着旅行限制的逐步放宽，机票代理行业正在复苏，但市场格局发生了变化，消费者更倾向于透明度高、灵活性强的购票平台。</w:t>
      </w:r>
      <w:r>
        <w:rPr>
          <w:rFonts w:hint="eastAsia"/>
        </w:rPr>
        <w:br/>
      </w:r>
      <w:r>
        <w:rPr>
          <w:rFonts w:hint="eastAsia"/>
        </w:rPr>
        <w:t>　　未来，机票代理行业将更加注重个性化服务和增值服务。随着大数据和AI技术的应用，机票代理能够更精准地分析消费者行为，提供个性化推荐和定制化服务，如航班优选、酒店预订、旅游保险等一站式解决方案。同时，可持续旅游的概念将影响行业发展方向，机票代理将更加关注碳足迹和环保措施，通过支持碳补偿项目和推广绿色出行方式，吸引具有社会责任感的消费者。此外，机票代理行业还将加强与航空公司、酒店、租车公司等合作伙伴的协同，构建更加紧密的旅游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30127be374859" w:history="1">
        <w:r>
          <w:rPr>
            <w:rStyle w:val="Hyperlink"/>
          </w:rPr>
          <w:t>2023-2029年中国机票代理市场现状全面调研与发展趋势分析报告</w:t>
        </w:r>
      </w:hyperlink>
      <w:r>
        <w:rPr>
          <w:rFonts w:hint="eastAsia"/>
        </w:rPr>
        <w:t>》基于国家统计局及机票代理行业协会的权威数据，全面调研了机票代理行业的市场规模、市场需求、产业链结构及价格变动，并对机票代理细分市场进行了深入分析。报告详细剖析了机票代理市场竞争格局，重点关注品牌影响力及重点企业的运营表现，同时科学预测了机票代理市场前景与发展趋势，识别了行业潜在的风险与机遇。通过专业、科学的研究方法，报告为机票代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机票代理产业概述</w:t>
      </w:r>
      <w:r>
        <w:rPr>
          <w:rFonts w:hint="eastAsia"/>
        </w:rPr>
        <w:br/>
      </w:r>
      <w:r>
        <w:rPr>
          <w:rFonts w:hint="eastAsia"/>
        </w:rPr>
        <w:t>　　第一节 机票代理定义</w:t>
      </w:r>
      <w:r>
        <w:rPr>
          <w:rFonts w:hint="eastAsia"/>
        </w:rPr>
        <w:br/>
      </w:r>
      <w:r>
        <w:rPr>
          <w:rFonts w:hint="eastAsia"/>
        </w:rPr>
        <w:t>　　第二节 机票代理行业特点</w:t>
      </w:r>
      <w:r>
        <w:rPr>
          <w:rFonts w:hint="eastAsia"/>
        </w:rPr>
        <w:br/>
      </w:r>
      <w:r>
        <w:rPr>
          <w:rFonts w:hint="eastAsia"/>
        </w:rPr>
        <w:t>　　第三节 机票代理产业链分析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2022-2023年中国机票代理行业运行环境分析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中国机票代理运行经济环境分析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中国机票代理产业政策环境分析</w:t>
      </w:r>
      <w:r>
        <w:rPr>
          <w:rFonts w:hint="eastAsia"/>
        </w:rPr>
        <w:br/>
      </w:r>
      <w:r>
        <w:rPr>
          <w:rFonts w:hint="eastAsia"/>
        </w:rPr>
        <w:t>　　　　一、机票代理行业监管体制</w:t>
      </w:r>
      <w:r>
        <w:rPr>
          <w:rFonts w:hint="eastAsia"/>
        </w:rPr>
        <w:br/>
      </w:r>
      <w:r>
        <w:rPr>
          <w:rFonts w:hint="eastAsia"/>
        </w:rPr>
        <w:t>　　　　二、机票代理行业主要法规</w:t>
      </w:r>
      <w:r>
        <w:rPr>
          <w:rFonts w:hint="eastAsia"/>
        </w:rPr>
        <w:br/>
      </w:r>
      <w:r>
        <w:rPr>
          <w:rFonts w:hint="eastAsia"/>
        </w:rPr>
        <w:t>　　　　三、主要机票代理产业政策</w:t>
      </w:r>
      <w:r>
        <w:rPr>
          <w:rFonts w:hint="eastAsia"/>
        </w:rPr>
        <w:br/>
      </w:r>
      <w:r>
        <w:rPr>
          <w:rFonts w:hint="eastAsia"/>
        </w:rPr>
        <w:t>　　第三节 中国机票代理产业社会环境分析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国外机票代理行业发展态势分析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国外机票代理市场发展现状分析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国外主要国家机票代理市场现状</w:t>
      </w:r>
      <w:r>
        <w:rPr>
          <w:rFonts w:hint="eastAsia"/>
        </w:rPr>
        <w:br/>
      </w:r>
      <w:r>
        <w:rPr>
          <w:rFonts w:hint="eastAsia"/>
        </w:rPr>
        <w:t>　　第三节 国外机票代理行业发展趋势预测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中国机票代理行业市场分析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2018-2023年中国机票代理行业规模情况</w:t>
      </w:r>
      <w:r>
        <w:rPr>
          <w:rFonts w:hint="eastAsia"/>
        </w:rPr>
        <w:br/>
      </w:r>
      <w:r>
        <w:rPr>
          <w:rFonts w:hint="eastAsia"/>
        </w:rPr>
        <w:t>　　　　一、机票代理行业市场规模情况分析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二、机票代理行业单位规模情况</w:t>
      </w:r>
      <w:r>
        <w:rPr>
          <w:rFonts w:hint="eastAsia"/>
        </w:rPr>
        <w:br/>
      </w:r>
      <w:r>
        <w:rPr>
          <w:rFonts w:hint="eastAsia"/>
        </w:rPr>
        <w:t>　　　　三、机票代理行业人员规模情况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2018-2023年中国机票代理行业财务能力分析</w:t>
      </w:r>
      <w:r>
        <w:rPr>
          <w:rFonts w:hint="eastAsia"/>
        </w:rPr>
        <w:br/>
      </w:r>
      <w:r>
        <w:rPr>
          <w:rFonts w:hint="eastAsia"/>
        </w:rPr>
        <w:t>　　　　一、机票代理行业盈利能力分析</w:t>
      </w:r>
      <w:r>
        <w:rPr>
          <w:rFonts w:hint="eastAsia"/>
        </w:rPr>
        <w:br/>
      </w:r>
      <w:r>
        <w:rPr>
          <w:rFonts w:hint="eastAsia"/>
        </w:rPr>
        <w:t>　　　　二、机票代理行业偿债能力分析</w:t>
      </w:r>
      <w:r>
        <w:rPr>
          <w:rFonts w:hint="eastAsia"/>
        </w:rPr>
        <w:br/>
      </w:r>
      <w:r>
        <w:rPr>
          <w:rFonts w:hint="eastAsia"/>
        </w:rPr>
        <w:t>　　　　三、机票代理行业营运能力分析</w:t>
      </w:r>
      <w:r>
        <w:rPr>
          <w:rFonts w:hint="eastAsia"/>
        </w:rPr>
        <w:br/>
      </w:r>
      <w:r>
        <w:rPr>
          <w:rFonts w:hint="eastAsia"/>
        </w:rPr>
        <w:t>　　　　四、机票代理行业发展能力分析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2022-2023年中国机票代理行业热点动态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2023年中国机票代理行业面临的挑战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中国重点地区机票代理行业市场调研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重点地区（一）机票代理市场调研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重点地区（二）机票代理市场调研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重点地区（三）机票代理市场调研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重点地区（四）机票代理市场调研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重点地区（五）机票代理市场调研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中国机票代理行业价格走势及影响因素分析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国内机票代理行业价格回顾</w:t>
      </w:r>
      <w:r>
        <w:rPr>
          <w:rFonts w:hint="eastAsia"/>
        </w:rPr>
        <w:br/>
      </w:r>
      <w:r>
        <w:rPr>
          <w:rFonts w:hint="eastAsia"/>
        </w:rPr>
        <w:t>　　第二节 国内机票代理行业价格走势预测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国内机票代理行业价格影响因素分析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中国机票代理行业客户调研</w:t>
      </w:r>
      <w:r>
        <w:rPr>
          <w:rFonts w:hint="eastAsia"/>
        </w:rPr>
        <w:br/>
      </w:r>
      <w:r>
        <w:rPr>
          <w:rFonts w:hint="eastAsia"/>
        </w:rPr>
        <w:t>　　　　一、机票代理行业客户偏好调查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二、客户对机票代理品牌的首要认知渠道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三、机票代理品牌忠诚度调查</w:t>
      </w:r>
      <w:r>
        <w:rPr>
          <w:rFonts w:hint="eastAsia"/>
        </w:rPr>
        <w:br/>
      </w:r>
      <w:r>
        <w:rPr>
          <w:rFonts w:hint="eastAsia"/>
        </w:rPr>
        <w:t>　　　　四、机票代理行业客户消费理念调研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中国机票代理行业竞争格局分析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2023年机票代理行业集中度分析</w:t>
      </w:r>
      <w:r>
        <w:rPr>
          <w:rFonts w:hint="eastAsia"/>
        </w:rPr>
        <w:br/>
      </w:r>
      <w:r>
        <w:rPr>
          <w:rFonts w:hint="eastAsia"/>
        </w:rPr>
        <w:t>　　　　一、机票代理市场集中度分析</w:t>
      </w:r>
      <w:r>
        <w:rPr>
          <w:rFonts w:hint="eastAsia"/>
        </w:rPr>
        <w:br/>
      </w:r>
      <w:r>
        <w:rPr>
          <w:rFonts w:hint="eastAsia"/>
        </w:rPr>
        <w:t>　　　　二、机票代理企业集中度分析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2022-2023年机票代理行业竞争格局分析</w:t>
      </w:r>
      <w:r>
        <w:rPr>
          <w:rFonts w:hint="eastAsia"/>
        </w:rPr>
        <w:br/>
      </w:r>
      <w:r>
        <w:rPr>
          <w:rFonts w:hint="eastAsia"/>
        </w:rPr>
        <w:t>　　　　一、机票代理行业竞争策略分析</w:t>
      </w:r>
      <w:r>
        <w:rPr>
          <w:rFonts w:hint="eastAsia"/>
        </w:rPr>
        <w:br/>
      </w:r>
      <w:r>
        <w:rPr>
          <w:rFonts w:hint="eastAsia"/>
        </w:rPr>
        <w:t>　　　　二、机票代理行业竞争格局展望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三、我国机票代理市场竞争趋势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机票代理行业重点企业发展调研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机票代理企业发展策略分析</w:t>
      </w:r>
      <w:r>
        <w:rPr>
          <w:rFonts w:hint="eastAsia"/>
        </w:rPr>
        <w:br/>
      </w:r>
      <w:r>
        <w:rPr>
          <w:rFonts w:hint="eastAsia"/>
        </w:rPr>
        <w:t>　　第一节 机票代理市场策略分析</w:t>
      </w:r>
      <w:r>
        <w:rPr>
          <w:rFonts w:hint="eastAsia"/>
        </w:rPr>
        <w:br/>
      </w:r>
      <w:r>
        <w:rPr>
          <w:rFonts w:hint="eastAsia"/>
        </w:rPr>
        <w:t>　　　　一、机票代理价格策略分析</w:t>
      </w:r>
      <w:r>
        <w:rPr>
          <w:rFonts w:hint="eastAsia"/>
        </w:rPr>
        <w:br/>
      </w:r>
      <w:r>
        <w:rPr>
          <w:rFonts w:hint="eastAsia"/>
        </w:rPr>
        <w:t>　　　　二、机票代理渠道策略分析</w:t>
      </w:r>
      <w:r>
        <w:rPr>
          <w:rFonts w:hint="eastAsia"/>
        </w:rPr>
        <w:br/>
      </w:r>
      <w:r>
        <w:rPr>
          <w:rFonts w:hint="eastAsia"/>
        </w:rPr>
        <w:t>　　第二节 机票代理销售策略分析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提高机票代理企业竞争力的策略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一、提高中国机票代理企业核心竞争力的对策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二、机票代理企业提升竞争力的主要方向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三、影响机票代理企业核心竞争力的因素及提升途径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四、提高机票代理企业竞争力的策略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机票代理行业投资风险与控制策略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机票代理行业SWOT模型分析</w:t>
      </w:r>
      <w:r>
        <w:rPr>
          <w:rFonts w:hint="eastAsia"/>
        </w:rPr>
        <w:br/>
      </w:r>
      <w:r>
        <w:rPr>
          <w:rFonts w:hint="eastAsia"/>
        </w:rPr>
        <w:t>　　　　一、机票代理行业优势分析</w:t>
      </w:r>
      <w:r>
        <w:rPr>
          <w:rFonts w:hint="eastAsia"/>
        </w:rPr>
        <w:br/>
      </w:r>
      <w:r>
        <w:rPr>
          <w:rFonts w:hint="eastAsia"/>
        </w:rPr>
        <w:t>　　　　二、机票代理行业劣势分析</w:t>
      </w:r>
      <w:r>
        <w:rPr>
          <w:rFonts w:hint="eastAsia"/>
        </w:rPr>
        <w:br/>
      </w:r>
      <w:r>
        <w:rPr>
          <w:rFonts w:hint="eastAsia"/>
        </w:rPr>
        <w:t>　　　　三、机票代理行业机会分析</w:t>
      </w:r>
      <w:r>
        <w:rPr>
          <w:rFonts w:hint="eastAsia"/>
        </w:rPr>
        <w:br/>
      </w:r>
      <w:r>
        <w:rPr>
          <w:rFonts w:hint="eastAsia"/>
        </w:rPr>
        <w:t>　　　　四、机票代理行业风险分析</w:t>
      </w:r>
      <w:r>
        <w:rPr>
          <w:rFonts w:hint="eastAsia"/>
        </w:rPr>
        <w:br/>
      </w:r>
      <w:r>
        <w:rPr>
          <w:rFonts w:hint="eastAsia"/>
        </w:rPr>
        <w:t>　　第二节 机票代理行业投资风险及控制策略分析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一、机票代理市场风险及控制策略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二、机票代理行业政策风险及控制策略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三、机票代理行业经营风险及控制策略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四、机票代理同业竞争风险及控制策略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五、机票代理行业其他风险及控制策略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2023-2029年中国机票代理行业投资潜力及发展趋势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2023-2029年机票代理行业投资潜力分析</w:t>
      </w:r>
      <w:r>
        <w:rPr>
          <w:rFonts w:hint="eastAsia"/>
        </w:rPr>
        <w:br/>
      </w:r>
      <w:r>
        <w:rPr>
          <w:rFonts w:hint="eastAsia"/>
        </w:rPr>
        <w:t>　　　　一、机票代理行业重点可投资领域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二、机票代理行业目标市场需求潜力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三、机票代理行业投资潜力综合评判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中:智林:2023-2029年中国机票代理行业发展趋势分析</w:t>
      </w:r>
      <w:r>
        <w:rPr>
          <w:rFonts w:hint="eastAsia"/>
        </w:rPr>
        <w:br/>
      </w:r>
      <w:r>
        <w:rPr>
          <w:rFonts w:hint="eastAsia"/>
        </w:rPr>
        <w:t>　　　　一、机票代理行业规模发展趋势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二、未来机票代理产业创新的发展趋势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三、“十四五”期间我国机票代理行业发展剖析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五、未来机票代理行业发展变局剖析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30127be374859" w:history="1">
        <w:r>
          <w:rPr>
            <w:rStyle w:val="Hyperlink"/>
          </w:rPr>
          <w:t>2023-2029年中国机票代理市场现状全面调研与发展趋势分析报告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30127be374859" w:history="1">
        <w:r>
          <w:rPr>
            <w:rStyle w:val="Hyperlink"/>
          </w:rPr>
          <w:t>https://www.20087.com/1/57/JiPiaoDaiLiFaZhanQuShiFenXi.html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票合作供应商、机票代理公司、中国最大的机票代理、机票代理公司怎么盈利、机票代理的利润在哪里、机票代理服务费是什么、在哪个平台买飞机票便宜、机票代理开的发票可以抵扣吗、订飞机票用什么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9693c817b4eb9" w:history="1">
      <w:r>
        <w:rPr>
          <w:rStyle w:val="Hyperlink"/>
        </w:rPr>
        <w:t>2023-2029年中国机票代理市场现状全面调研与发展趋势分析报告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JiPiaoDaiLiFaZhanQuShiFenXi.html" TargetMode="External" Id="Rdf330127be37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JiPiaoDaiLiFaZhanQuShiFenXi.html" TargetMode="External" Id="Rb659693c817b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2023-02-03T07:04:00Z</dcterms:created>
  <dcterms:modified xsi:type="dcterms:W3CDTF">2023-02-03T08:04:00Z</dcterms:modified>
  <dc:subject>2023-2029年中国机票代理市场现状全面调研与发展趋势分析报告</dc:subject>
  <dc:title>2023-2029年中国机票代理市场现状全面调研与发展趋势分析报告</dc:title>
  <cp:keywords>2023-2029年中国机票代理市场现状全面调研与发展趋势分析报告</cp:keywords>
  <dc:description>2023-2029年中国机票代理市场现状全面调研与发展趋势分析报告</dc:description>
</cp:coreProperties>
</file>