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8ab1d499745ce" w:history="1">
              <w:r>
                <w:rPr>
                  <w:rStyle w:val="Hyperlink"/>
                </w:rPr>
                <w:t>2025-2031年全球与中国汽车零部件市场现状及发展前景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8ab1d499745ce" w:history="1">
              <w:r>
                <w:rPr>
                  <w:rStyle w:val="Hyperlink"/>
                </w:rPr>
                <w:t>2025-2031年全球与中国汽车零部件市场现状及发展前景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8ab1d499745ce" w:history="1">
                <w:r>
                  <w:rPr>
                    <w:rStyle w:val="Hyperlink"/>
                  </w:rPr>
                  <w:t>https://www.20087.com/1/97/QiCheLingBuJianShiChangQianJingFenXi.html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制造业的重要组成部分，涉及发动机、传动系统、底盘、车身、电气设备等多个领域。目前，随着新能源汽车和智能网联汽车的兴起，汽车零部件正经历从传统机械部件向电子化、智能化部件的转变。轻量化材料、高效动力系统、自动驾驶传感器和控制单元等新技术的应用，推动了汽车零部件行业的创新和升级。</w:t>
      </w:r>
      <w:r>
        <w:rPr>
          <w:rFonts w:hint="eastAsia"/>
        </w:rPr>
        <w:br/>
      </w:r>
      <w:r>
        <w:rPr>
          <w:rFonts w:hint="eastAsia"/>
        </w:rPr>
        <w:t>　　未来，汽车零部件的发展将更加侧重于集成化和模块化。一方面，通过集成电子控制单元和传感器，开发出多功能、高性能的汽车子系统，如智能驾驶辅助系统、能量管理系统，提高汽车的整体性能和安全性。另一方面，采用模块化设计和柔性生产线，实现零部件的快速迭代和定制化生产，以适应市场多样化和快速变化的需求。此外，随着汽车共享和电动化的趋势，汽车零部件将更加注重可持续性和回收利用，推动汽车产业向绿色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8ab1d499745ce" w:history="1">
        <w:r>
          <w:rPr>
            <w:rStyle w:val="Hyperlink"/>
          </w:rPr>
          <w:t>2025-2031年全球与中国汽车零部件市场现状及发展前景</w:t>
        </w:r>
      </w:hyperlink>
      <w:r>
        <w:rPr>
          <w:rFonts w:hint="eastAsia"/>
        </w:rPr>
        <w:t>》通过详实的数据分析，全面解析了汽车零部件行业的市场规模、需求动态及价格趋势，深入探讨了汽车零部件产业链上下游的协同关系与竞争格局变化。报告对汽车零部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零部件行业的未来发展方向，并针对潜在风险提出了切实可行的应对策略。报告为汽车零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全球市场汽车零部件市场总体规模</w:t>
      </w:r>
      <w:r>
        <w:rPr>
          <w:rFonts w:hint="eastAsia"/>
        </w:rPr>
        <w:br/>
      </w:r>
      <w:r>
        <w:rPr>
          <w:rFonts w:hint="eastAsia"/>
        </w:rPr>
        <w:t>　　1.4 中国市场汽车零部件市场总体规模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汽车零部件行业发展总体概况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汽车零部件行业发展主要特点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汽车零部件行业发展影响因素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汽车零部件有利因素</w:t>
      </w:r>
      <w:r>
        <w:rPr>
          <w:rFonts w:hint="eastAsia"/>
        </w:rPr>
        <w:br/>
      </w:r>
      <w:r>
        <w:rPr>
          <w:rFonts w:hint="eastAsia"/>
        </w:rPr>
        <w:t>　　　　1.5.3 .2 汽车零部件不利因素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全球市场，近三年汽车零部件主要企业占有率及排名（按收入）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近三年汽车零部件主要企业在国际市场占有率（按收入，2020-2025）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2025年汽车零部件主要企业在国际市场排名（按收入）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近三年全球市场主要企业汽车零部件销售收入（2020-2025）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中国市场，近三年汽车零部件主要企业占有率及排名（按收入）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近三年汽车零部件主要企业在中国市场占有率（按收入，2020-2025）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2025年汽车零部件主要企业在中国市场排名（按收入）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近三年中国市场主要企业汽车零部件销售收入（2020-2025）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全球主要厂商汽车零部件总部及产地分布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全球主要厂商成立时间及汽车零部件商业化日期</w:t>
      </w:r>
      <w:r>
        <w:rPr>
          <w:rFonts w:hint="eastAsia"/>
        </w:rPr>
        <w:br/>
      </w:r>
      <w:r>
        <w:rPr>
          <w:rFonts w:hint="eastAsia"/>
        </w:rPr>
        <w:t>　　2.5 全球主要厂商汽车零部件产品类型及应用</w:t>
      </w:r>
      <w:r>
        <w:rPr>
          <w:rFonts w:hint="eastAsia"/>
        </w:rPr>
        <w:br/>
      </w:r>
      <w:r>
        <w:rPr>
          <w:rFonts w:hint="eastAsia"/>
        </w:rPr>
        <w:t>　　2.6 汽车零部件行业集中度、竞争程度分析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汽车零部件行业集中度分析：2025年全球Top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全球汽车零部件第一梯队、第二梯队和第三梯队生产商（品牌）及市场份额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全球汽车零部件主要地区分析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全球主要地区汽车零部件市场规模分析：2020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全球主要地区汽车零部件销售额及份额（2020-2025年）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全球主要地区汽车零部件销售额及份额预测（2025-2031年）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印度汽车零部件销售额及预测（2020-2031）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按产品类型细分，全球汽车零部件销售额对比（2020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按产品类型细分，全球汽车零部件销售额及市场份额（2020-2025）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按产品类型细分，全球汽车零部件销售额预测（2025-2031）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按产品类型细分，中国汽车零部件销售额及市场份额（2020-2025）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按产品类型细分，中国汽车零部件销售额预测（2025-2031）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按产品类型细分，全球汽车零部件销售额对比（2020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按产品类型细分，全球汽车零部件销售额及市场份额（2020-2025）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按产品类型细分，全球汽车零部件销售额预测（2025-2031）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中国不同应用汽车零部件销售额及预测（2020-2031）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中国不同应用汽车零部件销售额及市场份额（2020-2025）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中国不同应用汽车零部件销售额预测（2025-2031）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汽车零部件产品及服务介绍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汽车零部件产品及服务介绍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汽车零部件产品及服务介绍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汽车零部件产品及服务介绍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汽车零部件产品及服务介绍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汽车零部件产品及服务介绍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汽车零部件产品及服务介绍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汽车零部件产品及服务介绍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汽车零部件行业发展趋势</w:t>
      </w:r>
      <w:r>
        <w:rPr>
          <w:rFonts w:hint="eastAsia"/>
        </w:rPr>
        <w:br/>
      </w:r>
      <w:r>
        <w:rPr>
          <w:rFonts w:hint="eastAsia"/>
        </w:rPr>
        <w:t>　　7.2 汽车零部件行业主要驱动因素</w:t>
      </w:r>
      <w:r>
        <w:rPr>
          <w:rFonts w:hint="eastAsia"/>
        </w:rPr>
        <w:br/>
      </w:r>
      <w:r>
        <w:rPr>
          <w:rFonts w:hint="eastAsia"/>
        </w:rPr>
        <w:t>　　7.3 汽车零部件中国企业SWOT分析</w:t>
      </w:r>
      <w:r>
        <w:rPr>
          <w:rFonts w:hint="eastAsia"/>
        </w:rPr>
        <w:br/>
      </w:r>
      <w:r>
        <w:rPr>
          <w:rFonts w:hint="eastAsia"/>
        </w:rPr>
        <w:t>　　7.4 中国汽车零部件行业政策环境分析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汽车零部件行业产业链简介</w:t>
      </w:r>
      <w:r>
        <w:rPr>
          <w:rFonts w:hint="eastAsia"/>
        </w:rPr>
        <w:br/>
      </w:r>
      <w:r>
        <w:rPr>
          <w:rFonts w:hint="eastAsia"/>
        </w:rPr>
        <w:t>　　　　8.1.1 汽车零部件行业供应链分析</w:t>
      </w:r>
      <w:r>
        <w:rPr>
          <w:rFonts w:hint="eastAsia"/>
        </w:rPr>
        <w:br/>
      </w:r>
      <w:r>
        <w:rPr>
          <w:rFonts w:hint="eastAsia"/>
        </w:rPr>
        <w:t>　　　　8.1.2 汽车零部件主要原料及供应情况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汽车零部件行业主要下游客户</w:t>
      </w:r>
      <w:r>
        <w:rPr>
          <w:rFonts w:hint="eastAsia"/>
        </w:rPr>
        <w:br/>
      </w:r>
      <w:r>
        <w:rPr>
          <w:rFonts w:hint="eastAsia"/>
        </w:rPr>
        <w:t>　　8.2 汽车零部件行业采购模式</w:t>
      </w:r>
      <w:r>
        <w:rPr>
          <w:rFonts w:hint="eastAsia"/>
        </w:rPr>
        <w:br/>
      </w:r>
      <w:r>
        <w:rPr>
          <w:rFonts w:hint="eastAsia"/>
        </w:rPr>
        <w:t>　　8.3 汽车零部件行业生产模式</w:t>
      </w:r>
      <w:r>
        <w:rPr>
          <w:rFonts w:hint="eastAsia"/>
        </w:rPr>
        <w:br/>
      </w:r>
      <w:r>
        <w:rPr>
          <w:rFonts w:hint="eastAsia"/>
        </w:rPr>
        <w:t>　　8.4 汽车零部件行业销售模式及销售渠道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汽车零部件产品图片</w:t>
      </w:r>
      <w:r>
        <w:rPr>
          <w:rFonts w:hint="eastAsia"/>
        </w:rPr>
        <w:br/>
      </w:r>
      <w:r>
        <w:rPr>
          <w:rFonts w:hint="eastAsia"/>
        </w:rPr>
        <w:t>　　图 不同产品类型汽车零部件全球规模2020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全球不同产品类型汽车零部件市场份额 2024 VS 2025</w:t>
      </w:r>
      <w:r>
        <w:rPr>
          <w:rFonts w:hint="eastAsia"/>
        </w:rPr>
        <w:br/>
      </w:r>
      <w:r>
        <w:rPr>
          <w:rFonts w:hint="eastAsia"/>
        </w:rPr>
        <w:t>　　图 不同应用汽车零部件全球规模2020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全球不同应用汽车零部件市场份额 2024 VS 2025</w:t>
      </w:r>
      <w:r>
        <w:rPr>
          <w:rFonts w:hint="eastAsia"/>
        </w:rPr>
        <w:br/>
      </w:r>
      <w:r>
        <w:rPr>
          <w:rFonts w:hint="eastAsia"/>
        </w:rPr>
        <w:t>　　图 全球市场汽车零部件市场规模：2020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全球市场汽车零部件总体规模（2020-2031）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中国市场汽车零部件总体规模（2020-2031）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中国市场汽车零部件总规模占全球比重（2020-2031）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全球主要地区汽车零部件总体规模：2020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全球主要地区汽车零部件市场份额（2020-2031）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北美（美国和加拿大）汽车零部件总体规模（2020-2031）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欧洲（德国、英国、法国和意大利等国家）汽车零部件总体规模（2020-2031）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亚太主要国家/地区（中国、日本、韩国、中国台湾、印度和东南亚）汽车零部件总体规模（2020-2031）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拉美主要国家（墨西哥和巴西等）汽车零部件总体规模（2020-2031）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中东及非洲地区汽车零部件总体规模（2020-2031）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2025年全球前五大厂商汽车零部件市场份额（按收入）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2025年全球汽车零部件第一梯队、第二梯队和第三梯队厂商及市场份额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汽车零部件中国企业SWOT分析</w:t>
      </w:r>
      <w:r>
        <w:rPr>
          <w:rFonts w:hint="eastAsia"/>
        </w:rPr>
        <w:br/>
      </w:r>
      <w:r>
        <w:rPr>
          <w:rFonts w:hint="eastAsia"/>
        </w:rPr>
        <w:t>　　图 汽车零部件产业链</w:t>
      </w:r>
      <w:r>
        <w:rPr>
          <w:rFonts w:hint="eastAsia"/>
        </w:rPr>
        <w:br/>
      </w:r>
      <w:r>
        <w:rPr>
          <w:rFonts w:hint="eastAsia"/>
        </w:rPr>
        <w:t>　　图 汽车零部件行业采购模式</w:t>
      </w:r>
      <w:r>
        <w:rPr>
          <w:rFonts w:hint="eastAsia"/>
        </w:rPr>
        <w:br/>
      </w:r>
      <w:r>
        <w:rPr>
          <w:rFonts w:hint="eastAsia"/>
        </w:rPr>
        <w:t>　　图 汽车零部件行业开发/生产模式分析</w:t>
      </w:r>
      <w:r>
        <w:rPr>
          <w:rFonts w:hint="eastAsia"/>
        </w:rPr>
        <w:br/>
      </w:r>
      <w:r>
        <w:rPr>
          <w:rFonts w:hint="eastAsia"/>
        </w:rPr>
        <w:t>　　图 汽车零部件行业销售模式分析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不同产品类型汽车零部件全球规模增长趋势2020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不同应用汽车零部件全球规模增长趋势2020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汽车零部件行业发展主要特点</w:t>
      </w:r>
      <w:r>
        <w:rPr>
          <w:rFonts w:hint="eastAsia"/>
        </w:rPr>
        <w:br/>
      </w:r>
      <w:r>
        <w:rPr>
          <w:rFonts w:hint="eastAsia"/>
        </w:rPr>
        <w:t>　　表 进入汽车零部件行业壁垒</w:t>
      </w:r>
      <w:r>
        <w:rPr>
          <w:rFonts w:hint="eastAsia"/>
        </w:rPr>
        <w:br/>
      </w:r>
      <w:r>
        <w:rPr>
          <w:rFonts w:hint="eastAsia"/>
        </w:rPr>
        <w:t>　　表 汽车零部件发展趋势及建议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全球主要地区汽车零部件总体规模：2020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全球主要地区汽车零部件总体规模（2020-2025）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全球主要地区汽车零部件总体规模（2025-2031）</w:t>
      </w:r>
      <w:r>
        <w:rPr>
          <w:rFonts w:hint="eastAsia"/>
        </w:rPr>
        <w:br/>
      </w:r>
      <w:r>
        <w:rPr>
          <w:rFonts w:hint="eastAsia"/>
        </w:rPr>
        <w:t>　　表 北美汽车零部件基本情况分析</w:t>
      </w:r>
      <w:r>
        <w:rPr>
          <w:rFonts w:hint="eastAsia"/>
        </w:rPr>
        <w:br/>
      </w:r>
      <w:r>
        <w:rPr>
          <w:rFonts w:hint="eastAsia"/>
        </w:rPr>
        <w:t>　　表 欧洲汽车零部件基本情况分析</w:t>
      </w:r>
      <w:r>
        <w:rPr>
          <w:rFonts w:hint="eastAsia"/>
        </w:rPr>
        <w:br/>
      </w:r>
      <w:r>
        <w:rPr>
          <w:rFonts w:hint="eastAsia"/>
        </w:rPr>
        <w:t>　　表 亚太汽车零部件基本情况分析</w:t>
      </w:r>
      <w:r>
        <w:rPr>
          <w:rFonts w:hint="eastAsia"/>
        </w:rPr>
        <w:br/>
      </w:r>
      <w:r>
        <w:rPr>
          <w:rFonts w:hint="eastAsia"/>
        </w:rPr>
        <w:t>　　表 拉美汽车零部件基本情况分析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中东及非洲汽车零部件基本情况分析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全球市场主要企业汽车零部件收入（2020-2025）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2025年全球主要企业汽车零部件收入排名及市场占有率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2025全球汽车零部件主要厂商市场地位（第一梯队、第二梯队和第三梯队）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全球主要企业总部、汽车零部件市场分布及商业化日期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全球主要企业汽车零部件产品类型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中国本土企业汽车零部件收入（2020-2025）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中国本土企业汽车零部件收入市场份额（2020-2025）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2025年全球及中国本土企业在中国市场汽车零部件收入排名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全球市场不同产品类型汽车零部件总体规模（2020-2025）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全球市场不同产品类型汽车零部件市场份额（2020-2025）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全球市场不同产品类型汽车零部件总体规模预测（2025-2031）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全球市场不同产品类型汽车零部件市场份额预测（2025-2031）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中国市场不同产品类型汽车零部件总体规模（2020-2025）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中国市场不同产品类型汽车零部件市场份额（2020-2025）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中国市场不同产品类型汽车零部件总体规模预测（2025-2031）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中国市场不同产品类型汽车零部件市场份额预测（2025-2031）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全球市场不同应用汽车零部件总体规模（2020-2025）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全球市场不同应用汽车零部件市场份额（2020-2025）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全球市场不同应用汽车零部件总体规模预测（2025-2031）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全球市场不同应用汽车零部件市场份额预测（2025-2031）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中国市场不同应用汽车零部件总体规模（2020-2025）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中国市场不同应用汽车零部件市场份额（2020-2025）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中国市场不同应用汽车零部件总体规模预测（2025-2031）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中国市场不同应用汽车零部件市场份额预测（2025-2031）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汽车零部件行业发展面临的风险</w:t>
      </w:r>
      <w:r>
        <w:rPr>
          <w:rFonts w:hint="eastAsia"/>
        </w:rPr>
        <w:br/>
      </w:r>
      <w:r>
        <w:rPr>
          <w:rFonts w:hint="eastAsia"/>
        </w:rPr>
        <w:t>　　表 汽车零部件行业政策分析</w:t>
      </w:r>
      <w:r>
        <w:rPr>
          <w:rFonts w:hint="eastAsia"/>
        </w:rPr>
        <w:br/>
      </w:r>
      <w:r>
        <w:rPr>
          <w:rFonts w:hint="eastAsia"/>
        </w:rPr>
        <w:t>　　表 汽车零部件行业供应链分析</w:t>
      </w:r>
      <w:r>
        <w:rPr>
          <w:rFonts w:hint="eastAsia"/>
        </w:rPr>
        <w:br/>
      </w:r>
      <w:r>
        <w:rPr>
          <w:rFonts w:hint="eastAsia"/>
        </w:rPr>
        <w:t>　　表 汽车零部件上游原材料和主要供应商情况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汽车零部件行业主要下游客户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重点企业（1）基本信息、汽车零部件市场分布、总部及行业地位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汽车零部件产品规格、参数及市场应用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重点企业（2）基本信息、汽车零部件市场分布、总部及行业地位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汽车零部件产品规格、参数及市场应用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重点企业（3）基本信息、汽车零部件市场分布、总部及行业地位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汽车零部件产品规格、参数及市场应用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重点企业（4）基本信息、汽车零部件市场分布、总部及行业地位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汽车零部件产品规格、参数及市场应用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重点企业（5）基本信息、汽车零部件市场分布、总部及行业地位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汽车零部件产品规格、参数及市场应用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重点企业（6）基本信息、汽车零部件市场分布、总部及行业地位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汽车零部件产品规格、参数及市场应用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重点企业（7）基本信息、汽车零部件市场分布、总部及行业地位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汽车零部件产品规格、参数及市场应用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重点企业（8）基本信息、汽车零部件市场分布、总部及行业地位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汽车零部件产品规格、参数及市场应用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汽车零部件收入及毛利率（2020-2025）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8ab1d499745ce" w:history="1">
        <w:r>
          <w:rPr>
            <w:rStyle w:val="Hyperlink"/>
          </w:rPr>
          <w:t>2025-2031年全球与中国汽车零部件市场现状及发展前景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8ab1d499745ce" w:history="1">
        <w:r>
          <w:rPr>
            <w:rStyle w:val="Hyperlink"/>
          </w:rPr>
          <w:t>https://www.20087.com/1/97/QiCheLingBuJianShiChangQianJingFenXi.html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d9a200244d07" w:history="1">
      <w:r>
        <w:rPr>
          <w:rStyle w:val="Hyperlink"/>
        </w:rPr>
        <w:t>2025-2031年全球与中国汽车零部件市场现状及发展前景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LingBuJianShiChangQianJingFenXi.html" TargetMode="External" Id="R8e28ab1d4997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LingBuJianShiChangQianJingFenXi.html" TargetMode="External" Id="Rab06d9a2002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2025-01-05T04:25:00Z</dcterms:created>
  <dcterms:modified xsi:type="dcterms:W3CDTF">2025-01-05T05:25:00Z</dcterms:modified>
  <dc:subject>2025-2031年全球与中国汽车零部件市场现状及发展前景</dc:subject>
  <dc:title>2025-2031年全球与中国汽车零部件市场现状及发展前景</dc:title>
  <cp:keywords>2025-2031年全球与中国汽车零部件市场现状及发展前景</cp:keywords>
  <dc:description>2025-2031年全球与中国汽车零部件市场现状及发展前景</dc:description>
</cp:coreProperties>
</file>