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21e04116b419e" w:history="1">
              <w:r>
                <w:rPr>
                  <w:rStyle w:val="Hyperlink"/>
                </w:rPr>
                <w:t>2026-2032年中国飞机全球定位系统行业研究与市场前景分析报告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21e04116b419e" w:history="1">
              <w:r>
                <w:rPr>
                  <w:rStyle w:val="Hyperlink"/>
                </w:rPr>
                <w:t>2026-2032年中国飞机全球定位系统行业研究与市场前景分析报告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21e04116b419e" w:history="1">
                <w:r>
                  <w:rPr>
                    <w:rStyle w:val="Hyperlink"/>
                  </w:rPr>
                  <w:t>https://www.20087.com/1/57/FeiJiQuanQiuDingWeiXiTongHangYeXianZhuangJiQianJing.html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全球定位系统是现代航空导航体系的核心组成部分，通过接收多星座卫星信号（如GPS、GLONASS、Galileo、北斗）实现高精度三维位置、速度与时间信息获取，支撑航路飞行、进近着陆及空中交通管理。当前民航客机普遍装备符合RTCA DO-229标准的多频多模接收机，具备完好性监测（RAIM）与抗干扰能力，并与惯性导航系统（INS）融合构成GNSS/INS组合导航架构。在PBN（基于性能的导航）运行框架下，飞机全球定位系统已支持RNP AR（所需导航性能授权所需）等高精度进近程序，显著提升机场运行效率与全天候起降能力。然而，系统仍面临城市峡谷、电离层扰动及恶意干扰（如欺骗式攻击）导致的信号可靠性挑战，尤其在偏远地区或军民共用空域中风险更高。此外，老旧机型升级受限于航电架构兼容性与适航认证周期。</w:t>
      </w:r>
      <w:r>
        <w:rPr>
          <w:rFonts w:hint="eastAsia"/>
        </w:rPr>
        <w:br/>
      </w:r>
      <w:r>
        <w:rPr>
          <w:rFonts w:hint="eastAsia"/>
        </w:rPr>
        <w:t>　　未来，飞机全球定位系统将深度融合多源感知、量子增强与自主完好性技术，迈向高韧性、高自主导航新范式。低轨导航增强星座（如Starlink衍生服务）与地基/星基增强系统（GBAS/SBAS）的协同，将实现厘米级实时定位与亚秒级完好性告警，支撑全自动着陆与无人机融合空域运行。量子惯性导航与原子钟小型化技术有望构建无GNSS依赖的备用导航能力，应对强对抗环境。在安全层面，基于机器学习的异常信号识别算法与加密认证信号（如GPS M码、北斗三号短报文）将大幅提升抗欺骗能力。此外，开放式航电架构（如IMA）将加速全球定位系统软件定义化，支持空中远程升级与功能动态加载。长远看，在空域容量持续紧张与城市空中交通（UAM）兴起背景下，飞机全球定位系统将不仅是定位工具，更是构建可信、高效、弹性国家空域系统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21e04116b419e" w:history="1">
        <w:r>
          <w:rPr>
            <w:rStyle w:val="Hyperlink"/>
          </w:rPr>
          <w:t>2026-2032年中国飞机全球定位系统行业研究与市场前景分析报告</w:t>
        </w:r>
      </w:hyperlink>
      <w:r>
        <w:rPr>
          <w:rFonts w:hint="eastAsia"/>
        </w:rPr>
        <w:t>》基于国家统计局及相关行业协会的详实数据，系统分析了飞机全球定位系统市场规模、竞争格局及飞机全球定位系统重点企业经营状况，梳理飞机全球定位系统行业技术发展现状与未来方向。报告还结合飞机全球定位系统市场供需变化与政策环境，对飞机全球定位系统行业发展前景与趋势作出科学预测，并评估飞机全球定位系统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飞机全球定位系统行业界定</w:t>
      </w:r>
      <w:r>
        <w:rPr>
          <w:rFonts w:hint="eastAsia"/>
        </w:rPr>
        <w:br/>
      </w:r>
      <w:r>
        <w:rPr>
          <w:rFonts w:hint="eastAsia"/>
        </w:rPr>
        <w:t>　　第一节 飞机全球定位系统行业定义</w:t>
      </w:r>
      <w:r>
        <w:rPr>
          <w:rFonts w:hint="eastAsia"/>
        </w:rPr>
        <w:br/>
      </w:r>
      <w:r>
        <w:rPr>
          <w:rFonts w:hint="eastAsia"/>
        </w:rPr>
        <w:t>　　第二节 飞机全球定位系统行业特点分析</w:t>
      </w:r>
      <w:r>
        <w:rPr>
          <w:rFonts w:hint="eastAsia"/>
        </w:rPr>
        <w:br/>
      </w:r>
      <w:r>
        <w:rPr>
          <w:rFonts w:hint="eastAsia"/>
        </w:rPr>
        <w:t>　　第三节 飞机全球定位系统行业发展历程</w:t>
      </w:r>
      <w:r>
        <w:rPr>
          <w:rFonts w:hint="eastAsia"/>
        </w:rPr>
        <w:br/>
      </w:r>
      <w:r>
        <w:rPr>
          <w:rFonts w:hint="eastAsia"/>
        </w:rPr>
        <w:t>　　第四节 飞机全球定位系统产业链分析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中国飞机全球定位系统行业发展环境分析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飞机全球定位系统行业经济环境分析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飞机全球定位系统行业政策环境分析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一、飞机全球定位系统行业相关政策</w:t>
      </w:r>
      <w:r>
        <w:rPr>
          <w:rFonts w:hint="eastAsia"/>
        </w:rPr>
        <w:br/>
      </w:r>
      <w:r>
        <w:rPr>
          <w:rFonts w:hint="eastAsia"/>
        </w:rPr>
        <w:t>　　　　二、飞机全球定位系统行业相关标准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2025-2026年飞机全球定位系统行业技术发展现状及趋势分析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飞机全球定位系统行业技术发展现状分析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国内外飞机全球定位系统行业技术差异与原因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飞机全球定位系统行业技术发展方向、趋势预测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提升飞机全球定位系统行业技术能力策略建议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全球飞机全球定位系统行业发展态势分析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全球飞机全球定位系统行业总体情况</w:t>
      </w:r>
      <w:r>
        <w:rPr>
          <w:rFonts w:hint="eastAsia"/>
        </w:rPr>
        <w:br/>
      </w:r>
      <w:r>
        <w:rPr>
          <w:rFonts w:hint="eastAsia"/>
        </w:rPr>
        <w:t>　　第二节 飞机全球定位系统行业重点国家、地区市场分析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全球飞机全球定位系统行业发展前景预测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中国飞机全球定位系统行业市场供需状况分析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中国飞机全球定位系统行业市场规模情况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中国飞机全球定位系统行业市场需求状况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一、2020-2025年飞机全球定位系统行业市场需求情况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二、飞机全球定位系统行业市场需求特点分析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三、2026-2032年飞机全球定位系统行业市场需求预测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中国飞机全球定位系统行业产量情况分析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一、2020-2025年飞机全球定位系统行业产量统计分析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二、飞机全球定位系统行业区域产量分析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三、2026-2032年飞机全球定位系统行业产量预测分析</w:t>
      </w:r>
      <w:r>
        <w:rPr>
          <w:rFonts w:hint="eastAsia"/>
        </w:rPr>
        <w:br/>
      </w:r>
      <w:r>
        <w:rPr>
          <w:rFonts w:hint="eastAsia"/>
        </w:rPr>
        <w:t>　　第四节 飞机全球定位系统行业市场供需平衡状况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中国飞机全球定位系统行业进出口情况分析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飞机全球定位系统行业出口情况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一、2020-2025年飞机全球定位系统行业出口情况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三、2026-2032年飞机全球定位系统行业出口情况预测</w:t>
      </w:r>
      <w:r>
        <w:rPr>
          <w:rFonts w:hint="eastAsia"/>
        </w:rPr>
        <w:br/>
      </w:r>
      <w:r>
        <w:rPr>
          <w:rFonts w:hint="eastAsia"/>
        </w:rPr>
        <w:t>　　第二节 飞机全球定位系统行业进口情况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一、2020-2025年飞机全球定位系统行业进口情况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三、2026-2032年飞机全球定位系统行业进口情况预测</w:t>
      </w:r>
      <w:r>
        <w:rPr>
          <w:rFonts w:hint="eastAsia"/>
        </w:rPr>
        <w:br/>
      </w:r>
      <w:r>
        <w:rPr>
          <w:rFonts w:hint="eastAsia"/>
        </w:rPr>
        <w:t>　　第三节 飞机全球定位系统行业进出口面临的挑战及对策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中国飞机全球定位系统行业产品价格监测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一、飞机全球定位系统市场价格特征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二、当前飞机全球定位系统市场价格评述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三、影响飞机全球定位系统市场价格因素分析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四、未来飞机全球定位系统市场价格走势预测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中国飞机全球定位系统行业重点区域市场分析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飞机全球定位系统行业区域市场分布情况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飞机全球定位系统行业细分市场调研分析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飞机全球定位系统细分产品（一）市场调研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飞机全球定位系统细分产品（二）市场调研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飞机全球定位系统行业上、下游市场分析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飞机全球定位系统行业上游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飞机全球定位系统行业下游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飞机全球定位系统行业重点企业发展调研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飞机全球定位系统重点企业（一）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飞机全球定位系统重点企业（二）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飞机全球定位系统重点企业（三）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飞机全球定位系统重点企业（四）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飞机全球定位系统重点企业（五）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飞机全球定位系统重点企业（六）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飞机全球定位系统行业风险及对策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2026-2032年飞机全球定位系统行业发展环境分析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2026-2032年飞机全球定位系统行业投资特性分析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一、飞机全球定位系统行业进入壁垒</w:t>
      </w:r>
      <w:r>
        <w:rPr>
          <w:rFonts w:hint="eastAsia"/>
        </w:rPr>
        <w:br/>
      </w:r>
      <w:r>
        <w:rPr>
          <w:rFonts w:hint="eastAsia"/>
        </w:rPr>
        <w:t>　　　　二、飞机全球定位系统行业盈利模式</w:t>
      </w:r>
      <w:r>
        <w:rPr>
          <w:rFonts w:hint="eastAsia"/>
        </w:rPr>
        <w:br/>
      </w:r>
      <w:r>
        <w:rPr>
          <w:rFonts w:hint="eastAsia"/>
        </w:rPr>
        <w:t>　　　　三、飞机全球定位系统行业盈利因素</w:t>
      </w:r>
      <w:r>
        <w:rPr>
          <w:rFonts w:hint="eastAsia"/>
        </w:rPr>
        <w:br/>
      </w:r>
      <w:r>
        <w:rPr>
          <w:rFonts w:hint="eastAsia"/>
        </w:rPr>
        <w:t>　　第三节 飞机全球定位系统行业“波特五力模型”分析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2026-2032年飞机全球定位系统行业风险及对策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飞机全球定位系统企业竞争策略分析</w:t>
      </w:r>
      <w:r>
        <w:rPr>
          <w:rFonts w:hint="eastAsia"/>
        </w:rPr>
        <w:br/>
      </w:r>
      <w:r>
        <w:rPr>
          <w:rFonts w:hint="eastAsia"/>
        </w:rPr>
        <w:t>　　第一节 飞机全球定位系统市场竞争策略分析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一、2026-2032年中国飞机全球定位系统市场增长潜力分析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二、2026-2032年中国飞机全球定位系统主要潜力品种分析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三、现有飞机全球定位系统产品竞争策略分析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四、潜力飞机全球定位系统品种竞争策略选择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2026-2032年中国飞机全球定位系统企业竞争策略分析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一、2026-2032年我国飞机全球定位系统市场竞争趋势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二、2026-2032年飞机全球定位系统行业竞争格局展望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三、2026-2032年飞机全球定位系统行业竞争策略分析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四、2026-2032年飞机全球定位系统企业竞争策略分析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2026-2032年中国飞机全球定位系统行业发展趋势分析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一、2026-2032年飞机全球定位系统技术发展趋势分析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二、2026-2032年飞机全球定位系统产品发展趋势分析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三、2026-2032年飞机全球定位系统行业竞争格局展望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2026-2032年中国飞机全球定位系统市场趋势分析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一、2026-2032年飞机全球定位系统发展趋势预测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二、2026-2032年飞机全球定位系统市场前景分析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三、2026-2032年飞机全球定位系统产业政策趋向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2026-2032年飞机全球定位系统行业投资价值评估分析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飞机全球定位系统行业发展建议分析</w:t>
      </w:r>
      <w:r>
        <w:rPr>
          <w:rFonts w:hint="eastAsia"/>
        </w:rPr>
        <w:br/>
      </w:r>
      <w:r>
        <w:rPr>
          <w:rFonts w:hint="eastAsia"/>
        </w:rPr>
        <w:t>　　第一节 飞机全球定位系统行业研究结论及建议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飞机全球定位系统细分行业研究结论及建议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飞机全球定位系统行业竞争策略总结及建议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飞机全球定位系统介绍</w:t>
      </w:r>
      <w:r>
        <w:rPr>
          <w:rFonts w:hint="eastAsia"/>
        </w:rPr>
        <w:br/>
      </w:r>
      <w:r>
        <w:rPr>
          <w:rFonts w:hint="eastAsia"/>
        </w:rPr>
        <w:t>　　图表 飞机全球定位系统图片</w:t>
      </w:r>
      <w:r>
        <w:rPr>
          <w:rFonts w:hint="eastAsia"/>
        </w:rPr>
        <w:br/>
      </w:r>
      <w:r>
        <w:rPr>
          <w:rFonts w:hint="eastAsia"/>
        </w:rPr>
        <w:t>　　图表 飞机全球定位系统产业链调研</w:t>
      </w:r>
      <w:r>
        <w:rPr>
          <w:rFonts w:hint="eastAsia"/>
        </w:rPr>
        <w:br/>
      </w:r>
      <w:r>
        <w:rPr>
          <w:rFonts w:hint="eastAsia"/>
        </w:rPr>
        <w:t>　　图表 飞机全球定位系统行业特点</w:t>
      </w:r>
      <w:r>
        <w:rPr>
          <w:rFonts w:hint="eastAsia"/>
        </w:rPr>
        <w:br/>
      </w:r>
      <w:r>
        <w:rPr>
          <w:rFonts w:hint="eastAsia"/>
        </w:rPr>
        <w:t>　　图表 飞机全球定位系统政策</w:t>
      </w:r>
      <w:r>
        <w:rPr>
          <w:rFonts w:hint="eastAsia"/>
        </w:rPr>
        <w:br/>
      </w:r>
      <w:r>
        <w:rPr>
          <w:rFonts w:hint="eastAsia"/>
        </w:rPr>
        <w:t>　　图表 飞机全球定位系统技术 标准</w:t>
      </w:r>
      <w:r>
        <w:rPr>
          <w:rFonts w:hint="eastAsia"/>
        </w:rPr>
        <w:br/>
      </w:r>
      <w:r>
        <w:rPr>
          <w:rFonts w:hint="eastAsia"/>
        </w:rPr>
        <w:t>　　图表 飞机全球定位系统最新消息 动态</w:t>
      </w:r>
      <w:r>
        <w:rPr>
          <w:rFonts w:hint="eastAsia"/>
        </w:rPr>
        <w:br/>
      </w:r>
      <w:r>
        <w:rPr>
          <w:rFonts w:hint="eastAsia"/>
        </w:rPr>
        <w:t>　　图表 飞机全球定位系统行业现状</w:t>
      </w:r>
      <w:r>
        <w:rPr>
          <w:rFonts w:hint="eastAsia"/>
        </w:rPr>
        <w:br/>
      </w:r>
      <w:r>
        <w:rPr>
          <w:rFonts w:hint="eastAsia"/>
        </w:rPr>
        <w:t>　　图表 2020-2025年飞机全球定位系统行业市场容量统计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2020-2025年中国飞机全球定位系统市场规模情况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2020-2025年中国飞机全球定位系统销售统计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2020-2025年中国飞机全球定位系统利润总额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2020-2025年中国飞机全球定位系统企业数量统计</w:t>
      </w:r>
      <w:r>
        <w:rPr>
          <w:rFonts w:hint="eastAsia"/>
        </w:rPr>
        <w:br/>
      </w:r>
      <w:r>
        <w:rPr>
          <w:rFonts w:hint="eastAsia"/>
        </w:rPr>
        <w:t>　　图表 2025年飞机全球定位系统成本和利润分析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2020-2025年中国飞机全球定位系统行业经营效益分析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2020-2025年中国飞机全球定位系统行业发展能力分析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2020-2025年中国飞机全球定位系统行业盈利能力分析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2020-2025年中国飞机全球定位系统行业运营能力分析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2020-2025年中国飞机全球定位系统行业偿债能力分析</w:t>
      </w:r>
      <w:r>
        <w:rPr>
          <w:rFonts w:hint="eastAsia"/>
        </w:rPr>
        <w:br/>
      </w:r>
      <w:r>
        <w:rPr>
          <w:rFonts w:hint="eastAsia"/>
        </w:rPr>
        <w:t>　　图表 飞机全球定位系统品牌分析</w:t>
      </w:r>
      <w:r>
        <w:rPr>
          <w:rFonts w:hint="eastAsia"/>
        </w:rPr>
        <w:br/>
      </w:r>
      <w:r>
        <w:rPr>
          <w:rFonts w:hint="eastAsia"/>
        </w:rPr>
        <w:t>　　图表 **地区飞机全球定位系统市场规模</w:t>
      </w:r>
      <w:r>
        <w:rPr>
          <w:rFonts w:hint="eastAsia"/>
        </w:rPr>
        <w:br/>
      </w:r>
      <w:r>
        <w:rPr>
          <w:rFonts w:hint="eastAsia"/>
        </w:rPr>
        <w:t>　　图表 **地区飞机全球定位系统行业市场需求</w:t>
      </w:r>
      <w:r>
        <w:rPr>
          <w:rFonts w:hint="eastAsia"/>
        </w:rPr>
        <w:br/>
      </w:r>
      <w:r>
        <w:rPr>
          <w:rFonts w:hint="eastAsia"/>
        </w:rPr>
        <w:t>　　图表 **地区飞机全球定位系统市场调研</w:t>
      </w:r>
      <w:r>
        <w:rPr>
          <w:rFonts w:hint="eastAsia"/>
        </w:rPr>
        <w:br/>
      </w:r>
      <w:r>
        <w:rPr>
          <w:rFonts w:hint="eastAsia"/>
        </w:rPr>
        <w:t>　　图表 **地区飞机全球定位系统行业市场需求分析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**地区飞机全球定位系统市场规模</w:t>
      </w:r>
      <w:r>
        <w:rPr>
          <w:rFonts w:hint="eastAsia"/>
        </w:rPr>
        <w:br/>
      </w:r>
      <w:r>
        <w:rPr>
          <w:rFonts w:hint="eastAsia"/>
        </w:rPr>
        <w:t>　　图表 **地区飞机全球定位系统行业市场需求</w:t>
      </w:r>
      <w:r>
        <w:rPr>
          <w:rFonts w:hint="eastAsia"/>
        </w:rPr>
        <w:br/>
      </w:r>
      <w:r>
        <w:rPr>
          <w:rFonts w:hint="eastAsia"/>
        </w:rPr>
        <w:t>　　图表 **地区飞机全球定位系统市场调研</w:t>
      </w:r>
      <w:r>
        <w:rPr>
          <w:rFonts w:hint="eastAsia"/>
        </w:rPr>
        <w:br/>
      </w:r>
      <w:r>
        <w:rPr>
          <w:rFonts w:hint="eastAsia"/>
        </w:rPr>
        <w:t>　　图表 **地区飞机全球定位系统市场需求分析</w:t>
      </w:r>
      <w:r>
        <w:rPr>
          <w:rFonts w:hint="eastAsia"/>
        </w:rPr>
        <w:br/>
      </w:r>
      <w:r>
        <w:rPr>
          <w:rFonts w:hint="eastAsia"/>
        </w:rPr>
        <w:t>　　图表 飞机全球定位系统上游发展</w:t>
      </w:r>
      <w:r>
        <w:rPr>
          <w:rFonts w:hint="eastAsia"/>
        </w:rPr>
        <w:br/>
      </w:r>
      <w:r>
        <w:rPr>
          <w:rFonts w:hint="eastAsia"/>
        </w:rPr>
        <w:t>　　图表 飞机全球定位系统下游发展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飞机全球定位系统企业（一）概况</w:t>
      </w:r>
      <w:r>
        <w:rPr>
          <w:rFonts w:hint="eastAsia"/>
        </w:rPr>
        <w:br/>
      </w:r>
      <w:r>
        <w:rPr>
          <w:rFonts w:hint="eastAsia"/>
        </w:rPr>
        <w:t>　　图表 企业飞机全球定位系统业务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飞机全球定位系统企业（二）简介</w:t>
      </w:r>
      <w:r>
        <w:rPr>
          <w:rFonts w:hint="eastAsia"/>
        </w:rPr>
        <w:br/>
      </w:r>
      <w:r>
        <w:rPr>
          <w:rFonts w:hint="eastAsia"/>
        </w:rPr>
        <w:t>　　图表 企业飞机全球定位系统业务</w:t>
      </w:r>
      <w:r>
        <w:rPr>
          <w:rFonts w:hint="eastAsia"/>
        </w:rPr>
        <w:br/>
      </w:r>
      <w:r>
        <w:rPr>
          <w:rFonts w:hint="eastAsia"/>
        </w:rPr>
        <w:t>　　图表 飞机全球定位系统企业（二）经营情况分析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飞机全球定位系统企业（二）盈利能力情况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飞机全球定位系统企业（三）概况</w:t>
      </w:r>
      <w:r>
        <w:rPr>
          <w:rFonts w:hint="eastAsia"/>
        </w:rPr>
        <w:br/>
      </w:r>
      <w:r>
        <w:rPr>
          <w:rFonts w:hint="eastAsia"/>
        </w:rPr>
        <w:t>　　图表 企业飞机全球定位系统业务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飞机全球定位系统企业（四）简介</w:t>
      </w:r>
      <w:r>
        <w:rPr>
          <w:rFonts w:hint="eastAsia"/>
        </w:rPr>
        <w:br/>
      </w:r>
      <w:r>
        <w:rPr>
          <w:rFonts w:hint="eastAsia"/>
        </w:rPr>
        <w:t>　　图表 企业飞机全球定位系统业务</w:t>
      </w:r>
      <w:r>
        <w:rPr>
          <w:rFonts w:hint="eastAsia"/>
        </w:rPr>
        <w:br/>
      </w:r>
      <w:r>
        <w:rPr>
          <w:rFonts w:hint="eastAsia"/>
        </w:rPr>
        <w:t>　　图表 飞机全球定位系统企业（四）经营情况分析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飞机全球定位系统企业（四）盈利能力情况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飞机全球定位系统企业（四）成长能力情况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飞机全球定位系统投资、并购情况</w:t>
      </w:r>
      <w:r>
        <w:rPr>
          <w:rFonts w:hint="eastAsia"/>
        </w:rPr>
        <w:br/>
      </w:r>
      <w:r>
        <w:rPr>
          <w:rFonts w:hint="eastAsia"/>
        </w:rPr>
        <w:t>　　图表 飞机全球定位系统优势</w:t>
      </w:r>
      <w:r>
        <w:rPr>
          <w:rFonts w:hint="eastAsia"/>
        </w:rPr>
        <w:br/>
      </w:r>
      <w:r>
        <w:rPr>
          <w:rFonts w:hint="eastAsia"/>
        </w:rPr>
        <w:t>　　图表 飞机全球定位系统劣势</w:t>
      </w:r>
      <w:r>
        <w:rPr>
          <w:rFonts w:hint="eastAsia"/>
        </w:rPr>
        <w:br/>
      </w:r>
      <w:r>
        <w:rPr>
          <w:rFonts w:hint="eastAsia"/>
        </w:rPr>
        <w:t>　　图表 飞机全球定位系统机会</w:t>
      </w:r>
      <w:r>
        <w:rPr>
          <w:rFonts w:hint="eastAsia"/>
        </w:rPr>
        <w:br/>
      </w:r>
      <w:r>
        <w:rPr>
          <w:rFonts w:hint="eastAsia"/>
        </w:rPr>
        <w:t>　　图表 飞机全球定位系统威胁</w:t>
      </w:r>
      <w:r>
        <w:rPr>
          <w:rFonts w:hint="eastAsia"/>
        </w:rPr>
        <w:br/>
      </w:r>
      <w:r>
        <w:rPr>
          <w:rFonts w:hint="eastAsia"/>
        </w:rPr>
        <w:t>　　图表 进入飞机全球定位系统行业壁垒</w:t>
      </w:r>
      <w:r>
        <w:rPr>
          <w:rFonts w:hint="eastAsia"/>
        </w:rPr>
        <w:br/>
      </w:r>
      <w:r>
        <w:rPr>
          <w:rFonts w:hint="eastAsia"/>
        </w:rPr>
        <w:t>　　图表 飞机全球定位系统发展有利因素</w:t>
      </w:r>
      <w:r>
        <w:rPr>
          <w:rFonts w:hint="eastAsia"/>
        </w:rPr>
        <w:br/>
      </w:r>
      <w:r>
        <w:rPr>
          <w:rFonts w:hint="eastAsia"/>
        </w:rPr>
        <w:t>　　图表 飞机全球定位系统发展不利因素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2026-2032年中国飞机全球定位系统行业信息化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2026-2032年中国飞机全球定位系统行业市场容量预测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2026-2032年中国飞机全球定位系统行业市场规模预测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2026-2032年中国飞机全球定位系统行业风险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2026-2032年中国飞机全球定位系统市场前景分析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2026-2032年中国飞机全球定位系统发展趋势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21e04116b419e" w:history="1">
        <w:r>
          <w:rPr>
            <w:rStyle w:val="Hyperlink"/>
          </w:rPr>
          <w:t>2026-2032年中国飞机全球定位系统行业研究与市场前景分析报告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21e04116b419e" w:history="1">
        <w:r>
          <w:rPr>
            <w:rStyle w:val="Hyperlink"/>
          </w:rPr>
          <w:t>https://www.20087.com/1/57/FeiJiQuanQiuDingWeiXiTongHangYeXianZhuangJiQianJing.html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热点：飞机上可以开导航定位吗、飞机全球定位系统怎么用、飞机飞行定位软件、全球飞机实时位置、飞机怎么定位、飞机卫星定位跟踪系统、飞机定位、飞机gps定位软件、飞机实时飞行位置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48c648e254395" w:history="1">
      <w:r>
        <w:rPr>
          <w:rStyle w:val="Hyperlink"/>
        </w:rPr>
        <w:t>2026-2032年中国飞机全球定位系统行业研究与市场前景分析报告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eiJiQuanQiuDingWeiXiTongHangYeXianZhuangJiQianJing.html" TargetMode="External" Id="R3e421e04116b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eiJiQuanQiuDingWeiXiTongHangYeXianZhuangJiQianJing.html" TargetMode="External" Id="R06848c648e25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2025-12-30T06:49:50Z</dcterms:created>
  <dcterms:modified xsi:type="dcterms:W3CDTF">2025-12-30T07:49:50Z</dcterms:modified>
  <dc:subject>2026-2032年中国飞机全球定位系统行业研究与市场前景分析报告</dc:subject>
  <dc:title>2026-2032年中国飞机全球定位系统行业研究与市场前景分析报告</dc:title>
  <cp:keywords>2026-2032年中国飞机全球定位系统行业研究与市场前景分析报告</cp:keywords>
  <dc:description>2026-2032年中国飞机全球定位系统行业研究与市场前景分析报告</dc:description>
</cp:coreProperties>
</file>