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70ea2d8a843a8" w:history="1">
              <w:r>
                <w:rPr>
                  <w:rStyle w:val="Hyperlink"/>
                </w:rPr>
                <w:t>中国改装车厢可卸式垃圾车行业市场调查研究及发展前景预测报告（2025年版）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70ea2d8a843a8" w:history="1">
              <w:r>
                <w:rPr>
                  <w:rStyle w:val="Hyperlink"/>
                </w:rPr>
                <w:t>中国改装车厢可卸式垃圾车行业市场调查研究及发展前景预测报告（2025年版）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70ea2d8a843a8" w:history="1">
                <w:r>
                  <w:rPr>
                    <w:rStyle w:val="Hyperlink"/>
                  </w:rPr>
                  <w:t>https://www.20087.com/1/97/GaiZhuangCheXiangKeXieShiLaJiCheShiChangYuCeBaoGao.html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车厢可卸式垃圾车是一种用于城市垃圾收集和运输的专用车辆，能够实现垃圾箱的快速装卸，提高工作效率。目前，改装车厢可卸式垃圾车的技术已经相对成熟，能够提供多种规格和性能的产品。随着城市化进程的加快和对环境卫生要求的提高，对于改装车厢可卸式垃圾车的需求也在不断增加，特别是对于高效、低噪音的环卫车辆需求日益增长。此外，随着机械制造技术的进步，改装车厢可卸式垃圾车的性能不断提升，如采用先进的液压系统和智能控制技术，提高了车辆的操作便利性和安全性。同时，随着信息技术的应用，一些高端改装车厢可卸式垃圾车还配备了智能管理系统，能够自动检测车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改装车厢可卸式垃圾车的发展将更加注重智能化和环保性。随着物联网技术的应用，未来的改装车厢可卸式垃圾车将集成更多的智能功能，如自动检测垃圾箱状态、智能路线规划等，提高车辆的运行效率和安全性。同时，随着新能源技术的发展，改装车厢可卸式垃圾车将采用更多清洁能源，如电动驱动系统，减少尾气排放，提高车辆的环保性能。随着可持续发展理念的推广，改装车厢可卸式垃圾车的设计将更加注重环保和资源的循环利用，减少资源消耗。随着市场对高质量环卫车辆的需求增长，改装车厢可卸式垃圾车将更加注重产品的功能性，如提高其在不同应用场景下的适应性。随着环保法规的趋严，改装车厢可卸式垃圾车的生产将更加注重环保，减少对环境的影响。随着设计美学的发展，改装车厢可卸式垃圾车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改装车厢可卸式垃圾车行业特性研究</w:t>
      </w:r>
      <w:r>
        <w:rPr>
          <w:rFonts w:hint="eastAsia"/>
        </w:rPr>
        <w:br/>
      </w:r>
      <w:r>
        <w:rPr>
          <w:rFonts w:hint="eastAsia"/>
        </w:rPr>
        <w:t>第一章 改装车厢可卸式垃圾车行业发展概述</w:t>
      </w:r>
      <w:r>
        <w:rPr>
          <w:rFonts w:hint="eastAsia"/>
        </w:rPr>
        <w:br/>
      </w:r>
      <w:r>
        <w:rPr>
          <w:rFonts w:hint="eastAsia"/>
        </w:rPr>
        <w:t>　　第一节 改装车厢可卸式垃圾车的概念</w:t>
      </w:r>
      <w:r>
        <w:rPr>
          <w:rFonts w:hint="eastAsia"/>
        </w:rPr>
        <w:br/>
      </w:r>
      <w:r>
        <w:rPr>
          <w:rFonts w:hint="eastAsia"/>
        </w:rPr>
        <w:t>　　　　一、改装车厢可卸式垃圾车的定义</w:t>
      </w:r>
      <w:r>
        <w:rPr>
          <w:rFonts w:hint="eastAsia"/>
        </w:rPr>
        <w:br/>
      </w:r>
      <w:r>
        <w:rPr>
          <w:rFonts w:hint="eastAsia"/>
        </w:rPr>
        <w:t>　　　　二、改装车厢可卸式垃圾车的特点</w:t>
      </w:r>
      <w:r>
        <w:rPr>
          <w:rFonts w:hint="eastAsia"/>
        </w:rPr>
        <w:br/>
      </w:r>
      <w:r>
        <w:rPr>
          <w:rFonts w:hint="eastAsia"/>
        </w:rPr>
        <w:t>　　第二节 改装车厢可卸式垃圾车行业特征研究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一、2020-2025年改装车厢可卸式垃圾车行业规模</w:t>
      </w:r>
      <w:r>
        <w:rPr>
          <w:rFonts w:hint="eastAsia"/>
        </w:rPr>
        <w:br/>
      </w:r>
      <w:r>
        <w:rPr>
          <w:rFonts w:hint="eastAsia"/>
        </w:rPr>
        <w:t>　　　　二、2020-2025年改装车厢可卸式垃圾车行业成长性分析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三、2020-2025年改装车厢可卸式垃圾车行业盈利性分析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四、2020-2025年改装车厢可卸式垃圾车行业竞争强度分析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五、2020-2025年改装车厢可卸式垃圾车行业所处的生命周期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2024-2025年中国改装车厢可卸式垃圾车行业产业经济发展环境分析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2024-2025年中国改装车厢可卸式垃圾车行业产业经济运行环境分析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2024-2025年中国改装车厢可卸式垃圾车行业产业政策环境分析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一、改装车厢可卸式垃圾车行业政策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2024-2025年中国改装车厢可卸式垃圾车行业产业社会环境分析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2024-2025年中国改装车厢可卸式垃圾车行业产业技术环境分析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改装车厢可卸式垃圾车行业发展现状研究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2024-2025年中国改装车厢可卸式垃圾车行业市场发展分析</w:t>
      </w:r>
      <w:r>
        <w:rPr>
          <w:rFonts w:hint="eastAsia"/>
        </w:rPr>
        <w:br/>
      </w:r>
      <w:r>
        <w:rPr>
          <w:rFonts w:hint="eastAsia"/>
        </w:rPr>
        <w:t>　　第一节 改装车厢可卸式垃圾车行业市场发展现状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改装车厢可卸式垃圾车行业技术发展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中国改装车厢可卸式垃圾车行业消费市场分析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改装车厢可卸式垃圾车行业产销数据统计分析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2025-2031年改装车厢可卸式垃圾车行业市场发展趋势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2024-2025年中国改装车厢可卸式垃圾车行业主要指标监测分析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2024-2025年中国改装汽车制造工业总产值分析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2024-2025年中国改装汽车制造主营业务收入分析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2024-2025年中国改装汽车制造产品成本费用分析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2024-2025年中国改装汽车制造利润总额分析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2024-2025年中国改装汽车制造资产负债分析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2024-2025年中国改装汽车制造财务指标分析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中国改装车厢可卸式垃圾车行业区域市场分析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2024-2025年中国改装车厢可卸式垃圾车行业区域市场结构分析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2024-2025年中国改装车厢可卸式垃圾车行业区域市场发展情况分析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2024-2025年改装车厢可卸式垃圾车行业竞争格局分析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2024-2025年改装车厢可卸式垃圾车行业竞争结构分析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2024-2025年改装车厢可卸式垃圾车行业集中度分析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2024-2025年改装车厢可卸式垃圾车行业竞争格局分析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一、2024-2025年国外改装车厢可卸式垃圾车竞争分析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二、2024-2025年我国改装车厢可卸式垃圾车市场竞争分析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三、2024-2025年国内主要改装车厢可卸式垃圾车企业动向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2024-2025年公司对改装车厢可卸式垃圾车企业竞争策略分析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2024-2025年改装车厢可卸式垃圾车市场竞争策略分析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一、2024-2025年改装车厢可卸式垃圾车市场增长潜力分析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二、2024-2025年改装车厢可卸式垃圾车主要潜力品种分析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三、现有改装车厢可卸式垃圾车产品竞争策略分析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四、潜力改装车厢可卸式垃圾车品种竞争策略选择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改装车厢可卸式垃圾车企业竞争策略分析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2024-2025年改装车厢可卸式垃圾车行业产品定位及市场推广策略分析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一、改装车厢可卸式垃圾车行业产品市场定位</w:t>
      </w:r>
      <w:r>
        <w:rPr>
          <w:rFonts w:hint="eastAsia"/>
        </w:rPr>
        <w:br/>
      </w:r>
      <w:r>
        <w:rPr>
          <w:rFonts w:hint="eastAsia"/>
        </w:rPr>
        <w:t>　　　　二、改装车厢可卸式垃圾车行业广告推广策略</w:t>
      </w:r>
      <w:r>
        <w:rPr>
          <w:rFonts w:hint="eastAsia"/>
        </w:rPr>
        <w:br/>
      </w:r>
      <w:r>
        <w:rPr>
          <w:rFonts w:hint="eastAsia"/>
        </w:rPr>
        <w:t>　　　　三、改装车厢可卸式垃圾车行业产品促销策略</w:t>
      </w:r>
      <w:r>
        <w:rPr>
          <w:rFonts w:hint="eastAsia"/>
        </w:rPr>
        <w:br/>
      </w:r>
      <w:r>
        <w:rPr>
          <w:rFonts w:hint="eastAsia"/>
        </w:rPr>
        <w:t>　　　　四、改装车厢可卸式垃圾车行业招商加盟策略</w:t>
      </w:r>
      <w:r>
        <w:rPr>
          <w:rFonts w:hint="eastAsia"/>
        </w:rPr>
        <w:br/>
      </w:r>
      <w:r>
        <w:rPr>
          <w:rFonts w:hint="eastAsia"/>
        </w:rPr>
        <w:t>　　　　五、改装车厢可卸式垃圾车行业网络推广策略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改装车厢可卸式垃圾车相关行业分析</w:t>
      </w:r>
      <w:r>
        <w:rPr>
          <w:rFonts w:hint="eastAsia"/>
        </w:rPr>
        <w:br/>
      </w:r>
      <w:r>
        <w:rPr>
          <w:rFonts w:hint="eastAsia"/>
        </w:rPr>
        <w:t>第八章 2024-2025年我国改装车厢可卸式垃圾车行业上游发展情况分析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2024-2025年我国改装车厢可卸式垃圾车主要原料市场分析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一、2020-2025年我国改装车厢可卸式垃圾车主要原料市场状况分析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2025年中国改装车厢可卸式垃圾车上游原材料生产商情况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2025-2031年我国改装车厢可卸式垃圾车上游原材料发展趋势分析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改装车厢可卸式垃圾车行业企业竞争力分析</w:t>
      </w:r>
      <w:r>
        <w:rPr>
          <w:rFonts w:hint="eastAsia"/>
        </w:rPr>
        <w:br/>
      </w:r>
      <w:r>
        <w:rPr>
          <w:rFonts w:hint="eastAsia"/>
        </w:rPr>
        <w:t>第十一章 改装车厢可卸式垃圾车企业竞争分析</w:t>
      </w:r>
      <w:r>
        <w:rPr>
          <w:rFonts w:hint="eastAsia"/>
        </w:rPr>
        <w:br/>
      </w:r>
      <w:r>
        <w:rPr>
          <w:rFonts w:hint="eastAsia"/>
        </w:rPr>
        <w:t>　　第一节 唐山冀东专用车有限公司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洛阳中集凌宇汽车有限公司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上海航空特种车辆有限责任公司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北京事必达汽车有限责任公司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改装车厢可卸式垃圾车行业未来市场前景展望、投资策略研究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2024-2025年改装车厢可卸式垃圾车行业投资机会与风险</w:t>
      </w:r>
      <w:r>
        <w:rPr>
          <w:rFonts w:hint="eastAsia"/>
        </w:rPr>
        <w:br/>
      </w:r>
      <w:r>
        <w:rPr>
          <w:rFonts w:hint="eastAsia"/>
        </w:rPr>
        <w:t>　　第一节 改装车厢可卸式垃圾车行业投资效益分析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一、2024-2025年改装车厢可卸式垃圾车行业投资状况分析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二、2025-2031年改装车厢可卸式垃圾车行业投资效益分析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三、2025-2031年改装车厢可卸式垃圾车行业投资趋势预测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四、2025-2031年改装车厢可卸式垃圾车行业的投资方向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五、2025-2031年改装车厢可卸式垃圾车行业投资的建议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影响改装车厢可卸式垃圾车行业发展的主要因素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一、2025-2031年影响改装车厢可卸式垃圾车行业运行的有利因素分析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二、2025-2031年影响改装车厢可卸式垃圾车行业运行的稳定因素分析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三、2025-2031年影响改装车厢可卸式垃圾车行业运行的不利因素分析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四、2025-2031年我国改装车厢可卸式垃圾车行业发展面临的挑战分析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五、2025-2031年我国改装车厢可卸式垃圾车行业发展面临的机遇分析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改装车厢可卸式垃圾车行业投资风险及控制策略分析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一、2025-2031年改装车厢可卸式垃圾车行业市场风险及控制策略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二、2025-2031年改装车厢可卸式垃圾车行业政策风险及控制策略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三、2025-2031年改装车厢可卸式垃圾车行业经营风险及控制策略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四、2025-2031年改装车厢可卸式垃圾车行业技术风险及控制策略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五、2025-2031年改装车厢可卸式垃圾车行业同业竞争风险及控制策略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六、2025-2031年改装车厢可卸式垃圾车行业其他风险及控制策略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2025-2031年改装车厢可卸式垃圾车行业投资战略研究</w:t>
      </w:r>
      <w:r>
        <w:rPr>
          <w:rFonts w:hint="eastAsia"/>
        </w:rPr>
        <w:br/>
      </w:r>
      <w:r>
        <w:rPr>
          <w:rFonts w:hint="eastAsia"/>
        </w:rPr>
        <w:t>　　第一节 改装车厢可卸式垃圾车行业发展战略研究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对我国改装车厢可卸式垃圾车品牌的战略思考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二、改装车厢可卸式垃圾车实施品牌战略的意义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三、改装车厢可卸式垃圾车企业品牌的现状分析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四、我国改装车厢可卸式垃圾车企业的品牌战略</w:t>
      </w:r>
      <w:r>
        <w:rPr>
          <w:rFonts w:hint="eastAsia"/>
        </w:rPr>
        <w:br/>
      </w:r>
      <w:r>
        <w:rPr>
          <w:rFonts w:hint="eastAsia"/>
        </w:rPr>
        <w:t>　　　　五、改装车厢可卸式垃圾车品牌战略管理的策略</w:t>
      </w:r>
      <w:r>
        <w:rPr>
          <w:rFonts w:hint="eastAsia"/>
        </w:rPr>
        <w:br/>
      </w:r>
      <w:r>
        <w:rPr>
          <w:rFonts w:hint="eastAsia"/>
        </w:rPr>
        <w:t>　　第三节 改装车厢可卸式垃圾车行业投资战略研究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2025-2031年中国改装车厢可卸式垃圾车行业发展策略及投资建议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改装车厢可卸式垃圾车行业发展策略分析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[.中.智.林.]改装车厢可卸式垃圾车行业市场的重点客户战略实施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改装车厢可卸式垃圾车行业生命周期图</w:t>
      </w:r>
      <w:r>
        <w:rPr>
          <w:rFonts w:hint="eastAsia"/>
        </w:rPr>
        <w:br/>
      </w:r>
      <w:r>
        <w:rPr>
          <w:rFonts w:hint="eastAsia"/>
        </w:rPr>
        <w:t>　　图表 改装车厢可卸式垃圾车产品国内、国际市场成熟度对比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改装车厢可卸式垃圾车产品行业主要竞争因素分析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2024-2025年中国改装汽车制造工业总产值分析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2024-2025年中国改装汽车制造利润总额分析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2024-2025年中国改装汽车制造资产负债分析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2024-2025年改装汽车制造不同所有制企业负债比较分析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2024-2025年我国改装汽车制造行业销售利润率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2024-2025年我国改装汽车制造行业资产增长率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2024-2025年我国改装汽车制造行业利润增长率</w:t>
      </w:r>
      <w:r>
        <w:rPr>
          <w:rFonts w:hint="eastAsia"/>
        </w:rPr>
        <w:br/>
      </w:r>
      <w:r>
        <w:rPr>
          <w:rFonts w:hint="eastAsia"/>
        </w:rPr>
        <w:t>　　图表 改装车厢可卸式垃圾车行业"波特五力"分析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唐山冀东专用车有限公司收入及利润统计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唐山冀东专用车有限公司收入及利润图例比较</w:t>
      </w:r>
      <w:r>
        <w:rPr>
          <w:rFonts w:hint="eastAsia"/>
        </w:rPr>
        <w:br/>
      </w:r>
      <w:r>
        <w:rPr>
          <w:rFonts w:hint="eastAsia"/>
        </w:rPr>
        <w:t>　　图表 唐山冀东专用车有限公司资产负债表统计</w:t>
      </w:r>
      <w:r>
        <w:rPr>
          <w:rFonts w:hint="eastAsia"/>
        </w:rPr>
        <w:br/>
      </w:r>
      <w:r>
        <w:rPr>
          <w:rFonts w:hint="eastAsia"/>
        </w:rPr>
        <w:t>　　图表 唐山冀东专用车有限公司资产负债图例比较</w:t>
      </w:r>
      <w:r>
        <w:rPr>
          <w:rFonts w:hint="eastAsia"/>
        </w:rPr>
        <w:br/>
      </w:r>
      <w:r>
        <w:rPr>
          <w:rFonts w:hint="eastAsia"/>
        </w:rPr>
        <w:t>　　图表 唐山冀东专用车有限公司成本费用表统计</w:t>
      </w:r>
      <w:r>
        <w:rPr>
          <w:rFonts w:hint="eastAsia"/>
        </w:rPr>
        <w:br/>
      </w:r>
      <w:r>
        <w:rPr>
          <w:rFonts w:hint="eastAsia"/>
        </w:rPr>
        <w:t>　　图表 唐山冀东专用车有限公司成本费用图例比较</w:t>
      </w:r>
      <w:r>
        <w:rPr>
          <w:rFonts w:hint="eastAsia"/>
        </w:rPr>
        <w:br/>
      </w:r>
      <w:r>
        <w:rPr>
          <w:rFonts w:hint="eastAsia"/>
        </w:rPr>
        <w:t>　　图表 洛阳中集凌宇汽车有限公司收入及利润统计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洛阳中集凌宇汽车有限公司收入及利润图例比较</w:t>
      </w:r>
      <w:r>
        <w:rPr>
          <w:rFonts w:hint="eastAsia"/>
        </w:rPr>
        <w:br/>
      </w:r>
      <w:r>
        <w:rPr>
          <w:rFonts w:hint="eastAsia"/>
        </w:rPr>
        <w:t>　　图表 洛阳中集凌宇汽车有限公司资产负债表统计</w:t>
      </w:r>
      <w:r>
        <w:rPr>
          <w:rFonts w:hint="eastAsia"/>
        </w:rPr>
        <w:br/>
      </w:r>
      <w:r>
        <w:rPr>
          <w:rFonts w:hint="eastAsia"/>
        </w:rPr>
        <w:t>　　图表 洛阳中集凌宇汽车有限公司资产负债图例比较</w:t>
      </w:r>
      <w:r>
        <w:rPr>
          <w:rFonts w:hint="eastAsia"/>
        </w:rPr>
        <w:br/>
      </w:r>
      <w:r>
        <w:rPr>
          <w:rFonts w:hint="eastAsia"/>
        </w:rPr>
        <w:t>　　图表 洛阳中集凌宇汽车有限公司成本费用表统计</w:t>
      </w:r>
      <w:r>
        <w:rPr>
          <w:rFonts w:hint="eastAsia"/>
        </w:rPr>
        <w:br/>
      </w:r>
      <w:r>
        <w:rPr>
          <w:rFonts w:hint="eastAsia"/>
        </w:rPr>
        <w:t>　　图表 洛阳中集凌宇汽车有限公司成本费用图例比较</w:t>
      </w:r>
      <w:r>
        <w:rPr>
          <w:rFonts w:hint="eastAsia"/>
        </w:rPr>
        <w:br/>
      </w:r>
      <w:r>
        <w:rPr>
          <w:rFonts w:hint="eastAsia"/>
        </w:rPr>
        <w:t>　　图表 中国一拖集团有限公司收入及利润统计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中国一拖集团有限公司收入及利润图例比较</w:t>
      </w:r>
      <w:r>
        <w:rPr>
          <w:rFonts w:hint="eastAsia"/>
        </w:rPr>
        <w:br/>
      </w:r>
      <w:r>
        <w:rPr>
          <w:rFonts w:hint="eastAsia"/>
        </w:rPr>
        <w:t>　　图表 中国一拖集团有限公司资产负债表统计</w:t>
      </w:r>
      <w:r>
        <w:rPr>
          <w:rFonts w:hint="eastAsia"/>
        </w:rPr>
        <w:br/>
      </w:r>
      <w:r>
        <w:rPr>
          <w:rFonts w:hint="eastAsia"/>
        </w:rPr>
        <w:t>　　图表 中国一拖集团有限公司资产负债图例比较</w:t>
      </w:r>
      <w:r>
        <w:rPr>
          <w:rFonts w:hint="eastAsia"/>
        </w:rPr>
        <w:br/>
      </w:r>
      <w:r>
        <w:rPr>
          <w:rFonts w:hint="eastAsia"/>
        </w:rPr>
        <w:t>　　图表 中国一拖集团有限公司成本费用表统计</w:t>
      </w:r>
      <w:r>
        <w:rPr>
          <w:rFonts w:hint="eastAsia"/>
        </w:rPr>
        <w:br/>
      </w:r>
      <w:r>
        <w:rPr>
          <w:rFonts w:hint="eastAsia"/>
        </w:rPr>
        <w:t>　　图表 中国一拖集团有限公司成本费用图例比较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上海航空特种车辆有限责任公司收入及利润图例比较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上海航空特种车辆有限责任公司资产负债表统计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上海航空特种车辆有限责任公司资产负债图例比较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上海航空特种车辆有限责任公司成本费用表统计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上海航空特种车辆有限责任公司成本费用图例比较</w:t>
      </w:r>
      <w:r>
        <w:rPr>
          <w:rFonts w:hint="eastAsia"/>
        </w:rPr>
        <w:br/>
      </w:r>
      <w:r>
        <w:rPr>
          <w:rFonts w:hint="eastAsia"/>
        </w:rPr>
        <w:t>　　图表 北京事必达汽车有限责任公司收入及利润统计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北京事必达汽车有限责任公司收入及利润图例比较</w:t>
      </w:r>
      <w:r>
        <w:rPr>
          <w:rFonts w:hint="eastAsia"/>
        </w:rPr>
        <w:br/>
      </w:r>
      <w:r>
        <w:rPr>
          <w:rFonts w:hint="eastAsia"/>
        </w:rPr>
        <w:t>　　图表 北京事必达汽车有限责任公司资产负债表统计</w:t>
      </w:r>
      <w:r>
        <w:rPr>
          <w:rFonts w:hint="eastAsia"/>
        </w:rPr>
        <w:br/>
      </w:r>
      <w:r>
        <w:rPr>
          <w:rFonts w:hint="eastAsia"/>
        </w:rPr>
        <w:t>　　图表 北京事必达汽车有限责任公司资产负债图例比较</w:t>
      </w:r>
      <w:r>
        <w:rPr>
          <w:rFonts w:hint="eastAsia"/>
        </w:rPr>
        <w:br/>
      </w:r>
      <w:r>
        <w:rPr>
          <w:rFonts w:hint="eastAsia"/>
        </w:rPr>
        <w:t>　　图表 北京事必达汽车有限责任公司成本费用表统计</w:t>
      </w:r>
      <w:r>
        <w:rPr>
          <w:rFonts w:hint="eastAsia"/>
        </w:rPr>
        <w:br/>
      </w:r>
      <w:r>
        <w:rPr>
          <w:rFonts w:hint="eastAsia"/>
        </w:rPr>
        <w:t>　　图表 北京事必达汽车有限责任公司成本费用图例比较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70ea2d8a843a8" w:history="1">
        <w:r>
          <w:rPr>
            <w:rStyle w:val="Hyperlink"/>
          </w:rPr>
          <w:t>中国改装车厢可卸式垃圾车行业市场调查研究及发展前景预测报告（2025年版）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70ea2d8a843a8" w:history="1">
        <w:r>
          <w:rPr>
            <w:rStyle w:val="Hyperlink"/>
          </w:rPr>
          <w:t>https://www.20087.com/1/97/GaiZhuangCheXiangKeXieShiLaJiCheShiChangYuCeBaoGao.html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热点：小型垃圾车、改装车厢可卸式垃圾车视频、厢式货车改装厂、车箱可卸式垃圾车、自装卸垃圾车厂家报价、车厢可卸式垃圾车上牌流程、知名车箱可卸式垃圾车价格表、垃圾车改装厂、自装卸式垃圾清运车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6929718b94a01" w:history="1">
      <w:r>
        <w:rPr>
          <w:rStyle w:val="Hyperlink"/>
        </w:rPr>
        <w:t>中国改装车厢可卸式垃圾车行业市场调查研究及发展前景预测报告（2025年版）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iZhuangCheXiangKeXieShiLaJiCheShiChangYuCeBaoGao.html" TargetMode="External" Id="R71770ea2d8a8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iZhuangCheXiangKeXieShiLaJiCheShiChangYuCeBaoGao.html" TargetMode="External" Id="Rb3d6929718b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2024-09-16T23:16:00Z</dcterms:created>
  <dcterms:modified xsi:type="dcterms:W3CDTF">2024-09-17T00:16:00Z</dcterms:modified>
  <dc:subject>中国改装车厢可卸式垃圾车行业市场调查研究及发展前景预测报告（2025年版）</dc:subject>
  <dc:title>中国改装车厢可卸式垃圾车行业市场调查研究及发展前景预测报告（2025年版）</dc:title>
  <cp:keywords>中国改装车厢可卸式垃圾车行业市场调查研究及发展前景预测报告（2025年版）</cp:keywords>
  <dc:description>中国改装车厢可卸式垃圾车行业市场调查研究及发展前景预测报告（2025年版）</dc:description>
</cp:coreProperties>
</file>