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2e486b5a24ddf" w:history="1">
              <w:r>
                <w:rPr>
                  <w:rStyle w:val="Hyperlink"/>
                </w:rPr>
                <w:t>2026-2032年中国增程式SUV行业发展研究与前景趋势分析报告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2e486b5a24ddf" w:history="1">
              <w:r>
                <w:rPr>
                  <w:rStyle w:val="Hyperlink"/>
                </w:rPr>
                <w:t>2026-2032年中国增程式SUV行业发展研究与前景趋势分析报告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2e486b5a24ddf" w:history="1">
                <w:r>
                  <w:rPr>
                    <w:rStyle w:val="Hyperlink"/>
                  </w:rPr>
                  <w:t>https://www.20087.com/2/77/ZengChengShiSUVHangYeXianZhuangJiQianJing.html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程式SUV采用纯电驱动为主、内燃机仅用于发电的串联混动架构，兼顾电动车平顺性与燃油车续航无忧优势，主要面向家庭用户与长途出行需求市场。主流车型配备大容量电池（30–40kWh）、高效增程器（1.2–1.5L三缸发动机）及智能能量管理策略，纯电续航普遍达200公里以上，综合续航超1000公里。产品强调静谧性、空间实用性与智能化座舱，部分高端型号支持外放电功能。然而，高速工况下能量转换效率低于插电混动（PHEV），存在“油电转换损耗”；且增程器启动时噪音与振动控制仍是工程难点。此外，消费者对“是否属于真新能源”存在认知分歧，影响政策与市场定位。</w:t>
      </w:r>
      <w:r>
        <w:rPr>
          <w:rFonts w:hint="eastAsia"/>
        </w:rPr>
        <w:br/>
      </w:r>
      <w:r>
        <w:rPr>
          <w:rFonts w:hint="eastAsia"/>
        </w:rPr>
        <w:t>　　未来，增程式SUV将向高效发电、平台整合与能源生态延伸。市场调研网认为，新一代增程器将采用阿特金森循环、废气再循环（EGR）及主动降噪技术，提升热效率并优化NVH表现；800V高压平台将缩短充电时间，强化补能体验。在架构上，专用电动平台将释放更多车内空间，支持滑板底盘与模块化开发。长远看，随着绿电普及与碳积分机制完善，增程式技术或拓展至氢能增程（燃料电池发电），成为过渡期最优解。未来，增程式SUV将从“续航焦虑缓解者”升级为“移动能源终端”，通过V2X技术参与电网调峰与家庭应急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2e486b5a24ddf" w:history="1">
        <w:r>
          <w:rPr>
            <w:rStyle w:val="Hyperlink"/>
          </w:rPr>
          <w:t>2026-2032年中国增程式SUV行业发展研究与前景趋势分析报告</w:t>
        </w:r>
      </w:hyperlink>
      <w:r>
        <w:rPr>
          <w:rFonts w:hint="eastAsia"/>
        </w:rPr>
        <w:t>》通过对增程式SUV行业的全面调研，系统分析了增程式SUV市场规模、技术现状及未来发展方向，揭示了行业竞争格局的演变趋势与潜在问题。同时，报告评估了增程式SUV行业投资价值与效益，识别了发展中的主要挑战与机遇，并结合SWOT分析为投资者和企业提供了科学的战略建议。此外，报告重点聚焦增程式SUV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增程式SUV行业概述</w:t>
      </w:r>
      <w:r>
        <w:rPr>
          <w:rFonts w:hint="eastAsia"/>
        </w:rPr>
        <w:br/>
      </w:r>
      <w:r>
        <w:rPr>
          <w:rFonts w:hint="eastAsia"/>
        </w:rPr>
        <w:t>　　第一节 增程式SUV定义与分类</w:t>
      </w:r>
      <w:r>
        <w:rPr>
          <w:rFonts w:hint="eastAsia"/>
        </w:rPr>
        <w:br/>
      </w:r>
      <w:r>
        <w:rPr>
          <w:rFonts w:hint="eastAsia"/>
        </w:rPr>
        <w:t>　　第二节 增程式SUV应用领域</w:t>
      </w:r>
      <w:r>
        <w:rPr>
          <w:rFonts w:hint="eastAsia"/>
        </w:rPr>
        <w:br/>
      </w:r>
      <w:r>
        <w:rPr>
          <w:rFonts w:hint="eastAsia"/>
        </w:rPr>
        <w:t>　　第三节 增程式SUV行业经济指标分析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增程式SUV产业链及经营模式分析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三、增程式SUV销售模式及销售渠道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全球增程式SUV市场发展综述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2020-2025年全球增程式SUV市场规模与趋势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主要国家与地区增程式SUV市场分析</w:t>
      </w:r>
      <w:r>
        <w:rPr>
          <w:rFonts w:hint="eastAsia"/>
        </w:rPr>
        <w:br/>
      </w:r>
      <w:r>
        <w:rPr>
          <w:rFonts w:hint="eastAsia"/>
        </w:rPr>
        <w:t>　　第三节 2026-2032年全球增程式SUV行业发展趋势与前景预测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中国增程式SUV行业市场分析</w:t>
      </w:r>
      <w:r>
        <w:rPr>
          <w:rFonts w:hint="eastAsia"/>
        </w:rPr>
        <w:br/>
      </w:r>
      <w:r>
        <w:rPr>
          <w:rFonts w:hint="eastAsia"/>
        </w:rPr>
        <w:t>　　第一节 2025-2026年增程式SUV产能与投资动态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一、国内增程式SUV产能及利用情况</w:t>
      </w:r>
      <w:r>
        <w:rPr>
          <w:rFonts w:hint="eastAsia"/>
        </w:rPr>
        <w:br/>
      </w:r>
      <w:r>
        <w:rPr>
          <w:rFonts w:hint="eastAsia"/>
        </w:rPr>
        <w:t>　　　　二、增程式SUV产能扩张与投资动态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2026-2032年增程式SUV行业产量统计与趋势预测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一、2020-2025年增程式SUV行业产量数据统计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1、2020-2025年增程式SUV产量及增长趋势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2、2020-2025年增程式SUV细分产品产量及份额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二、影响增程式SUV产量的关键因素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三、2026-2032年增程式SUV产量预测</w:t>
      </w:r>
      <w:r>
        <w:rPr>
          <w:rFonts w:hint="eastAsia"/>
        </w:rPr>
        <w:br/>
      </w:r>
      <w:r>
        <w:rPr>
          <w:rFonts w:hint="eastAsia"/>
        </w:rPr>
        <w:t>　　第三节 2026-2032年增程式SUV市场需求与销售分析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一、2025-2026年增程式SUV行业需求现状</w:t>
      </w:r>
      <w:r>
        <w:rPr>
          <w:rFonts w:hint="eastAsia"/>
        </w:rPr>
        <w:br/>
      </w:r>
      <w:r>
        <w:rPr>
          <w:rFonts w:hint="eastAsia"/>
        </w:rPr>
        <w:t>　　　　二、增程式SUV客户群体与需求特点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三、2020-2025年增程式SUV行业销售规模分析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四、2026-2032年增程式SUV市场增长潜力与规模预测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中国增程式SUV细分市场与下游应用领域分析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增程式SUV细分市场分析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一、2025-2026年增程式SUV主要细分产品市场现状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增程式SUV下游应用与客户群体分析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一、2025-2026年增程式SUV各应用领域市场现状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2025-2026年增程式SUV行业技术发展现状及趋势分析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增程式SUV行业技术发展现状分析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国内外增程式SUV行业技术差异与原因</w:t>
      </w:r>
      <w:r>
        <w:rPr>
          <w:rFonts w:hint="eastAsia"/>
        </w:rPr>
        <w:br/>
      </w:r>
      <w:r>
        <w:rPr>
          <w:rFonts w:hint="eastAsia"/>
        </w:rPr>
        <w:t>　　第三节 增程式SUV行业技术发展方向、趋势预测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提升增程式SUV行业技术能力策略建议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增程式SUV价格机制与竞争策略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一、2020-2025年增程式SUV市场价格走势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增程式SUV定价策略与方法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2026-2032年增程式SUV价格竞争态势与趋势预测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中国增程式SUV行业重点区域市场研究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2025-2026年重点区域增程式SUV市场发展概况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二、2020-2025年增程式SUV市场需求规模情况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三、2026-2032年增程式SUV行业发展潜力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二、2020-2025年增程式SUV市场需求规模情况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三、2026-2032年增程式SUV行业发展潜力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二、2020-2025年增程式SUV市场需求规模情况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三、2026-2032年增程式SUV行业发展潜力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二、2020-2025年增程式SUV市场需求规模情况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三、2026-2032年增程式SUV行业发展潜力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二、2020-2025年增程式SUV市场需求规模情况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三、2026-2032年增程式SUV行业发展潜力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2020-2025年中国增程式SUV行业进出口情况分析</w:t>
      </w:r>
      <w:r>
        <w:rPr>
          <w:rFonts w:hint="eastAsia"/>
        </w:rPr>
        <w:br/>
      </w:r>
      <w:r>
        <w:rPr>
          <w:rFonts w:hint="eastAsia"/>
        </w:rPr>
        <w:t>　　第一节 增程式SUV行业进口情况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一、2020-2025年增程式SUV进口规模及增长情况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二、增程式SUV主要进口来源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增程式SUV行业出口情况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一、2020-2025年增程式SUV出口规模及增长情况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二、增程式SUV主要出口目的地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2020-2025年中国增程式SUV行业总体发展与财务状况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2020-2025年中国增程式SUV行业规模情况</w:t>
      </w:r>
      <w:r>
        <w:rPr>
          <w:rFonts w:hint="eastAsia"/>
        </w:rPr>
        <w:br/>
      </w:r>
      <w:r>
        <w:rPr>
          <w:rFonts w:hint="eastAsia"/>
        </w:rPr>
        <w:t>　　　　一、增程式SUV行业企业数量规模</w:t>
      </w:r>
      <w:r>
        <w:rPr>
          <w:rFonts w:hint="eastAsia"/>
        </w:rPr>
        <w:br/>
      </w:r>
      <w:r>
        <w:rPr>
          <w:rFonts w:hint="eastAsia"/>
        </w:rPr>
        <w:t>　　　　二、增程式SUV行业从业人员规模</w:t>
      </w:r>
      <w:r>
        <w:rPr>
          <w:rFonts w:hint="eastAsia"/>
        </w:rPr>
        <w:br/>
      </w:r>
      <w:r>
        <w:rPr>
          <w:rFonts w:hint="eastAsia"/>
        </w:rPr>
        <w:t>　　　　三、增程式SUV行业市场敏感性分析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2020-2025年中国增程式SUV行业财务能力分析</w:t>
      </w:r>
      <w:r>
        <w:rPr>
          <w:rFonts w:hint="eastAsia"/>
        </w:rPr>
        <w:br/>
      </w:r>
      <w:r>
        <w:rPr>
          <w:rFonts w:hint="eastAsia"/>
        </w:rPr>
        <w:t>　　　　一、增程式SUV行业盈利能力</w:t>
      </w:r>
      <w:r>
        <w:rPr>
          <w:rFonts w:hint="eastAsia"/>
        </w:rPr>
        <w:br/>
      </w:r>
      <w:r>
        <w:rPr>
          <w:rFonts w:hint="eastAsia"/>
        </w:rPr>
        <w:t>　　　　二、增程式SUV行业偿债能力</w:t>
      </w:r>
      <w:r>
        <w:rPr>
          <w:rFonts w:hint="eastAsia"/>
        </w:rPr>
        <w:br/>
      </w:r>
      <w:r>
        <w:rPr>
          <w:rFonts w:hint="eastAsia"/>
        </w:rPr>
        <w:t>　　　　三、增程式SUV行业营运能力</w:t>
      </w:r>
      <w:r>
        <w:rPr>
          <w:rFonts w:hint="eastAsia"/>
        </w:rPr>
        <w:br/>
      </w:r>
      <w:r>
        <w:rPr>
          <w:rFonts w:hint="eastAsia"/>
        </w:rPr>
        <w:t>　　　　四、增程式SUV行业发展能力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增程式SUV行业重点企业调研分析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二、企业增程式SUV业务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中国增程式SUV行业竞争格局分析</w:t>
      </w:r>
      <w:r>
        <w:rPr>
          <w:rFonts w:hint="eastAsia"/>
        </w:rPr>
        <w:br/>
      </w:r>
      <w:r>
        <w:rPr>
          <w:rFonts w:hint="eastAsia"/>
        </w:rPr>
        <w:t>　　第一节 增程式SUV行业竞争格局总览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2025-2026年增程式SUV行业竞争力分析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2020-2025年增程式SUV行业企业并购活动分析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2025-2026年增程式SUV行业会展与招投标活动分析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一、增程式SUV行业会展活动及其市场影响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2026年中国增程式SUV企业发展企业发展策略与建议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增程式SUV销售模式与渠道策略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增程式SUV品牌与市场推广策略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增程式SUV研发投入与技术创新能力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增程式SUV合作联盟与资源整合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中国增程式SUV行业风险与对策</w:t>
      </w:r>
      <w:r>
        <w:rPr>
          <w:rFonts w:hint="eastAsia"/>
        </w:rPr>
        <w:br/>
      </w:r>
      <w:r>
        <w:rPr>
          <w:rFonts w:hint="eastAsia"/>
        </w:rPr>
        <w:t>　　第一节 增程式SUV行业SWOT分析</w:t>
      </w:r>
      <w:r>
        <w:rPr>
          <w:rFonts w:hint="eastAsia"/>
        </w:rPr>
        <w:br/>
      </w:r>
      <w:r>
        <w:rPr>
          <w:rFonts w:hint="eastAsia"/>
        </w:rPr>
        <w:t>　　　　一、增程式SUV行业优势</w:t>
      </w:r>
      <w:r>
        <w:rPr>
          <w:rFonts w:hint="eastAsia"/>
        </w:rPr>
        <w:br/>
      </w:r>
      <w:r>
        <w:rPr>
          <w:rFonts w:hint="eastAsia"/>
        </w:rPr>
        <w:t>　　　　二、增程式SUV行业劣势</w:t>
      </w:r>
      <w:r>
        <w:rPr>
          <w:rFonts w:hint="eastAsia"/>
        </w:rPr>
        <w:br/>
      </w:r>
      <w:r>
        <w:rPr>
          <w:rFonts w:hint="eastAsia"/>
        </w:rPr>
        <w:t>　　　　三、增程式SUV市场机会</w:t>
      </w:r>
      <w:r>
        <w:rPr>
          <w:rFonts w:hint="eastAsia"/>
        </w:rPr>
        <w:br/>
      </w:r>
      <w:r>
        <w:rPr>
          <w:rFonts w:hint="eastAsia"/>
        </w:rPr>
        <w:t>　　　　四、增程式SUV市场威胁</w:t>
      </w:r>
      <w:r>
        <w:rPr>
          <w:rFonts w:hint="eastAsia"/>
        </w:rPr>
        <w:br/>
      </w:r>
      <w:r>
        <w:rPr>
          <w:rFonts w:hint="eastAsia"/>
        </w:rPr>
        <w:t>　　第二节 增程式SUV行业风险及对策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2026-2032年中国增程式SUV行业前景与发展趋势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2025-2026年增程式SUV行业发展环境分析</w:t>
      </w:r>
      <w:r>
        <w:rPr>
          <w:rFonts w:hint="eastAsia"/>
        </w:rPr>
        <w:br/>
      </w:r>
      <w:r>
        <w:rPr>
          <w:rFonts w:hint="eastAsia"/>
        </w:rPr>
        <w:t>　　　　一、增程式SUV行业主管部门与监管体制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二、增程式SUV行业主要法律法规及政策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三、增程式SUV行业标准与质量监管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2026-2032年增程式SUV行业发展趋势与方向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2026-2032年增程式SUV行业发展潜力与机遇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增程式SUV行业研究结论与建议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中~智~林~－增程式SUV行业发展建议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增程式SUV图片</w:t>
      </w:r>
      <w:r>
        <w:rPr>
          <w:rFonts w:hint="eastAsia"/>
        </w:rPr>
        <w:br/>
      </w:r>
      <w:r>
        <w:rPr>
          <w:rFonts w:hint="eastAsia"/>
        </w:rPr>
        <w:t>　　图表 增程式SUV种类 分类</w:t>
      </w:r>
      <w:r>
        <w:rPr>
          <w:rFonts w:hint="eastAsia"/>
        </w:rPr>
        <w:br/>
      </w:r>
      <w:r>
        <w:rPr>
          <w:rFonts w:hint="eastAsia"/>
        </w:rPr>
        <w:t>　　图表 增程式SUV用途 应用</w:t>
      </w:r>
      <w:r>
        <w:rPr>
          <w:rFonts w:hint="eastAsia"/>
        </w:rPr>
        <w:br/>
      </w:r>
      <w:r>
        <w:rPr>
          <w:rFonts w:hint="eastAsia"/>
        </w:rPr>
        <w:t>　　图表 增程式SUV主要特点</w:t>
      </w:r>
      <w:r>
        <w:rPr>
          <w:rFonts w:hint="eastAsia"/>
        </w:rPr>
        <w:br/>
      </w:r>
      <w:r>
        <w:rPr>
          <w:rFonts w:hint="eastAsia"/>
        </w:rPr>
        <w:t>　　图表 增程式SUV产业链分析</w:t>
      </w:r>
      <w:r>
        <w:rPr>
          <w:rFonts w:hint="eastAsia"/>
        </w:rPr>
        <w:br/>
      </w:r>
      <w:r>
        <w:rPr>
          <w:rFonts w:hint="eastAsia"/>
        </w:rPr>
        <w:t>　　图表 增程式SUV政策分析</w:t>
      </w:r>
      <w:r>
        <w:rPr>
          <w:rFonts w:hint="eastAsia"/>
        </w:rPr>
        <w:br/>
      </w:r>
      <w:r>
        <w:rPr>
          <w:rFonts w:hint="eastAsia"/>
        </w:rPr>
        <w:t>　　图表 增程式SUV技术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2020-2025年中国增程式SUV行业市场规模及增长情况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2020-2025年增程式SUV行业市场容量分析</w:t>
      </w:r>
      <w:r>
        <w:rPr>
          <w:rFonts w:hint="eastAsia"/>
        </w:rPr>
        <w:br/>
      </w:r>
      <w:r>
        <w:rPr>
          <w:rFonts w:hint="eastAsia"/>
        </w:rPr>
        <w:t>　　图表 增程式SUV生产现状</w:t>
      </w:r>
      <w:r>
        <w:rPr>
          <w:rFonts w:hint="eastAsia"/>
        </w:rPr>
        <w:br/>
      </w:r>
      <w:r>
        <w:rPr>
          <w:rFonts w:hint="eastAsia"/>
        </w:rPr>
        <w:t>　　图表 2020-2025年中国增程式SUV行业产能统计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2020-2025年中国增程式SUV行业产量及增长趋势</w:t>
      </w:r>
      <w:r>
        <w:rPr>
          <w:rFonts w:hint="eastAsia"/>
        </w:rPr>
        <w:br/>
      </w:r>
      <w:r>
        <w:rPr>
          <w:rFonts w:hint="eastAsia"/>
        </w:rPr>
        <w:t>　　图表 增程式SUV行业动态</w:t>
      </w:r>
      <w:r>
        <w:rPr>
          <w:rFonts w:hint="eastAsia"/>
        </w:rPr>
        <w:br/>
      </w:r>
      <w:r>
        <w:rPr>
          <w:rFonts w:hint="eastAsia"/>
        </w:rPr>
        <w:t>　　图表 2020-2025年中国增程式SUV市场需求量及增速统计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2020-2025年中国增程式SUV行业销售收入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2025年中国增程式SUV行业需求领域分布格局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2020-2025年中国增程式SUV行业利润总额统计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2020-2025年中国增程式SUV进口情况分析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2020-2025年中国增程式SUV出口情况分析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2020-2025年中国增程式SUV行业企业数量情况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2020-2025年中国增程式SUV行业企业平均规模情况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2020-2025年中国增程式SUV价格走势</w:t>
      </w:r>
      <w:r>
        <w:rPr>
          <w:rFonts w:hint="eastAsia"/>
        </w:rPr>
        <w:br/>
      </w:r>
      <w:r>
        <w:rPr>
          <w:rFonts w:hint="eastAsia"/>
        </w:rPr>
        <w:t>　　图表 2025年增程式SUV成本和利润分析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**地区增程式SUV市场规模及增长情况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**地区增程式SUV行业市场需求情况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**地区增程式SUV市场规模及增长情况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**地区增程式SUV行业市场需求情况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**地区增程式SUV市场规模及增长情况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**地区增程式SUV行业市场需求情况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**地区增程式SUV市场规模及增长情况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**地区增程式SUV行业市场需求情况</w:t>
      </w:r>
      <w:r>
        <w:rPr>
          <w:rFonts w:hint="eastAsia"/>
        </w:rPr>
        <w:br/>
      </w:r>
      <w:r>
        <w:rPr>
          <w:rFonts w:hint="eastAsia"/>
        </w:rPr>
        <w:t>　　图表 增程式SUV品牌</w:t>
      </w:r>
      <w:r>
        <w:rPr>
          <w:rFonts w:hint="eastAsia"/>
        </w:rPr>
        <w:br/>
      </w:r>
      <w:r>
        <w:rPr>
          <w:rFonts w:hint="eastAsia"/>
        </w:rPr>
        <w:t>　　图表 增程式SUV企业（一）概况</w:t>
      </w:r>
      <w:r>
        <w:rPr>
          <w:rFonts w:hint="eastAsia"/>
        </w:rPr>
        <w:br/>
      </w:r>
      <w:r>
        <w:rPr>
          <w:rFonts w:hint="eastAsia"/>
        </w:rPr>
        <w:t>　　图表 企业增程式SUV型号 规格</w:t>
      </w:r>
      <w:r>
        <w:rPr>
          <w:rFonts w:hint="eastAsia"/>
        </w:rPr>
        <w:br/>
      </w:r>
      <w:r>
        <w:rPr>
          <w:rFonts w:hint="eastAsia"/>
        </w:rPr>
        <w:t>　　图表 增程式SUV企业（一）经营分析</w:t>
      </w:r>
      <w:r>
        <w:rPr>
          <w:rFonts w:hint="eastAsia"/>
        </w:rPr>
        <w:br/>
      </w:r>
      <w:r>
        <w:rPr>
          <w:rFonts w:hint="eastAsia"/>
        </w:rPr>
        <w:t>　　图表 增程式SUV企业（一）盈利能力情况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增程式SUV企业（一）偿债能力情况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增程式SUV企业（一）运营能力情况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增程式SUV企业（一）成长能力情况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增程式SUV上游现状</w:t>
      </w:r>
      <w:r>
        <w:rPr>
          <w:rFonts w:hint="eastAsia"/>
        </w:rPr>
        <w:br/>
      </w:r>
      <w:r>
        <w:rPr>
          <w:rFonts w:hint="eastAsia"/>
        </w:rPr>
        <w:t>　　图表 增程式SUV下游调研</w:t>
      </w:r>
      <w:r>
        <w:rPr>
          <w:rFonts w:hint="eastAsia"/>
        </w:rPr>
        <w:br/>
      </w:r>
      <w:r>
        <w:rPr>
          <w:rFonts w:hint="eastAsia"/>
        </w:rPr>
        <w:t>　　图表 增程式SUV企业（二）概况</w:t>
      </w:r>
      <w:r>
        <w:rPr>
          <w:rFonts w:hint="eastAsia"/>
        </w:rPr>
        <w:br/>
      </w:r>
      <w:r>
        <w:rPr>
          <w:rFonts w:hint="eastAsia"/>
        </w:rPr>
        <w:t>　　图表 企业增程式SUV型号 规格</w:t>
      </w:r>
      <w:r>
        <w:rPr>
          <w:rFonts w:hint="eastAsia"/>
        </w:rPr>
        <w:br/>
      </w:r>
      <w:r>
        <w:rPr>
          <w:rFonts w:hint="eastAsia"/>
        </w:rPr>
        <w:t>　　图表 增程式SUV企业（二）经营分析</w:t>
      </w:r>
      <w:r>
        <w:rPr>
          <w:rFonts w:hint="eastAsia"/>
        </w:rPr>
        <w:br/>
      </w:r>
      <w:r>
        <w:rPr>
          <w:rFonts w:hint="eastAsia"/>
        </w:rPr>
        <w:t>　　图表 增程式SUV企业（二）盈利能力情况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增程式SUV企业（二）偿债能力情况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增程式SUV企业（二）运营能力情况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增程式SUV企业（二）成长能力情况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增程式SUV企业（三）概况</w:t>
      </w:r>
      <w:r>
        <w:rPr>
          <w:rFonts w:hint="eastAsia"/>
        </w:rPr>
        <w:br/>
      </w:r>
      <w:r>
        <w:rPr>
          <w:rFonts w:hint="eastAsia"/>
        </w:rPr>
        <w:t>　　图表 企业增程式SUV型号 规格</w:t>
      </w:r>
      <w:r>
        <w:rPr>
          <w:rFonts w:hint="eastAsia"/>
        </w:rPr>
        <w:br/>
      </w:r>
      <w:r>
        <w:rPr>
          <w:rFonts w:hint="eastAsia"/>
        </w:rPr>
        <w:t>　　图表 增程式SUV企业（三）经营分析</w:t>
      </w:r>
      <w:r>
        <w:rPr>
          <w:rFonts w:hint="eastAsia"/>
        </w:rPr>
        <w:br/>
      </w:r>
      <w:r>
        <w:rPr>
          <w:rFonts w:hint="eastAsia"/>
        </w:rPr>
        <w:t>　　图表 增程式SUV企业（三）盈利能力情况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增程式SUV企业（三）偿债能力情况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增程式SUV企业（三）运营能力情况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增程式SUV企业（三）成长能力情况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增程式SUV优势</w:t>
      </w:r>
      <w:r>
        <w:rPr>
          <w:rFonts w:hint="eastAsia"/>
        </w:rPr>
        <w:br/>
      </w:r>
      <w:r>
        <w:rPr>
          <w:rFonts w:hint="eastAsia"/>
        </w:rPr>
        <w:t>　　图表 增程式SUV劣势</w:t>
      </w:r>
      <w:r>
        <w:rPr>
          <w:rFonts w:hint="eastAsia"/>
        </w:rPr>
        <w:br/>
      </w:r>
      <w:r>
        <w:rPr>
          <w:rFonts w:hint="eastAsia"/>
        </w:rPr>
        <w:t>　　图表 增程式SUV机会</w:t>
      </w:r>
      <w:r>
        <w:rPr>
          <w:rFonts w:hint="eastAsia"/>
        </w:rPr>
        <w:br/>
      </w:r>
      <w:r>
        <w:rPr>
          <w:rFonts w:hint="eastAsia"/>
        </w:rPr>
        <w:t>　　图表 增程式SUV威胁</w:t>
      </w:r>
      <w:r>
        <w:rPr>
          <w:rFonts w:hint="eastAsia"/>
        </w:rPr>
        <w:br/>
      </w:r>
      <w:r>
        <w:rPr>
          <w:rFonts w:hint="eastAsia"/>
        </w:rPr>
        <w:t>　　图表 2026-2032年中国增程式SUV行业产能预测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2026-2032年中国增程式SUV行业产量预测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2026-2032年中国增程式SUV市场销售预测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2026-2032年中国增程式SUV行业市场规模预测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2026-2032年中国增程式SUV市场前景分析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2026-2032年中国增程式SUV行业风险分析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2026-2032年中国增程式SUV行业发展趋势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2e486b5a24ddf" w:history="1">
        <w:r>
          <w:rPr>
            <w:rStyle w:val="Hyperlink"/>
          </w:rPr>
          <w:t>2026-2032年中国增程式SUV行业发展研究与前景趋势分析报告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2e486b5a24ddf" w:history="1">
        <w:r>
          <w:rPr>
            <w:rStyle w:val="Hyperlink"/>
          </w:rPr>
          <w:t>https://www.20087.com/2/77/ZengChengShiSUVHangYeXianZhuangJiQianJing.html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热点：十大最佳增程车suv、增程式SUV车型推荐、东风增程式SUV、吉利增程式SUV、增程式最好的10款车、红旗增程式SUV、增程式汽车哪款比较好、丰田增程式SUV、2026款秦plus最新消息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14a10ee5f441f" w:history="1">
      <w:r>
        <w:rPr>
          <w:rStyle w:val="Hyperlink"/>
        </w:rPr>
        <w:t>2026-2032年中国增程式SUV行业发展研究与前景趋势分析报告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engChengShiSUVHangYeXianZhuangJiQianJing.html" TargetMode="External" Id="R5d12e486b5a2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engChengShiSUVHangYeXianZhuangJiQianJing.html" TargetMode="External" Id="R84f14a10ee5f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2026-02-16T08:22:28Z</dcterms:created>
  <dcterms:modified xsi:type="dcterms:W3CDTF">2026-02-16T09:22:28Z</dcterms:modified>
  <dc:subject>2026-2032年中国增程式SUV行业发展研究与前景趋势分析报告</dc:subject>
  <dc:title>2026-2032年中国增程式SUV行业发展研究与前景趋势分析报告</dc:title>
  <cp:keywords>2026-2032年中国增程式SUV行业发展研究与前景趋势分析报告</cp:keywords>
  <dc:description>2026-2032年中国增程式SUV行业发展研究与前景趋势分析报告</dc:description>
</cp:coreProperties>
</file>