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565e1a06f4c3f" w:history="1">
              <w:r>
                <w:rPr>
                  <w:rStyle w:val="Hyperlink"/>
                </w:rPr>
                <w:t>2025-2031年中国报废汽车拆解行业现状调研分析及发展趋势研究报告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565e1a06f4c3f" w:history="1">
              <w:r>
                <w:rPr>
                  <w:rStyle w:val="Hyperlink"/>
                </w:rPr>
                <w:t>2025-2031年中国报废汽车拆解行业现状调研分析及发展趋势研究报告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565e1a06f4c3f" w:history="1">
                <w:r>
                  <w:rPr>
                    <w:rStyle w:val="Hyperlink"/>
                  </w:rPr>
                  <w:t>https://www.20087.com/M_JiaoTongYunShu/72/BaoFeiQiCheChaiJieFaZhanQuShiYuCeFenXi.html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拆解行业是循环经济和资源回收利用的重要环节，负责回收利用废旧车辆中的金属、塑料和其他可再利用部件。随着全球汽车保有量的增加和环保法规的加强，报废汽车拆解行业迎来了快速发展的机遇。目前，行业正逐步实现从手工拆解向自动化、智能化拆解的转变，以提高资源回收效率和减少环境污染。然而，报废汽车中有害物质的处理、拆解技术的升级和劳动力成本的上升，是行业需要克服的难题。</w:t>
      </w:r>
      <w:r>
        <w:rPr>
          <w:rFonts w:hint="eastAsia"/>
        </w:rPr>
        <w:br/>
      </w:r>
      <w:r>
        <w:rPr>
          <w:rFonts w:hint="eastAsia"/>
        </w:rPr>
        <w:t>　　报废汽车拆解行业的未来将更加注重环境保护和技术创新。先进的拆解技术和污染控制措施，如封闭式拆解线和有害物质分离技术，将减少对环境的影响，提高资源回收的清洁度。同时，大数据和人工智能的应用，如预测性维护和优化物流调度，将提升拆解过程的智能化水平，降低成本并提高效率。此外，行业还将探索与新能源汽车回收系统的整合，以应对电动汽车和混合动力汽车带来的新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565e1a06f4c3f" w:history="1">
        <w:r>
          <w:rPr>
            <w:rStyle w:val="Hyperlink"/>
          </w:rPr>
          <w:t>2025-2031年中国报废汽车拆解行业现状调研分析及发展趋势研究报告</w:t>
        </w:r>
      </w:hyperlink>
      <w:r>
        <w:rPr>
          <w:rFonts w:hint="eastAsia"/>
        </w:rPr>
        <w:t>》系统分析了报废汽车拆解行业的市场规模、需求动态及价格趋势，并深入探讨了报废汽车拆解产业链结构的变化与发展。报告详细解读了报废汽车拆解行业现状，科学预测了未来市场前景与发展趋势，同时对报废汽车拆解细分市场的竞争格局进行了全面评估，重点关注领先企业的竞争实力、市场集中度及品牌影响力。结合报废汽车拆解技术现状与未来方向，报告揭示了报废汽车拆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国外汽车回收与利用的经验与借鉴</w:t>
      </w:r>
      <w:r>
        <w:rPr>
          <w:rFonts w:hint="eastAsia"/>
        </w:rPr>
        <w:br/>
      </w:r>
      <w:r>
        <w:rPr>
          <w:rFonts w:hint="eastAsia"/>
        </w:rPr>
        <w:t>　　第一节 国外汽车回收与利用的经验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中日报废汽车回收管理制度的比较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五、报废汽车回收利用企业准入门槛不同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t>　　第三节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一、美国连带责任制法规规范市场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中国汽车工业发展现状综述</w:t>
      </w:r>
      <w:r>
        <w:rPr>
          <w:rFonts w:hint="eastAsia"/>
        </w:rPr>
        <w:br/>
      </w:r>
      <w:r>
        <w:rPr>
          <w:rFonts w:hint="eastAsia"/>
        </w:rPr>
        <w:t>　　第一节 中国汽车工业发展现状综述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一、中国汽车产业发展阶段及特点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二、中国汽车产业国际化进程分析</w:t>
      </w:r>
      <w:r>
        <w:rPr>
          <w:rFonts w:hint="eastAsia"/>
        </w:rPr>
        <w:br/>
      </w:r>
      <w:r>
        <w:rPr>
          <w:rFonts w:hint="eastAsia"/>
        </w:rPr>
        <w:t>　　　　三、汽车工业总体发展情况和特点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第二节 2024-2025年中国汽车市场分析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四、中国汽车产销情况分析</w:t>
      </w:r>
      <w:r>
        <w:rPr>
          <w:rFonts w:hint="eastAsia"/>
        </w:rPr>
        <w:br/>
      </w:r>
      <w:r>
        <w:rPr>
          <w:rFonts w:hint="eastAsia"/>
        </w:rPr>
        <w:t>　　　　五、中国汽车工业运行状况</w:t>
      </w:r>
      <w:r>
        <w:rPr>
          <w:rFonts w:hint="eastAsia"/>
        </w:rPr>
        <w:br/>
      </w:r>
      <w:r>
        <w:rPr>
          <w:rFonts w:hint="eastAsia"/>
        </w:rPr>
        <w:t>　　　　六、中国汽车进出口贸易情况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（一）2013年中国轿车销售情况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（二）2013年中国SUV销售情况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（三）2013年中国MPV销售情况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（一）2013年大中型客车销售情况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（二）2013年轻型客车销售情况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（三）2013年重型卡车销售情况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（四）2013年轻卡市场销售情况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（五）2013年皮卡市场销售情况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中国报废汽车拆解回收行业发展分析</w:t>
      </w:r>
      <w:r>
        <w:rPr>
          <w:rFonts w:hint="eastAsia"/>
        </w:rPr>
        <w:br/>
      </w:r>
      <w:r>
        <w:rPr>
          <w:rFonts w:hint="eastAsia"/>
        </w:rPr>
        <w:t>　　第一节 中国报废汽车回收发展现状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（一）市场混乱报废车源少</w:t>
      </w:r>
      <w:r>
        <w:rPr>
          <w:rFonts w:hint="eastAsia"/>
        </w:rPr>
        <w:br/>
      </w:r>
      <w:r>
        <w:rPr>
          <w:rFonts w:hint="eastAsia"/>
        </w:rPr>
        <w:t>　　　　　　（二）技术以手工拆解居多</w:t>
      </w:r>
      <w:r>
        <w:rPr>
          <w:rFonts w:hint="eastAsia"/>
        </w:rPr>
        <w:br/>
      </w:r>
      <w:r>
        <w:rPr>
          <w:rFonts w:hint="eastAsia"/>
        </w:rPr>
        <w:t>　　　　　　（三）政府监管有待完善规范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（一）汽车拆解企业盈利水平低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（二）国家鼓励汽车再制造发展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（三）报废汽车市场潜力巨大</w:t>
      </w:r>
      <w:r>
        <w:rPr>
          <w:rFonts w:hint="eastAsia"/>
        </w:rPr>
        <w:br/>
      </w:r>
      <w:r>
        <w:rPr>
          <w:rFonts w:hint="eastAsia"/>
        </w:rPr>
        <w:t>　　　　三、报废汽车回收模式分析</w:t>
      </w:r>
      <w:r>
        <w:rPr>
          <w:rFonts w:hint="eastAsia"/>
        </w:rPr>
        <w:br/>
      </w:r>
      <w:r>
        <w:rPr>
          <w:rFonts w:hint="eastAsia"/>
        </w:rPr>
        <w:t>　　　　　　（一）第三方负责回收模式</w:t>
      </w:r>
      <w:r>
        <w:rPr>
          <w:rFonts w:hint="eastAsia"/>
        </w:rPr>
        <w:br/>
      </w:r>
      <w:r>
        <w:rPr>
          <w:rFonts w:hint="eastAsia"/>
        </w:rPr>
        <w:t>　　　　　　（二）生产商负责回收模式</w:t>
      </w:r>
      <w:r>
        <w:rPr>
          <w:rFonts w:hint="eastAsia"/>
        </w:rPr>
        <w:br/>
      </w:r>
      <w:r>
        <w:rPr>
          <w:rFonts w:hint="eastAsia"/>
        </w:rPr>
        <w:t>　　　　　　（三）生产商联合体负责回收模式</w:t>
      </w:r>
      <w:r>
        <w:rPr>
          <w:rFonts w:hint="eastAsia"/>
        </w:rPr>
        <w:br/>
      </w:r>
      <w:r>
        <w:rPr>
          <w:rFonts w:hint="eastAsia"/>
        </w:rPr>
        <w:t>　　第二节 报废汽车回收细分市场分析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二、报废汽车回收处理过程分析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（一）报废汽车逆向物流过程分析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（二）报废汽车拆解破碎过程分析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　　（三）ASR污染专业处理过程分析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三、报废汽车材料回收利用分析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（一）废旧钢铁的回收利用</w:t>
      </w:r>
      <w:r>
        <w:rPr>
          <w:rFonts w:hint="eastAsia"/>
        </w:rPr>
        <w:br/>
      </w:r>
      <w:r>
        <w:rPr>
          <w:rFonts w:hint="eastAsia"/>
        </w:rPr>
        <w:t>　　　　　　（二）有色金属的回收利用</w:t>
      </w:r>
      <w:r>
        <w:rPr>
          <w:rFonts w:hint="eastAsia"/>
        </w:rPr>
        <w:br/>
      </w:r>
      <w:r>
        <w:rPr>
          <w:rFonts w:hint="eastAsia"/>
        </w:rPr>
        <w:t>　　　　　　（三）其他物质的回收利用</w:t>
      </w:r>
      <w:r>
        <w:rPr>
          <w:rFonts w:hint="eastAsia"/>
        </w:rPr>
        <w:br/>
      </w:r>
      <w:r>
        <w:rPr>
          <w:rFonts w:hint="eastAsia"/>
        </w:rPr>
        <w:t>　　第三节 汽车再制造产业现状分析</w:t>
      </w:r>
      <w:r>
        <w:rPr>
          <w:rFonts w:hint="eastAsia"/>
        </w:rPr>
        <w:br/>
      </w:r>
      <w:r>
        <w:rPr>
          <w:rFonts w:hint="eastAsia"/>
        </w:rPr>
        <w:t>　　　　一、汽车再制造产业现状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（一）汽车再制造发展概况</w:t>
      </w:r>
      <w:r>
        <w:rPr>
          <w:rFonts w:hint="eastAsia"/>
        </w:rPr>
        <w:br/>
      </w:r>
      <w:r>
        <w:rPr>
          <w:rFonts w:hint="eastAsia"/>
        </w:rPr>
        <w:t>　　　　　　（二）汽车再制造产能现状</w:t>
      </w:r>
      <w:r>
        <w:rPr>
          <w:rFonts w:hint="eastAsia"/>
        </w:rPr>
        <w:br/>
      </w:r>
      <w:r>
        <w:rPr>
          <w:rFonts w:hint="eastAsia"/>
        </w:rPr>
        <w:t>　　　　　　（三）汽车再制造产值规模</w:t>
      </w:r>
      <w:r>
        <w:rPr>
          <w:rFonts w:hint="eastAsia"/>
        </w:rPr>
        <w:br/>
      </w:r>
      <w:r>
        <w:rPr>
          <w:rFonts w:hint="eastAsia"/>
        </w:rPr>
        <w:t>　　　　　　（四）再制造试点企业情况</w:t>
      </w:r>
      <w:r>
        <w:rPr>
          <w:rFonts w:hint="eastAsia"/>
        </w:rPr>
        <w:br/>
      </w:r>
      <w:r>
        <w:rPr>
          <w:rFonts w:hint="eastAsia"/>
        </w:rPr>
        <w:t>　　　　　　（五）行业内竞争现状分析</w:t>
      </w:r>
      <w:r>
        <w:rPr>
          <w:rFonts w:hint="eastAsia"/>
        </w:rPr>
        <w:br/>
      </w:r>
      <w:r>
        <w:rPr>
          <w:rFonts w:hint="eastAsia"/>
        </w:rPr>
        <w:t>　　　　二、再制造汽车零部件消费者调查</w:t>
      </w:r>
      <w:r>
        <w:rPr>
          <w:rFonts w:hint="eastAsia"/>
        </w:rPr>
        <w:br/>
      </w:r>
      <w:r>
        <w:rPr>
          <w:rFonts w:hint="eastAsia"/>
        </w:rPr>
        <w:t>　　　　　　（一）消费者认知度偏低</w:t>
      </w:r>
      <w:r>
        <w:rPr>
          <w:rFonts w:hint="eastAsia"/>
        </w:rPr>
        <w:br/>
      </w:r>
      <w:r>
        <w:rPr>
          <w:rFonts w:hint="eastAsia"/>
        </w:rPr>
        <w:t>　　　　　　（二）价格低是购买主因</w:t>
      </w:r>
      <w:r>
        <w:rPr>
          <w:rFonts w:hint="eastAsia"/>
        </w:rPr>
        <w:br/>
      </w:r>
      <w:r>
        <w:rPr>
          <w:rFonts w:hint="eastAsia"/>
        </w:rPr>
        <w:t>　　　　　　（三）质量成为决定因素</w:t>
      </w:r>
      <w:r>
        <w:rPr>
          <w:rFonts w:hint="eastAsia"/>
        </w:rPr>
        <w:br/>
      </w:r>
      <w:r>
        <w:rPr>
          <w:rFonts w:hint="eastAsia"/>
        </w:rPr>
        <w:t>　　　　　　（四）再制造被广为看好</w:t>
      </w:r>
      <w:r>
        <w:rPr>
          <w:rFonts w:hint="eastAsia"/>
        </w:rPr>
        <w:br/>
      </w:r>
      <w:r>
        <w:rPr>
          <w:rFonts w:hint="eastAsia"/>
        </w:rPr>
        <w:t>　　　　三、汽车零部件再制造管理特点</w:t>
      </w:r>
      <w:r>
        <w:rPr>
          <w:rFonts w:hint="eastAsia"/>
        </w:rPr>
        <w:br/>
      </w:r>
      <w:r>
        <w:rPr>
          <w:rFonts w:hint="eastAsia"/>
        </w:rPr>
        <w:t>　　　　　　（一）再制造生产管理不确定性大</w:t>
      </w:r>
      <w:r>
        <w:rPr>
          <w:rFonts w:hint="eastAsia"/>
        </w:rPr>
        <w:br/>
      </w:r>
      <w:r>
        <w:rPr>
          <w:rFonts w:hint="eastAsia"/>
        </w:rPr>
        <w:t>　　　　　　（二）汽车零部件再制造需获授权</w:t>
      </w:r>
      <w:r>
        <w:rPr>
          <w:rFonts w:hint="eastAsia"/>
        </w:rPr>
        <w:br/>
      </w:r>
      <w:r>
        <w:rPr>
          <w:rFonts w:hint="eastAsia"/>
        </w:rPr>
        <w:t>　　　　　　（三）再制造产品需进行标识管理</w:t>
      </w:r>
      <w:r>
        <w:rPr>
          <w:rFonts w:hint="eastAsia"/>
        </w:rPr>
        <w:br/>
      </w:r>
      <w:r>
        <w:rPr>
          <w:rFonts w:hint="eastAsia"/>
        </w:rPr>
        <w:t>　　　　　　（四）需要高效的信息化管理手段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2025-2031年报废汽车拆解回收前景及投资预测</w:t>
      </w:r>
      <w:r>
        <w:rPr>
          <w:rFonts w:hint="eastAsia"/>
        </w:rPr>
        <w:br/>
      </w:r>
      <w:r>
        <w:rPr>
          <w:rFonts w:hint="eastAsia"/>
        </w:rPr>
        <w:t>　　第一节 2025-2031年中国汽车市场前景预测分析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一、中国汽车市场产量预测</w:t>
      </w:r>
      <w:r>
        <w:rPr>
          <w:rFonts w:hint="eastAsia"/>
        </w:rPr>
        <w:br/>
      </w:r>
      <w:r>
        <w:rPr>
          <w:rFonts w:hint="eastAsia"/>
        </w:rPr>
        <w:t>　　　　二、中国汽车市场销量预测</w:t>
      </w:r>
      <w:r>
        <w:rPr>
          <w:rFonts w:hint="eastAsia"/>
        </w:rPr>
        <w:br/>
      </w:r>
      <w:r>
        <w:rPr>
          <w:rFonts w:hint="eastAsia"/>
        </w:rPr>
        <w:t>　　　　三、二手车市场交易量预测</w:t>
      </w:r>
      <w:r>
        <w:rPr>
          <w:rFonts w:hint="eastAsia"/>
        </w:rPr>
        <w:br/>
      </w:r>
      <w:r>
        <w:rPr>
          <w:rFonts w:hint="eastAsia"/>
        </w:rPr>
        <w:t>　　第二节 2025-2031年报废汽车拆解回收行业风险分析</w:t>
      </w:r>
      <w:r>
        <w:rPr>
          <w:rFonts w:hint="eastAsia"/>
        </w:rPr>
        <w:br/>
      </w:r>
      <w:r>
        <w:rPr>
          <w:rFonts w:hint="eastAsia"/>
        </w:rPr>
        <w:t>　　　　一、环保风险分析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第三节 中-智-林 2025-2031年报废汽车拆解回收市场前景预测</w:t>
      </w:r>
      <w:r>
        <w:rPr>
          <w:rFonts w:hint="eastAsia"/>
        </w:rPr>
        <w:br/>
      </w:r>
      <w:r>
        <w:rPr>
          <w:rFonts w:hint="eastAsia"/>
        </w:rPr>
        <w:t>　　　　一、报废汽车数量预测分析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二、报废汽车回收市场预测</w:t>
      </w:r>
      <w:r>
        <w:rPr>
          <w:rFonts w:hint="eastAsia"/>
        </w:rPr>
        <w:br/>
      </w:r>
      <w:r>
        <w:rPr>
          <w:rFonts w:hint="eastAsia"/>
        </w:rPr>
        <w:t>　　　　三、报废汽车拆解市场前景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1美国2025年报废汽车回收利用率目标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2日本报废汽车回收处理流向简图</w:t>
      </w:r>
      <w:r>
        <w:rPr>
          <w:rFonts w:hint="eastAsia"/>
        </w:rPr>
        <w:br/>
      </w:r>
      <w:r>
        <w:rPr>
          <w:rFonts w:hint="eastAsia"/>
        </w:rPr>
        <w:t>　　图表 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4中国民用汽车新注册量和增长率统计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5中国民用汽车新注册量增长趋势图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7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112013年中国汽车制造行业经济指标统计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122013年中国不同规模汽车制造企业数量所占份额</w:t>
      </w:r>
      <w:r>
        <w:rPr>
          <w:rFonts w:hint="eastAsia"/>
        </w:rPr>
        <w:br/>
      </w:r>
      <w:r>
        <w:rPr>
          <w:rFonts w:hint="eastAsia"/>
        </w:rPr>
        <w:t>　　图表 132013年中国不同所有制汽车制造企业数量所占份额</w:t>
      </w:r>
      <w:r>
        <w:rPr>
          <w:rFonts w:hint="eastAsia"/>
        </w:rPr>
        <w:br/>
      </w:r>
      <w:r>
        <w:rPr>
          <w:rFonts w:hint="eastAsia"/>
        </w:rPr>
        <w:t>　　图表 142013年中国汽车制造行业前五省区企业数量排名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152013年中国汽车制造行业前五省区资产总计排名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 2020-2025年中国汽车工业销售产值增长趋势图</w:t>
      </w:r>
      <w:r>
        <w:rPr>
          <w:rFonts w:hint="eastAsia"/>
        </w:rPr>
        <w:br/>
      </w:r>
      <w:r>
        <w:rPr>
          <w:rFonts w:hint="eastAsia"/>
        </w:rPr>
        <w:t>　　图表 172013年中国主要省区汽车工业销售产值比较</w:t>
      </w:r>
      <w:r>
        <w:rPr>
          <w:rFonts w:hint="eastAsia"/>
        </w:rPr>
        <w:br/>
      </w:r>
      <w:r>
        <w:rPr>
          <w:rFonts w:hint="eastAsia"/>
        </w:rPr>
        <w:t>　　图表 18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2025年中国各省区汽车制造行业销售收入比较</w:t>
      </w:r>
      <w:r>
        <w:rPr>
          <w:rFonts w:hint="eastAsia"/>
        </w:rPr>
        <w:br/>
      </w:r>
      <w:r>
        <w:rPr>
          <w:rFonts w:hint="eastAsia"/>
        </w:rPr>
        <w:t>　　图表 212013年中国不同规模汽车制造企业销售收入所占份额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22 2024-2025年中国不同所有制汽车制造企业销售收入统计</w:t>
      </w:r>
      <w:r>
        <w:rPr>
          <w:rFonts w:hint="eastAsia"/>
        </w:rPr>
        <w:br/>
      </w:r>
      <w:r>
        <w:rPr>
          <w:rFonts w:hint="eastAsia"/>
        </w:rPr>
        <w:t>　　图表 232013年中国不同所有制汽车制造企业销售收入所占份额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24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252013年中国各省区汽车制造行业利润总额比较</w:t>
      </w:r>
      <w:r>
        <w:rPr>
          <w:rFonts w:hint="eastAsia"/>
        </w:rPr>
        <w:br/>
      </w:r>
      <w:r>
        <w:rPr>
          <w:rFonts w:hint="eastAsia"/>
        </w:rPr>
        <w:t>　　图表 26 2020-2025年中国不同规模汽车制造企业利润总额统计</w:t>
      </w:r>
      <w:r>
        <w:rPr>
          <w:rFonts w:hint="eastAsia"/>
        </w:rPr>
        <w:br/>
      </w:r>
      <w:r>
        <w:rPr>
          <w:rFonts w:hint="eastAsia"/>
        </w:rPr>
        <w:t>　　图表 272013年中国不同规模汽车制造企业利润总额所占份额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28 2020-2025年中国不同所有制汽车制造企业利润总额统计</w:t>
      </w:r>
      <w:r>
        <w:rPr>
          <w:rFonts w:hint="eastAsia"/>
        </w:rPr>
        <w:br/>
      </w:r>
      <w:r>
        <w:rPr>
          <w:rFonts w:hint="eastAsia"/>
        </w:rPr>
        <w:t>　　图表 292013年中国不同所有制汽车制造企业利润总额所占份额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31 2020-2025年中国SUV销量统计</w:t>
      </w:r>
      <w:r>
        <w:rPr>
          <w:rFonts w:hint="eastAsia"/>
        </w:rPr>
        <w:br/>
      </w:r>
      <w:r>
        <w:rPr>
          <w:rFonts w:hint="eastAsia"/>
        </w:rPr>
        <w:t>　　图表 32 2020-2025年中国MPV销量统计</w:t>
      </w:r>
      <w:r>
        <w:rPr>
          <w:rFonts w:hint="eastAsia"/>
        </w:rPr>
        <w:br/>
      </w:r>
      <w:r>
        <w:rPr>
          <w:rFonts w:hint="eastAsia"/>
        </w:rPr>
        <w:t>　　图表 33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34 2020-2025年中国小型客车销量统计</w:t>
      </w:r>
      <w:r>
        <w:rPr>
          <w:rFonts w:hint="eastAsia"/>
        </w:rPr>
        <w:br/>
      </w:r>
      <w:r>
        <w:rPr>
          <w:rFonts w:hint="eastAsia"/>
        </w:rPr>
        <w:t>　　图表 35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36 2020-2025年中国轻卡销量统计</w:t>
      </w:r>
      <w:r>
        <w:rPr>
          <w:rFonts w:hint="eastAsia"/>
        </w:rPr>
        <w:br/>
      </w:r>
      <w:r>
        <w:rPr>
          <w:rFonts w:hint="eastAsia"/>
        </w:rPr>
        <w:t>　　图表 37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38 2020-2025年中国民用汽车报废量变化趋势图</w:t>
      </w:r>
      <w:r>
        <w:rPr>
          <w:rFonts w:hint="eastAsia"/>
        </w:rPr>
        <w:br/>
      </w:r>
      <w:r>
        <w:rPr>
          <w:rFonts w:hint="eastAsia"/>
        </w:rPr>
        <w:t>　　图表 39三种报废汽车回收模式比较</w:t>
      </w:r>
      <w:r>
        <w:rPr>
          <w:rFonts w:hint="eastAsia"/>
        </w:rPr>
        <w:br/>
      </w:r>
      <w:r>
        <w:rPr>
          <w:rFonts w:hint="eastAsia"/>
        </w:rPr>
        <w:t>　　图表 40中国典型中、轻型载货汽车和轿车构成材料质量</w:t>
      </w:r>
      <w:r>
        <w:rPr>
          <w:rFonts w:hint="eastAsia"/>
        </w:rPr>
        <w:br/>
      </w:r>
      <w:r>
        <w:rPr>
          <w:rFonts w:hint="eastAsia"/>
        </w:rPr>
        <w:t>　　图表 41报废汽车逆向物流过程</w:t>
      </w:r>
      <w:r>
        <w:rPr>
          <w:rFonts w:hint="eastAsia"/>
        </w:rPr>
        <w:br/>
      </w:r>
      <w:r>
        <w:rPr>
          <w:rFonts w:hint="eastAsia"/>
        </w:rPr>
        <w:t>　　图表 42报废汽车（非承载式车身结构）的一般拆解过程</w:t>
      </w:r>
      <w:r>
        <w:rPr>
          <w:rFonts w:hint="eastAsia"/>
        </w:rPr>
        <w:br/>
      </w:r>
      <w:r>
        <w:rPr>
          <w:rFonts w:hint="eastAsia"/>
        </w:rPr>
        <w:t>　　图表 43报废汽车（承载式车身结构）的一般拆解过程</w:t>
      </w:r>
      <w:r>
        <w:rPr>
          <w:rFonts w:hint="eastAsia"/>
        </w:rPr>
        <w:br/>
      </w:r>
      <w:r>
        <w:rPr>
          <w:rFonts w:hint="eastAsia"/>
        </w:rPr>
        <w:t>　　图表 44莱茵哈特法工艺流程</w:t>
      </w:r>
      <w:r>
        <w:rPr>
          <w:rFonts w:hint="eastAsia"/>
        </w:rPr>
        <w:br/>
      </w:r>
      <w:r>
        <w:rPr>
          <w:rFonts w:hint="eastAsia"/>
        </w:rPr>
        <w:t>　　图表 45中国汽车再制造试点单位名单</w:t>
      </w:r>
      <w:r>
        <w:rPr>
          <w:rFonts w:hint="eastAsia"/>
        </w:rPr>
        <w:br/>
      </w:r>
      <w:r>
        <w:rPr>
          <w:rFonts w:hint="eastAsia"/>
        </w:rPr>
        <w:t>　　图表 46 2025-2031年中国汽车产量增长预测趋势图</w:t>
      </w:r>
      <w:r>
        <w:rPr>
          <w:rFonts w:hint="eastAsia"/>
        </w:rPr>
        <w:br/>
      </w:r>
      <w:r>
        <w:rPr>
          <w:rFonts w:hint="eastAsia"/>
        </w:rPr>
        <w:t>　　图表 47 2025-2031年中国汽车销量预测趋势图</w:t>
      </w:r>
      <w:r>
        <w:rPr>
          <w:rFonts w:hint="eastAsia"/>
        </w:rPr>
        <w:br/>
      </w:r>
      <w:r>
        <w:rPr>
          <w:rFonts w:hint="eastAsia"/>
        </w:rPr>
        <w:t>　　图表 48 2025-2031年中国二手汽车交易量预测趋势图</w:t>
      </w:r>
      <w:r>
        <w:rPr>
          <w:rFonts w:hint="eastAsia"/>
        </w:rPr>
        <w:br/>
      </w:r>
      <w:r>
        <w:rPr>
          <w:rFonts w:hint="eastAsia"/>
        </w:rPr>
        <w:t>　　图表 49 2025-2031年中国报废汽车数量预测趋势图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565e1a06f4c3f" w:history="1">
        <w:r>
          <w:rPr>
            <w:rStyle w:val="Hyperlink"/>
          </w:rPr>
          <w:t>2025-2031年中国报废汽车拆解行业现状调研分析及发展趋势研究报告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565e1a06f4c3f" w:history="1">
        <w:r>
          <w:rPr>
            <w:rStyle w:val="Hyperlink"/>
          </w:rPr>
          <w:t>https://www.20087.com/M_JiaoTongYunShu/72/BaoFeiQiCheChaiJieFaZhanQuShiYuCeFenXi.html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车拆解设备有哪些、报废汽车拆解资质代办、报废汽车拆解资质代办、报废汽车拆解厂、报废汽车拆解工艺流程、报废汽车拆解工作步骤、报废车拆解视频、报废汽车拆解属于什么行业、报废汽车拆解回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09e45b26f4445" w:history="1">
      <w:r>
        <w:rPr>
          <w:rStyle w:val="Hyperlink"/>
        </w:rPr>
        <w:t>2025-2031年中国报废汽车拆解行业现状调研分析及发展趋势研究报告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BaoFeiQiCheChaiJieFaZhanQuShiYuCeFenXi.html" TargetMode="External" Id="R65f565e1a06f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BaoFeiQiCheChaiJieFaZhanQuShiYuCeFenXi.html" TargetMode="External" Id="R22309e45b26f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2025-01-02T07:09:00Z</dcterms:created>
  <dcterms:modified xsi:type="dcterms:W3CDTF">2025-01-02T08:09:00Z</dcterms:modified>
  <dc:subject>2025-2031年中国报废汽车拆解行业现状调研分析及发展趋势研究报告</dc:subject>
  <dc:title>2025-2031年中国报废汽车拆解行业现状调研分析及发展趋势研究报告</dc:title>
  <cp:keywords>2025-2031年中国报废汽车拆解行业现状调研分析及发展趋势研究报告</cp:keywords>
  <dc:description>2025-2031年中国报废汽车拆解行业现状调研分析及发展趋势研究报告</dc:description>
</cp:coreProperties>
</file>