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71002a5154b00" w:history="1">
              <w:r>
                <w:rPr>
                  <w:rStyle w:val="Hyperlink"/>
                </w:rPr>
                <w:t>2025年版中国新能源汽车融资租赁行业深度调研及市场前景分析报告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71002a5154b00" w:history="1">
              <w:r>
                <w:rPr>
                  <w:rStyle w:val="Hyperlink"/>
                </w:rPr>
                <w:t>2025年版中国新能源汽车融资租赁行业深度调研及市场前景分析报告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71002a5154b00" w:history="1">
                <w:r>
                  <w:rPr>
                    <w:rStyle w:val="Hyperlink"/>
                  </w:rPr>
                  <w:t>https://www.20087.com/2/57/XinNengYuanQiCheRongZiZuLinShiCh.html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融资租赁模式近年来在全球范围内得到了快速发展，这种模式降低了消费者购买新能源汽车的门槛，促进了新能源汽车的普及。通过融资租赁，消费者可以以较低的首付和月供获得新能源汽车的使用权，同时，融资租赁公司能够批量采购车辆，享受厂家优惠，进一步降低成本。</w:t>
      </w:r>
      <w:r>
        <w:rPr>
          <w:rFonts w:hint="eastAsia"/>
        </w:rPr>
        <w:br/>
      </w:r>
      <w:r>
        <w:rPr>
          <w:rFonts w:hint="eastAsia"/>
        </w:rPr>
        <w:t>　　未来，新能源汽车融资租赁将更加注重服务创新和风险控制。一方面，融资租赁公司将提供更加灵活多样的租赁方案，包括残值担保、回购服务和保险套餐，以增强消费者的信心和满意度。另一方面，随着新能源汽车技术的成熟和残值评估体系的完善，融资租赁公司将加强对车辆残值的预测和管理，降低运营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71002a5154b00" w:history="1">
        <w:r>
          <w:rPr>
            <w:rStyle w:val="Hyperlink"/>
          </w:rPr>
          <w:t>2025年版中国新能源汽车融资租赁行业深度调研及市场前景分析报告</w:t>
        </w:r>
      </w:hyperlink>
      <w:r>
        <w:rPr>
          <w:rFonts w:hint="eastAsia"/>
        </w:rPr>
        <w:t>》基于科学的市场调研与数据分析，全面解析了新能源汽车融资租赁行业的市场规模、市场需求及发展现状。报告深入探讨了新能源汽车融资租赁产业链结构、细分市场特点及技术发展方向，并结合宏观经济环境与消费者需求变化，对新能源汽车融资租赁行业前景与未来趋势进行了科学预测，揭示了潜在增长空间。通过对新能源汽车融资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新能源汽车融资租赁行业发展概述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行业定义及方式</w:t>
      </w:r>
      <w:r>
        <w:rPr>
          <w:rFonts w:hint="eastAsia"/>
        </w:rPr>
        <w:br/>
      </w:r>
      <w:r>
        <w:rPr>
          <w:rFonts w:hint="eastAsia"/>
        </w:rPr>
        <w:t>　　融资租赁是一种灵活、高效的消费信贷方式。当前，越来越多的新能源车企与融资租赁公司合作，甚至自己成立租赁公司，各种不同的融资租赁模式快速兴起。</w:t>
      </w:r>
      <w:r>
        <w:rPr>
          <w:rFonts w:hint="eastAsia"/>
        </w:rPr>
        <w:br/>
      </w:r>
      <w:r>
        <w:rPr>
          <w:rFonts w:hint="eastAsia"/>
        </w:rPr>
        <w:t>　　早在2025年，深圳巴士集团率先采用这一模式，打开了新能源公交的市场化之门。之后，又采取了“车电分离”融资租赁模式，即公交公司只支付购买公交车的费用，剩余的电池费用由市场化企业来支付，分离车辆和电池所有权，进而实施“充电、维护”结合的运营模式。</w:t>
      </w:r>
      <w:r>
        <w:rPr>
          <w:rFonts w:hint="eastAsia"/>
        </w:rPr>
        <w:br/>
      </w:r>
      <w:r>
        <w:rPr>
          <w:rFonts w:hint="eastAsia"/>
        </w:rPr>
        <w:t>　　目前催生了“保值回购+残值租赁”的创新融资租赁模式。</w:t>
      </w:r>
      <w:r>
        <w:rPr>
          <w:rFonts w:hint="eastAsia"/>
        </w:rPr>
        <w:br/>
      </w:r>
      <w:r>
        <w:rPr>
          <w:rFonts w:hint="eastAsia"/>
        </w:rPr>
        <w:t>　　新能源汽车的融资租赁方式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新能源汽车融资租赁行业发展环境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一、我国新能源汽车融资租赁技术进展分析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三、新能源汽车融资租赁技术的投资预测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新能源汽车融资租赁行业上下游产业链发展及影响分析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一、新能源汽车融资租赁行业产业链简介</w:t>
      </w:r>
      <w:r>
        <w:rPr>
          <w:rFonts w:hint="eastAsia"/>
        </w:rPr>
        <w:br/>
      </w:r>
      <w:r>
        <w:rPr>
          <w:rFonts w:hint="eastAsia"/>
        </w:rPr>
        <w:t>　　　　二、新能源汽车融资租赁行业产业链特征分析</w:t>
      </w:r>
      <w:r>
        <w:rPr>
          <w:rFonts w:hint="eastAsia"/>
        </w:rPr>
        <w:br/>
      </w:r>
      <w:r>
        <w:rPr>
          <w:rFonts w:hint="eastAsia"/>
        </w:rPr>
        <w:t>　　　　三、新能源汽车融资租赁业的产生对产业链的影响分析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上游产业现状分析及其对新能源汽车融资租赁行业的影响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下游产业分析及其对新能源汽车融资租赁行业的影响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世界新能源汽车融资租赁产业发展对比及经验借鉴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2025-2031年国际新能源汽车融资租赁产业的发展</w:t>
      </w:r>
      <w:r>
        <w:rPr>
          <w:rFonts w:hint="eastAsia"/>
        </w:rPr>
        <w:br/>
      </w:r>
      <w:r>
        <w:rPr>
          <w:rFonts w:hint="eastAsia"/>
        </w:rPr>
        <w:t>　　　　一、世界新能源汽车融资租赁产业发展综述</w:t>
      </w:r>
      <w:r>
        <w:rPr>
          <w:rFonts w:hint="eastAsia"/>
        </w:rPr>
        <w:br/>
      </w:r>
      <w:r>
        <w:rPr>
          <w:rFonts w:hint="eastAsia"/>
        </w:rPr>
        <w:t>　　　　二、全球新能源汽车融资租赁产业竞争格局</w:t>
      </w:r>
      <w:r>
        <w:rPr>
          <w:rFonts w:hint="eastAsia"/>
        </w:rPr>
        <w:br/>
      </w:r>
      <w:r>
        <w:rPr>
          <w:rFonts w:hint="eastAsia"/>
        </w:rPr>
        <w:t>　　　　三、全球新能源汽车融资租赁产业发展特点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主要国家地区新能源汽车融资租赁产业发展分析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世界新能源汽车融资租赁产业发展趋势及前景分析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一、新能源汽车融资租赁技术发展及趋势分析</w:t>
      </w:r>
      <w:r>
        <w:rPr>
          <w:rFonts w:hint="eastAsia"/>
        </w:rPr>
        <w:br/>
      </w:r>
      <w:r>
        <w:rPr>
          <w:rFonts w:hint="eastAsia"/>
        </w:rPr>
        <w:t>　　　　二、新能源汽车融资租赁产业发展趋势分析</w:t>
      </w:r>
      <w:r>
        <w:rPr>
          <w:rFonts w:hint="eastAsia"/>
        </w:rPr>
        <w:br/>
      </w:r>
      <w:r>
        <w:rPr>
          <w:rFonts w:hint="eastAsia"/>
        </w:rPr>
        <w:t>　　　　三、新能源汽车融资租赁产业发展潜力分析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中国新能源汽车融资租赁市场运行综合分析</w:t>
      </w:r>
      <w:r>
        <w:rPr>
          <w:rFonts w:hint="eastAsia"/>
        </w:rPr>
        <w:br/>
      </w:r>
      <w:r>
        <w:rPr>
          <w:rFonts w:hint="eastAsia"/>
        </w:rPr>
        <w:t>　　第一节 新能源汽车融资租赁行业市场发展基本情况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新能源汽车融资租赁行业技术研发情况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中国新能源汽车融资租赁行业经济运行指标分析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中国新能源汽车融资租赁行业总体规模分析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五、2025-2031年新能源汽车融资租赁供给预测</w:t>
      </w:r>
      <w:r>
        <w:rPr>
          <w:rFonts w:hint="eastAsia"/>
        </w:rPr>
        <w:br/>
      </w:r>
      <w:r>
        <w:rPr>
          <w:rFonts w:hint="eastAsia"/>
        </w:rPr>
        <w:t>　　第二节 中国新能源汽车融资租赁行业产销分析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中国新能源汽车融资租赁行业财务指标总体分析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2025-2031年中国新能源汽车融资租赁市场需求分析及预测</w:t>
      </w:r>
      <w:r>
        <w:rPr>
          <w:rFonts w:hint="eastAsia"/>
        </w:rPr>
        <w:br/>
      </w:r>
      <w:r>
        <w:rPr>
          <w:rFonts w:hint="eastAsia"/>
        </w:rPr>
        <w:t>　　第一节 新能源汽车融资租赁市场需求分析</w:t>
      </w:r>
      <w:r>
        <w:rPr>
          <w:rFonts w:hint="eastAsia"/>
        </w:rPr>
        <w:br/>
      </w:r>
      <w:r>
        <w:rPr>
          <w:rFonts w:hint="eastAsia"/>
        </w:rPr>
        <w:t>　　　　一、新能源汽车融资租赁行业需求市场</w:t>
      </w:r>
      <w:r>
        <w:rPr>
          <w:rFonts w:hint="eastAsia"/>
        </w:rPr>
        <w:br/>
      </w:r>
      <w:r>
        <w:rPr>
          <w:rFonts w:hint="eastAsia"/>
        </w:rPr>
        <w:t>　　　　二、新能源汽车融资租赁行业客户结构</w:t>
      </w:r>
      <w:r>
        <w:rPr>
          <w:rFonts w:hint="eastAsia"/>
        </w:rPr>
        <w:br/>
      </w:r>
      <w:r>
        <w:rPr>
          <w:rFonts w:hint="eastAsia"/>
        </w:rPr>
        <w:t>　　　　三、新能源汽车融资租赁行业需求的地区差异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一、2025-2031年新能源汽车融资租赁行业的需求预测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二、2025-2031年新能源汽车融资租赁供求平衡预测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新能源汽车融资租赁行业区域市场发展分析及预测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新能源汽车融资租赁行业主要区域市场发展状况及竞争力研究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新能源汽车融资租赁市场竞争格局分析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新能源汽车融资租赁行业集中度分析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新能源汽车融资租赁行业国际竞争力比较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新能源汽车融资租赁行业竞争格局分析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一、新能源汽车融资租赁行业竞争分析</w:t>
      </w:r>
      <w:r>
        <w:rPr>
          <w:rFonts w:hint="eastAsia"/>
        </w:rPr>
        <w:br/>
      </w:r>
      <w:r>
        <w:rPr>
          <w:rFonts w:hint="eastAsia"/>
        </w:rPr>
        <w:t>　　　　二、国内外新能源汽车融资租赁竞争分析</w:t>
      </w:r>
      <w:r>
        <w:rPr>
          <w:rFonts w:hint="eastAsia"/>
        </w:rPr>
        <w:br/>
      </w:r>
      <w:r>
        <w:rPr>
          <w:rFonts w:hint="eastAsia"/>
        </w:rPr>
        <w:t>　　　　三、中国新能源汽车融资租赁市场竞争分析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新能源汽车融资租赁行业重点领先企业经营状况及前景规划分析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重庆新能源汽车融资租赁有限公司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广东佛照融资租赁有限公司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武汉金控新能源汽车租赁经营有限公司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光大金融租赁股份有限公司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2025-2031年新能源汽车融资租赁行业发展趋势及影响因素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2025-2031年新能源汽车融资租赁行业市场前景分析</w:t>
      </w:r>
      <w:r>
        <w:rPr>
          <w:rFonts w:hint="eastAsia"/>
        </w:rPr>
        <w:br/>
      </w:r>
      <w:r>
        <w:rPr>
          <w:rFonts w:hint="eastAsia"/>
        </w:rPr>
        <w:t>　　　　一、新能源汽车融资租赁市场容量分析</w:t>
      </w:r>
      <w:r>
        <w:rPr>
          <w:rFonts w:hint="eastAsia"/>
        </w:rPr>
        <w:br/>
      </w:r>
      <w:r>
        <w:rPr>
          <w:rFonts w:hint="eastAsia"/>
        </w:rPr>
        <w:t>　　　　二、新能源汽车融资租赁行业利好利空政策</w:t>
      </w:r>
      <w:r>
        <w:rPr>
          <w:rFonts w:hint="eastAsia"/>
        </w:rPr>
        <w:br/>
      </w:r>
      <w:r>
        <w:rPr>
          <w:rFonts w:hint="eastAsia"/>
        </w:rPr>
        <w:t>　　　　三、新能源汽车融资租赁行业趋势预测分析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2025-2031年新能源汽车融资租赁行业未来发展预测分析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一、中国新能源汽车融资租赁发展方向分析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二、2025-2031年中国新能源汽车融资租赁行业发展规模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三、2025-2031年中国新能源汽车融资租赁行业发展趋势预测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一、2025-2031年新能源汽车融资租赁行业供给预测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二、2025-2031年新能源汽车融资租赁行业需求预测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六、2025-2031年中国新能源汽车融资租赁行业SWOT分析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2025-2031年新能源汽车融资租赁行业投资方向与风险分析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2025-2031年新能源汽车融资租赁行业发展的有利因素与不利因素分析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2025-2031年新能源汽车融资租赁行业产业发展的空白点分析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2025-2031年新能源汽车融资租赁行业投资回报率比较高的投资方向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2025-2031年新能源汽车融资租赁行业投资潜力与机会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2025-2031年新能源汽车融资租赁行业新进入者应注意的障碍因素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2025-2031年中国新能源汽车融资租赁行业投资前景分析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2025-2031年新能源汽车融资租赁行业发展环境与渠道分析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主要新能源汽车融资租赁产业聚集区发展背景分析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一、主要新能源汽车融资租赁产业聚集区市场特点分析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二、主要新能源汽车融资租赁产业聚集区社会经济现状分析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三、未来主要新能源汽车融资租赁产业聚集区经济发展预测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一、新能源汽车融资租赁市场渠道情况</w:t>
      </w:r>
      <w:r>
        <w:rPr>
          <w:rFonts w:hint="eastAsia"/>
        </w:rPr>
        <w:br/>
      </w:r>
      <w:r>
        <w:rPr>
          <w:rFonts w:hint="eastAsia"/>
        </w:rPr>
        <w:t>　　　　二、新能源汽车融资租赁竞争对手渠道模式</w:t>
      </w:r>
      <w:r>
        <w:rPr>
          <w:rFonts w:hint="eastAsia"/>
        </w:rPr>
        <w:br/>
      </w:r>
      <w:r>
        <w:rPr>
          <w:rFonts w:hint="eastAsia"/>
        </w:rPr>
        <w:t>　　　　三、新能源汽车融资租赁直营代理分布情况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2025-2031年新能源汽车融资租赁行业市场策略分析</w:t>
      </w:r>
      <w:r>
        <w:rPr>
          <w:rFonts w:hint="eastAsia"/>
        </w:rPr>
        <w:br/>
      </w:r>
      <w:r>
        <w:rPr>
          <w:rFonts w:hint="eastAsia"/>
        </w:rPr>
        <w:t>　　第一节 新能源汽车融资租赁行业营销策略分析及建议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一、新能源汽车融资租赁行业营销模式</w:t>
      </w:r>
      <w:r>
        <w:rPr>
          <w:rFonts w:hint="eastAsia"/>
        </w:rPr>
        <w:br/>
      </w:r>
      <w:r>
        <w:rPr>
          <w:rFonts w:hint="eastAsia"/>
        </w:rPr>
        <w:t>　　　　二、新能源汽车融资租赁行业营销策略</w:t>
      </w:r>
      <w:r>
        <w:rPr>
          <w:rFonts w:hint="eastAsia"/>
        </w:rPr>
        <w:br/>
      </w:r>
      <w:r>
        <w:rPr>
          <w:rFonts w:hint="eastAsia"/>
        </w:rPr>
        <w:t>　　第二节 新能源汽车融资租赁行业企业经营发展分析及建议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一、新能源汽车融资租赁行业经营模式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中-智-林-：市场重点客户战略实施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新能源汽车融资租赁行业产业链示意图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2025-2031年新能源汽车融资租赁行业市场产品价格趋势预测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2020-2025年新能源汽车融资租赁行业企业数量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2020-2025年新能源汽车融资租赁行业资产总额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2020-2025年新能源汽车融资租赁业产销率趋势图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2020-2025年新能源汽车融资租赁行业需求状况</w:t>
      </w:r>
      <w:r>
        <w:rPr>
          <w:rFonts w:hint="eastAsia"/>
        </w:rPr>
        <w:br/>
      </w:r>
      <w:r>
        <w:rPr>
          <w:rFonts w:hint="eastAsia"/>
        </w:rPr>
        <w:t>　　图表 2025-2031年新能源汽车融资租赁行业需求预测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2025-2031年新能源汽车融资租赁行业市场规模预测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2025-2031年新能源汽车融资租赁行业趋势预测分析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71002a5154b00" w:history="1">
        <w:r>
          <w:rPr>
            <w:rStyle w:val="Hyperlink"/>
          </w:rPr>
          <w:t>2025年版中国新能源汽车融资租赁行业深度调研及市场前景分析报告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71002a5154b00" w:history="1">
        <w:r>
          <w:rPr>
            <w:rStyle w:val="Hyperlink"/>
          </w:rPr>
          <w:t>https://www.20087.com/2/57/XinNengYuanQiCheRongZiZuLinShiCh.html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贷款还不上的后果、新能源汽车融资租赁公司、江淮和华为合作车型、新能源汽车融资租赁模式中,车牌写谁名字、自己的车抵押给融资租赁公司、新能源汽车融资租赁模式算不算非法集资、汽车租赁和融资租赁的区别、新能源汽车融资租赁市场、汽车融资租赁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133916b44812" w:history="1">
      <w:r>
        <w:rPr>
          <w:rStyle w:val="Hyperlink"/>
        </w:rPr>
        <w:t>2025年版中国新能源汽车融资租赁行业深度调研及市场前景分析报告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nNengYuanQiCheRongZiZuLinShiCh.html" TargetMode="External" Id="R78671002a51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nNengYuanQiCheRongZiZuLinShiCh.html" TargetMode="External" Id="R8122133916b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2025-03-07T05:49:00Z</dcterms:created>
  <dcterms:modified xsi:type="dcterms:W3CDTF">2025-03-07T06:49:00Z</dcterms:modified>
  <dc:subject>2025年版中国新能源汽车融资租赁行业深度调研及市场前景分析报告</dc:subject>
  <dc:title>2025年版中国新能源汽车融资租赁行业深度调研及市场前景分析报告</dc:title>
  <cp:keywords>2025年版中国新能源汽车融资租赁行业深度调研及市场前景分析报告</cp:keywords>
  <dc:description>2025年版中国新能源汽车融资租赁行业深度调研及市场前景分析报告</dc:description>
</cp:coreProperties>
</file>