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45c7d41264b9c" w:history="1">
              <w:r>
                <w:rPr>
                  <w:rStyle w:val="Hyperlink"/>
                </w:rPr>
                <w:t>2024-2030年中国汽车装备行业发展分析与市场前景预测报告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45c7d41264b9c" w:history="1">
              <w:r>
                <w:rPr>
                  <w:rStyle w:val="Hyperlink"/>
                </w:rPr>
                <w:t>2024-2030年中国汽车装备行业发展分析与市场前景预测报告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45c7d41264b9c" w:history="1">
                <w:r>
                  <w:rPr>
                    <w:rStyle w:val="Hyperlink"/>
                  </w:rPr>
                  <w:t>https://www.20087.com/2/67/QiCheZhuangBeiDeXianZhuangYuQianJing.html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备行业涵盖了从车身零件到电子系统的所有组件，是汽车产业不可或缺的一部分。随着自动驾驶、车联网和电动化趋势的加速，汽车装备的技术含量不断提升，促进了智能座舱、高级驾驶辅助系统（ADAS）和电池管理系统的发展。同时，全球化供应链的优化和本地化生产策略平衡了成本和响应速度。</w:t>
      </w:r>
      <w:r>
        <w:rPr>
          <w:rFonts w:hint="eastAsia"/>
        </w:rPr>
        <w:br/>
      </w:r>
      <w:r>
        <w:rPr>
          <w:rFonts w:hint="eastAsia"/>
        </w:rPr>
        <w:t>　　汽车装备的未来将更加智能化和个性化。物联网和大数据技术的应用将实现车辆与基础设施、其他车辆的无缝连接，提升交通效率和安全性。同时，定制化装备和服务将满足消费者的个性化需求，如可编程仪表盘和按需升级的软件功能。此外，可持续性将成为汽车装备设计的关键要素，推动轻量化材料和可回收组件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45c7d41264b9c" w:history="1">
        <w:r>
          <w:rPr>
            <w:rStyle w:val="Hyperlink"/>
          </w:rPr>
          <w:t>2024-2030年中国汽车装备行业发展分析与市场前景预测报告</w:t>
        </w:r>
      </w:hyperlink>
      <w:r>
        <w:rPr>
          <w:rFonts w:hint="eastAsia"/>
        </w:rPr>
        <w:t>》基于长期的市场监测与数据资源，深入分析了汽车装备行业的产业链结构、市场规模与需求现状，探讨了价格动态。汽车装备报告全面揭示了行业当前的发展状况，并对汽车装备市场前景及趋势进行了科学预测。同时，汽车装备报告聚焦于汽车装备重点企业，深入剖析了市场竞争格局、集中度及品牌影响力，并进一步细分了市场，挖掘了汽车装备各领域的增长潜力。汽车装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汽车装备行业概述</w:t>
      </w:r>
      <w:r>
        <w:rPr>
          <w:rFonts w:hint="eastAsia"/>
        </w:rPr>
        <w:br/>
      </w:r>
      <w:r>
        <w:rPr>
          <w:rFonts w:hint="eastAsia"/>
        </w:rPr>
        <w:t>　　第一节 汽车装备定义与分类</w:t>
      </w:r>
      <w:r>
        <w:rPr>
          <w:rFonts w:hint="eastAsia"/>
        </w:rPr>
        <w:br/>
      </w:r>
      <w:r>
        <w:rPr>
          <w:rFonts w:hint="eastAsia"/>
        </w:rPr>
        <w:t>　　第二节 汽车装备应用领域</w:t>
      </w:r>
      <w:r>
        <w:rPr>
          <w:rFonts w:hint="eastAsia"/>
        </w:rPr>
        <w:br/>
      </w:r>
      <w:r>
        <w:rPr>
          <w:rFonts w:hint="eastAsia"/>
        </w:rPr>
        <w:t>　　第三节 汽车装备行业经济指标分析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一、国内汽车装备产能及利用情况</w:t>
      </w:r>
      <w:r>
        <w:rPr>
          <w:rFonts w:hint="eastAsia"/>
        </w:rPr>
        <w:br/>
      </w:r>
      <w:r>
        <w:rPr>
          <w:rFonts w:hint="eastAsia"/>
        </w:rPr>
        <w:t>　　　　二、汽车装备产能扩张与投资动态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三、2024-2030年汽车装备产量预测</w:t>
      </w:r>
      <w:r>
        <w:rPr>
          <w:rFonts w:hint="eastAsia"/>
        </w:rPr>
        <w:br/>
      </w:r>
      <w:r>
        <w:rPr>
          <w:rFonts w:hint="eastAsia"/>
        </w:rPr>
        <w:t>　　第三节 2024-2030年汽车装备市场需求与销售分析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一、2023-2024年汽车装备行业需求现状</w:t>
      </w:r>
      <w:r>
        <w:rPr>
          <w:rFonts w:hint="eastAsia"/>
        </w:rPr>
        <w:br/>
      </w:r>
      <w:r>
        <w:rPr>
          <w:rFonts w:hint="eastAsia"/>
        </w:rPr>
        <w:t>　　　　二、汽车装备客户群体与需求特点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2023-2024年中国汽车装备技术发展研究</w:t>
      </w:r>
      <w:r>
        <w:rPr>
          <w:rFonts w:hint="eastAsia"/>
        </w:rPr>
        <w:br/>
      </w:r>
      <w:r>
        <w:rPr>
          <w:rFonts w:hint="eastAsia"/>
        </w:rPr>
        <w:t>　　第一节 当前汽车装备技术发展现状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国内外汽车装备技术差异与原因</w:t>
      </w:r>
      <w:r>
        <w:rPr>
          <w:rFonts w:hint="eastAsia"/>
        </w:rPr>
        <w:br/>
      </w:r>
      <w:r>
        <w:rPr>
          <w:rFonts w:hint="eastAsia"/>
        </w:rPr>
        <w:t>　　第三节 汽车装备技术创新与发展趋势预测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2019-2023年中国汽车装备行业规模情况</w:t>
      </w:r>
      <w:r>
        <w:rPr>
          <w:rFonts w:hint="eastAsia"/>
        </w:rPr>
        <w:br/>
      </w:r>
      <w:r>
        <w:rPr>
          <w:rFonts w:hint="eastAsia"/>
        </w:rPr>
        <w:t>　　　　一、汽车装备行业企业数量规模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一、汽车装备行业盈利能力</w:t>
      </w:r>
      <w:r>
        <w:rPr>
          <w:rFonts w:hint="eastAsia"/>
        </w:rPr>
        <w:br/>
      </w:r>
      <w:r>
        <w:rPr>
          <w:rFonts w:hint="eastAsia"/>
        </w:rPr>
        <w:t>　　　　二、汽车装备行业偿债能力</w:t>
      </w:r>
      <w:r>
        <w:rPr>
          <w:rFonts w:hint="eastAsia"/>
        </w:rPr>
        <w:br/>
      </w:r>
      <w:r>
        <w:rPr>
          <w:rFonts w:hint="eastAsia"/>
        </w:rPr>
        <w:t>　　　　三、汽车装备行业营运能力</w:t>
      </w:r>
      <w:r>
        <w:rPr>
          <w:rFonts w:hint="eastAsia"/>
        </w:rPr>
        <w:br/>
      </w:r>
      <w:r>
        <w:rPr>
          <w:rFonts w:hint="eastAsia"/>
        </w:rPr>
        <w:t>　　　　四、汽车装备行业发展能力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中国汽车装备行业竞争格局分析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中国汽车装备行业风险与对策</w:t>
      </w:r>
      <w:r>
        <w:rPr>
          <w:rFonts w:hint="eastAsia"/>
        </w:rPr>
        <w:br/>
      </w:r>
      <w:r>
        <w:rPr>
          <w:rFonts w:hint="eastAsia"/>
        </w:rPr>
        <w:t>　　第一节 汽车装备行业SWOT分析</w:t>
      </w:r>
      <w:r>
        <w:rPr>
          <w:rFonts w:hint="eastAsia"/>
        </w:rPr>
        <w:br/>
      </w:r>
      <w:r>
        <w:rPr>
          <w:rFonts w:hint="eastAsia"/>
        </w:rPr>
        <w:t>　　　　一、汽车装备行业优势</w:t>
      </w:r>
      <w:r>
        <w:rPr>
          <w:rFonts w:hint="eastAsia"/>
        </w:rPr>
        <w:br/>
      </w:r>
      <w:r>
        <w:rPr>
          <w:rFonts w:hint="eastAsia"/>
        </w:rPr>
        <w:t>　　　　二、汽车装备行业劣势</w:t>
      </w:r>
      <w:r>
        <w:rPr>
          <w:rFonts w:hint="eastAsia"/>
        </w:rPr>
        <w:br/>
      </w:r>
      <w:r>
        <w:rPr>
          <w:rFonts w:hint="eastAsia"/>
        </w:rPr>
        <w:t>　　　　三、汽车装备市场机会</w:t>
      </w:r>
      <w:r>
        <w:rPr>
          <w:rFonts w:hint="eastAsia"/>
        </w:rPr>
        <w:br/>
      </w:r>
      <w:r>
        <w:rPr>
          <w:rFonts w:hint="eastAsia"/>
        </w:rPr>
        <w:t>　　　　四、汽车装备市场威胁</w:t>
      </w:r>
      <w:r>
        <w:rPr>
          <w:rFonts w:hint="eastAsia"/>
        </w:rPr>
        <w:br/>
      </w:r>
      <w:r>
        <w:rPr>
          <w:rFonts w:hint="eastAsia"/>
        </w:rPr>
        <w:t>　　第二节 汽车装备行业风险及对策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汽车装备行业发展建议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汽车装备图片</w:t>
      </w:r>
      <w:r>
        <w:rPr>
          <w:rFonts w:hint="eastAsia"/>
        </w:rPr>
        <w:br/>
      </w:r>
      <w:r>
        <w:rPr>
          <w:rFonts w:hint="eastAsia"/>
        </w:rPr>
        <w:t>　　图表 汽车装备种类 分类</w:t>
      </w:r>
      <w:r>
        <w:rPr>
          <w:rFonts w:hint="eastAsia"/>
        </w:rPr>
        <w:br/>
      </w:r>
      <w:r>
        <w:rPr>
          <w:rFonts w:hint="eastAsia"/>
        </w:rPr>
        <w:t>　　图表 汽车装备用途 应用</w:t>
      </w:r>
      <w:r>
        <w:rPr>
          <w:rFonts w:hint="eastAsia"/>
        </w:rPr>
        <w:br/>
      </w:r>
      <w:r>
        <w:rPr>
          <w:rFonts w:hint="eastAsia"/>
        </w:rPr>
        <w:t>　　图表 汽车装备主要特点</w:t>
      </w:r>
      <w:r>
        <w:rPr>
          <w:rFonts w:hint="eastAsia"/>
        </w:rPr>
        <w:br/>
      </w:r>
      <w:r>
        <w:rPr>
          <w:rFonts w:hint="eastAsia"/>
        </w:rPr>
        <w:t>　　图表 汽车装备产业链分析</w:t>
      </w:r>
      <w:r>
        <w:rPr>
          <w:rFonts w:hint="eastAsia"/>
        </w:rPr>
        <w:br/>
      </w:r>
      <w:r>
        <w:rPr>
          <w:rFonts w:hint="eastAsia"/>
        </w:rPr>
        <w:t>　　图表 汽车装备政策分析</w:t>
      </w:r>
      <w:r>
        <w:rPr>
          <w:rFonts w:hint="eastAsia"/>
        </w:rPr>
        <w:br/>
      </w:r>
      <w:r>
        <w:rPr>
          <w:rFonts w:hint="eastAsia"/>
        </w:rPr>
        <w:t>　　图表 汽车装备技术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2019-2023年汽车装备行业市场容量分析</w:t>
      </w:r>
      <w:r>
        <w:rPr>
          <w:rFonts w:hint="eastAsia"/>
        </w:rPr>
        <w:br/>
      </w:r>
      <w:r>
        <w:rPr>
          <w:rFonts w:hint="eastAsia"/>
        </w:rPr>
        <w:t>　　图表 汽车装备生产现状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2019-2023年中国汽车装备行业产量及增长趋势</w:t>
      </w:r>
      <w:r>
        <w:rPr>
          <w:rFonts w:hint="eastAsia"/>
        </w:rPr>
        <w:br/>
      </w:r>
      <w:r>
        <w:rPr>
          <w:rFonts w:hint="eastAsia"/>
        </w:rPr>
        <w:t>　　图表 汽车装备行业动态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2023年中国汽车装备行业需求领域分布格局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2019-2023年中国汽车装备进口情况分析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2019-2023年中国汽车装备出口情况分析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2019-2023年中国汽车装备价格走势</w:t>
      </w:r>
      <w:r>
        <w:rPr>
          <w:rFonts w:hint="eastAsia"/>
        </w:rPr>
        <w:br/>
      </w:r>
      <w:r>
        <w:rPr>
          <w:rFonts w:hint="eastAsia"/>
        </w:rPr>
        <w:t>　　图表 2023年汽车装备成本和利润分析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**地区汽车装备行业市场需求情况</w:t>
      </w:r>
      <w:r>
        <w:rPr>
          <w:rFonts w:hint="eastAsia"/>
        </w:rPr>
        <w:br/>
      </w:r>
      <w:r>
        <w:rPr>
          <w:rFonts w:hint="eastAsia"/>
        </w:rPr>
        <w:t>　　图表 汽车装备品牌</w:t>
      </w:r>
      <w:r>
        <w:rPr>
          <w:rFonts w:hint="eastAsia"/>
        </w:rPr>
        <w:br/>
      </w:r>
      <w:r>
        <w:rPr>
          <w:rFonts w:hint="eastAsia"/>
        </w:rPr>
        <w:t>　　图表 汽车装备企业（一）概况</w:t>
      </w:r>
      <w:r>
        <w:rPr>
          <w:rFonts w:hint="eastAsia"/>
        </w:rPr>
        <w:br/>
      </w:r>
      <w:r>
        <w:rPr>
          <w:rFonts w:hint="eastAsia"/>
        </w:rPr>
        <w:t>　　图表 企业汽车装备型号 规格</w:t>
      </w:r>
      <w:r>
        <w:rPr>
          <w:rFonts w:hint="eastAsia"/>
        </w:rPr>
        <w:br/>
      </w:r>
      <w:r>
        <w:rPr>
          <w:rFonts w:hint="eastAsia"/>
        </w:rPr>
        <w:t>　　图表 汽车装备企业（一）经营分析</w:t>
      </w:r>
      <w:r>
        <w:rPr>
          <w:rFonts w:hint="eastAsia"/>
        </w:rPr>
        <w:br/>
      </w:r>
      <w:r>
        <w:rPr>
          <w:rFonts w:hint="eastAsia"/>
        </w:rPr>
        <w:t>　　图表 汽车装备企业（一）盈利能力情况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汽车装备上游现状</w:t>
      </w:r>
      <w:r>
        <w:rPr>
          <w:rFonts w:hint="eastAsia"/>
        </w:rPr>
        <w:br/>
      </w:r>
      <w:r>
        <w:rPr>
          <w:rFonts w:hint="eastAsia"/>
        </w:rPr>
        <w:t>　　图表 汽车装备下游调研</w:t>
      </w:r>
      <w:r>
        <w:rPr>
          <w:rFonts w:hint="eastAsia"/>
        </w:rPr>
        <w:br/>
      </w:r>
      <w:r>
        <w:rPr>
          <w:rFonts w:hint="eastAsia"/>
        </w:rPr>
        <w:t>　　图表 汽车装备企业（二）概况</w:t>
      </w:r>
      <w:r>
        <w:rPr>
          <w:rFonts w:hint="eastAsia"/>
        </w:rPr>
        <w:br/>
      </w:r>
      <w:r>
        <w:rPr>
          <w:rFonts w:hint="eastAsia"/>
        </w:rPr>
        <w:t>　　图表 企业汽车装备型号 规格</w:t>
      </w:r>
      <w:r>
        <w:rPr>
          <w:rFonts w:hint="eastAsia"/>
        </w:rPr>
        <w:br/>
      </w:r>
      <w:r>
        <w:rPr>
          <w:rFonts w:hint="eastAsia"/>
        </w:rPr>
        <w:t>　　图表 汽车装备企业（二）经营分析</w:t>
      </w:r>
      <w:r>
        <w:rPr>
          <w:rFonts w:hint="eastAsia"/>
        </w:rPr>
        <w:br/>
      </w:r>
      <w:r>
        <w:rPr>
          <w:rFonts w:hint="eastAsia"/>
        </w:rPr>
        <w:t>　　图表 汽车装备企业（二）盈利能力情况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汽车装备企业（三）概况</w:t>
      </w:r>
      <w:r>
        <w:rPr>
          <w:rFonts w:hint="eastAsia"/>
        </w:rPr>
        <w:br/>
      </w:r>
      <w:r>
        <w:rPr>
          <w:rFonts w:hint="eastAsia"/>
        </w:rPr>
        <w:t>　　图表 企业汽车装备型号 规格</w:t>
      </w:r>
      <w:r>
        <w:rPr>
          <w:rFonts w:hint="eastAsia"/>
        </w:rPr>
        <w:br/>
      </w:r>
      <w:r>
        <w:rPr>
          <w:rFonts w:hint="eastAsia"/>
        </w:rPr>
        <w:t>　　图表 汽车装备企业（三）经营分析</w:t>
      </w:r>
      <w:r>
        <w:rPr>
          <w:rFonts w:hint="eastAsia"/>
        </w:rPr>
        <w:br/>
      </w:r>
      <w:r>
        <w:rPr>
          <w:rFonts w:hint="eastAsia"/>
        </w:rPr>
        <w:t>　　图表 汽车装备企业（三）盈利能力情况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汽车装备优势</w:t>
      </w:r>
      <w:r>
        <w:rPr>
          <w:rFonts w:hint="eastAsia"/>
        </w:rPr>
        <w:br/>
      </w:r>
      <w:r>
        <w:rPr>
          <w:rFonts w:hint="eastAsia"/>
        </w:rPr>
        <w:t>　　图表 汽车装备劣势</w:t>
      </w:r>
      <w:r>
        <w:rPr>
          <w:rFonts w:hint="eastAsia"/>
        </w:rPr>
        <w:br/>
      </w:r>
      <w:r>
        <w:rPr>
          <w:rFonts w:hint="eastAsia"/>
        </w:rPr>
        <w:t>　　图表 汽车装备机会</w:t>
      </w:r>
      <w:r>
        <w:rPr>
          <w:rFonts w:hint="eastAsia"/>
        </w:rPr>
        <w:br/>
      </w:r>
      <w:r>
        <w:rPr>
          <w:rFonts w:hint="eastAsia"/>
        </w:rPr>
        <w:t>　　图表 汽车装备威胁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2024-2030年中国汽车装备市场销售预测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45c7d41264b9c" w:history="1">
        <w:r>
          <w:rPr>
            <w:rStyle w:val="Hyperlink"/>
          </w:rPr>
          <w:t>2024-2030年中国汽车装备行业发展分析与市场前景预测报告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45c7d41264b9c" w:history="1">
        <w:r>
          <w:rPr>
            <w:rStyle w:val="Hyperlink"/>
          </w:rPr>
          <w:t>https://www.20087.com/2/67/QiCheZhuangBeiDeXianZhuangYuQianJing.html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0dadd33f8449e" w:history="1">
      <w:r>
        <w:rPr>
          <w:rStyle w:val="Hyperlink"/>
        </w:rPr>
        <w:t>2024-2030年中国汽车装备行业发展分析与市场前景预测报告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ZhuangBeiDeXianZhuangYuQianJing.html" TargetMode="External" Id="Rb9045c7d4126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ZhuangBeiDeXianZhuangYuQianJing.html" TargetMode="External" Id="Rcbd0dadd33f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2024-10-08T05:57:34Z</dcterms:created>
  <dcterms:modified xsi:type="dcterms:W3CDTF">2024-10-08T06:57:34Z</dcterms:modified>
  <dc:subject>2024-2030年中国汽车装备行业发展分析与市场前景预测报告</dc:subject>
  <dc:title>2024-2030年中国汽车装备行业发展分析与市场前景预测报告</dc:title>
  <cp:keywords>2024-2030年中国汽车装备行业发展分析与市场前景预测报告</cp:keywords>
  <dc:description>2024-2030年中国汽车装备行业发展分析与市场前景预测报告</dc:description>
</cp:coreProperties>
</file>