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31d03d83714561" w:history="1">
              <w:r>
                <w:rPr>
                  <w:rStyle w:val="Hyperlink"/>
                </w:rPr>
                <w:t>2025-2031年中国汽车（V2X）行业研究分析与前景趋势报告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31d03d83714561" w:history="1">
              <w:r>
                <w:rPr>
                  <w:rStyle w:val="Hyperlink"/>
                </w:rPr>
                <w:t>2025-2031年中国汽车（V2X）行业研究分析与前景趋势报告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5639572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31d03d83714561" w:history="1">
                <w:r>
                  <w:rPr>
                    <w:rStyle w:val="Hyperlink"/>
                  </w:rPr>
                  <w:t>https://www.20087.com/2/57/QiChe-V2X-ShiChangQianJingFenXi.html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V2X（Vehicle-to-Everything）通信技术作为智能网联汽车的核心使能系统，通过车与车（V2V）、车与基础设施（V2I）、车与网络（V2N）及车与行人（V2P）的实时信息交互，提升道路安全、交通效率与自动驾驶协同能力。汽车（V2X）技术路线包括基于IEEE 802.11p的专用短程通信（DSRC）和基于蜂窝网络的C-V2X（含LTE-V2X与NR-V2X），后者因与5G演进路径兼容而成为全球主流发展方向。在高速公路预警、交叉路口盲区提醒及绿波通行等场景中，V2X已开展规模化示范应用。然而，跨品牌车辆与路侧单元（RSU）的互操作性仍存挑战；高精度定位、时间同步与安全认证体系尚未完全统一；同时，商业模式与数据权属界定模糊，制约商业化落地。</w:t>
      </w:r>
      <w:r>
        <w:rPr>
          <w:rFonts w:hint="eastAsia"/>
        </w:rPr>
        <w:br/>
      </w:r>
      <w:r>
        <w:rPr>
          <w:rFonts w:hint="eastAsia"/>
        </w:rPr>
        <w:t>　　未来汽车V2X将向5G Advanced/6G深度融合、车路云一体化与功能安全合规演进。NR-V2X将支持厘米级定位与毫秒级时延，赋能协同感知与群体智能驾驶；边缘计算节点将实现本地化决策，降低云端依赖。在架构上，V2X将深度集成至自动驾驶域控制器，形成“感知-通信-决策”闭环；基于区块链的可信数据交换机制将保障隐私与安全。同时，国家智能网联先导区将推动RSU全域覆盖与标准统一。随着L3+自动驾驶法规落地与智慧城市基础设施升级，汽车V2X将从辅助预警工具升级为智能交通系统的神经中枢，在构建零事故、高效率出行生态中持续释放系统级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b31d03d83714561" w:history="1">
        <w:r>
          <w:rPr>
            <w:rStyle w:val="Hyperlink"/>
          </w:rPr>
          <w:t>2025-2031年中国汽车（V2X）行业研究分析与前景趋势报告</w:t>
        </w:r>
      </w:hyperlink>
      <w:r>
        <w:rPr>
          <w:rFonts w:hint="eastAsia"/>
        </w:rPr>
        <w:t>》以专业视角，系统分析了汽车（V2X）行业的市场规模、价格动态及产业链结构，梳理了不同汽车（V2X）细分领域的发展现状。报告从汽车（V2X）技术路径、供需关系等维度，客观呈现了汽车（V2X）领域的技术成熟度与创新方向，并对中期市场前景作出合理预测，同时评估了汽车（V2X）重点企业的市场表现、品牌竞争力和行业集中度。报告还结合政策环境与消费升级趋势，识别了汽车（V2X）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汽车（V2X）产业概述</w:t>
      </w:r>
      <w:r>
        <w:rPr>
          <w:rFonts w:hint="eastAsia"/>
        </w:rPr>
        <w:br/>
      </w:r>
      <w:r>
        <w:rPr>
          <w:rFonts w:hint="eastAsia"/>
        </w:rPr>
        <w:t>　　第一节 汽车（V2X）定义与分类</w:t>
      </w:r>
      <w:r>
        <w:rPr>
          <w:rFonts w:hint="eastAsia"/>
        </w:rPr>
        <w:br/>
      </w:r>
      <w:r>
        <w:rPr>
          <w:rFonts w:hint="eastAsia"/>
        </w:rPr>
        <w:t>　　第二节 汽车（V2X）产业链结构及关键环节剖析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汽车（V2X）商业模式与盈利模式解析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汽车（V2X）经济指标与行业评估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全球汽车（V2X）市场发展综述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2019-2024年全球汽车（V2X）市场规模及增长趋势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主要国家与地区汽车（V2X）市场对比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2025-2031年全球汽车（V2X）行业发展趋势与前景预测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国际汽车（V2X）市场发展趋势及对我国启示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二、对我国汽车（V2X）市场的借鉴意义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中国汽车（V2X）行业市场规模分析与预测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汽车（V2X）市场的总体规模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一、2019-2024年汽车（V2X）市场规模变化及趋势分析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二、2025年汽车（V2X）行业市场规模特点</w:t>
      </w:r>
      <w:r>
        <w:rPr>
          <w:rFonts w:hint="eastAsia"/>
        </w:rPr>
        <w:br/>
      </w:r>
      <w:r>
        <w:rPr>
          <w:rFonts w:hint="eastAsia"/>
        </w:rPr>
        <w:t>　　第二节 汽车（V2X）市场规模的构成</w:t>
      </w:r>
      <w:r>
        <w:rPr>
          <w:rFonts w:hint="eastAsia"/>
        </w:rPr>
        <w:br/>
      </w:r>
      <w:r>
        <w:rPr>
          <w:rFonts w:hint="eastAsia"/>
        </w:rPr>
        <w:t>　　　　一、汽车（V2X）客户群体特征与偏好分析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二、不同类型汽车（V2X）市场规模分布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三、各地区汽车（V2X）市场规模差异与特点</w:t>
      </w:r>
      <w:r>
        <w:rPr>
          <w:rFonts w:hint="eastAsia"/>
        </w:rPr>
        <w:br/>
      </w:r>
      <w:r>
        <w:rPr>
          <w:rFonts w:hint="eastAsia"/>
        </w:rPr>
        <w:t>　　第三节 汽车（V2X）市场规模的预测与展望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一、未来几年汽车（V2X）市场规模增长预测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2024-2025年汽车（V2X）行业技术发展现状及趋势分析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汽车（V2X）行业技术发展现状分析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国内外汽车（V2X）行业技术差距分析及差距形成的主要原因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汽车（V2X）行业技术发展方向、趋势预测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提升汽车（V2X）行业技术能力策略建议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2019-2024年中国汽车（V2X）行业总体发展与财务状况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2019-2024年汽车（V2X）行业规模情况</w:t>
      </w:r>
      <w:r>
        <w:rPr>
          <w:rFonts w:hint="eastAsia"/>
        </w:rPr>
        <w:br/>
      </w:r>
      <w:r>
        <w:rPr>
          <w:rFonts w:hint="eastAsia"/>
        </w:rPr>
        <w:t>　　　　一、汽车（V2X）行业企业数量规模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二、汽车（V2X）行业从业人员规模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三、汽车（V2X）行业市场敏感性分析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2019-2024年汽车（V2X）行业财务能力分析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一、汽车（V2X）行业盈利能力</w:t>
      </w:r>
      <w:r>
        <w:rPr>
          <w:rFonts w:hint="eastAsia"/>
        </w:rPr>
        <w:br/>
      </w:r>
      <w:r>
        <w:rPr>
          <w:rFonts w:hint="eastAsia"/>
        </w:rPr>
        <w:t>　　　　二、汽车（V2X）行业偿债能力</w:t>
      </w:r>
      <w:r>
        <w:rPr>
          <w:rFonts w:hint="eastAsia"/>
        </w:rPr>
        <w:br/>
      </w:r>
      <w:r>
        <w:rPr>
          <w:rFonts w:hint="eastAsia"/>
        </w:rPr>
        <w:t>　　　　三、汽车（V2X）行业营运能力</w:t>
      </w:r>
      <w:r>
        <w:rPr>
          <w:rFonts w:hint="eastAsia"/>
        </w:rPr>
        <w:br/>
      </w:r>
      <w:r>
        <w:rPr>
          <w:rFonts w:hint="eastAsia"/>
        </w:rPr>
        <w:t>　　　　四、汽车（V2X）行业发展能力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中国汽车（V2X）行业细分市场调研与机会挖掘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汽车（V2X）细分市场（一）市场调研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汽车（V2X）细分市场（二）市场调研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中国汽车（V2X）行业区域市场调研分析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2019-2024年中国汽车（V2X）行业重点区域调研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一、重点地区（一）汽车（V2X）市场规模与特点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二、重点地区（二）汽车（V2X）市场规模及特点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三、重点地区（三）汽车（V2X）市场规模及特点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四、重点地区（四）汽车（V2X）市场规模及特点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不同区域汽车（V2X）市场的对比与启示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二、汽车（V2X）市场拓展策略与建议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中国汽车（V2X）行业的营销渠道与客户分析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汽车（V2X）行业渠道分析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二、各类渠道对汽车（V2X）行业的影响</w:t>
      </w:r>
      <w:r>
        <w:rPr>
          <w:rFonts w:hint="eastAsia"/>
        </w:rPr>
        <w:br/>
      </w:r>
      <w:r>
        <w:rPr>
          <w:rFonts w:hint="eastAsia"/>
        </w:rPr>
        <w:t>　　　　三、主要汽车（V2X）企业渠道策略研究</w:t>
      </w:r>
      <w:r>
        <w:rPr>
          <w:rFonts w:hint="eastAsia"/>
        </w:rPr>
        <w:br/>
      </w:r>
      <w:r>
        <w:rPr>
          <w:rFonts w:hint="eastAsia"/>
        </w:rPr>
        <w:t>　　第二节 汽车（V2X）行业客户分析与定位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中国汽车（V2X）行业竞争格局及策略选择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汽车（V2X）行业总体市场竞争状况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一、汽车（V2X）行业竞争结构分析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二、汽车（V2X）企业竞争格局与集中度评估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三、汽车（V2X）行业SWOT分析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汽车（V2X）行业重点企业调研分析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汽车（V2X）企业发展策略分析</w:t>
      </w:r>
      <w:r>
        <w:rPr>
          <w:rFonts w:hint="eastAsia"/>
        </w:rPr>
        <w:br/>
      </w:r>
      <w:r>
        <w:rPr>
          <w:rFonts w:hint="eastAsia"/>
        </w:rPr>
        <w:t>　　第一节 汽车（V2X）市场与销售策略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汽车（V2X）品牌战略思考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中国汽车（V2X）行业发展环境分析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二、汽车（V2X）行业主管部门、监管体制及相关政策法规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3、汽车（V2X）行业的主要法律、法规和政策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4、2025年汽车（V2X）行业法律法规和政策对行业的影响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二、汽车（V2X）消费者需求分析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一、汽车（V2X）技术的应用与创新</w:t>
      </w:r>
      <w:r>
        <w:rPr>
          <w:rFonts w:hint="eastAsia"/>
        </w:rPr>
        <w:br/>
      </w:r>
      <w:r>
        <w:rPr>
          <w:rFonts w:hint="eastAsia"/>
        </w:rPr>
        <w:t>　　　　二、汽车（V2X）行业发展的技术趋势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2025-2031年汽车（V2X）行业展趋势预测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2025-2031年汽车（V2X）市场发展前景分析</w:t>
      </w:r>
      <w:r>
        <w:rPr>
          <w:rFonts w:hint="eastAsia"/>
        </w:rPr>
        <w:br/>
      </w:r>
      <w:r>
        <w:rPr>
          <w:rFonts w:hint="eastAsia"/>
        </w:rPr>
        <w:t>　　　　一、汽车（V2X）市场发展潜力</w:t>
      </w:r>
      <w:r>
        <w:rPr>
          <w:rFonts w:hint="eastAsia"/>
        </w:rPr>
        <w:br/>
      </w:r>
      <w:r>
        <w:rPr>
          <w:rFonts w:hint="eastAsia"/>
        </w:rPr>
        <w:t>　　　　二、汽车（V2X）市场前景分析</w:t>
      </w:r>
      <w:r>
        <w:rPr>
          <w:rFonts w:hint="eastAsia"/>
        </w:rPr>
        <w:br/>
      </w:r>
      <w:r>
        <w:rPr>
          <w:rFonts w:hint="eastAsia"/>
        </w:rPr>
        <w:t>　　　　三、汽车（V2X）细分行业发展前景分析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2025-2031年汽车（V2X）发展趋势预测</w:t>
      </w:r>
      <w:r>
        <w:rPr>
          <w:rFonts w:hint="eastAsia"/>
        </w:rPr>
        <w:br/>
      </w:r>
      <w:r>
        <w:rPr>
          <w:rFonts w:hint="eastAsia"/>
        </w:rPr>
        <w:t>　　　　一、汽车（V2X）发展趋势预测</w:t>
      </w:r>
      <w:r>
        <w:rPr>
          <w:rFonts w:hint="eastAsia"/>
        </w:rPr>
        <w:br/>
      </w:r>
      <w:r>
        <w:rPr>
          <w:rFonts w:hint="eastAsia"/>
        </w:rPr>
        <w:t>　　　　二、汽车（V2X）市场规模预测</w:t>
      </w:r>
      <w:r>
        <w:rPr>
          <w:rFonts w:hint="eastAsia"/>
        </w:rPr>
        <w:br/>
      </w:r>
      <w:r>
        <w:rPr>
          <w:rFonts w:hint="eastAsia"/>
        </w:rPr>
        <w:t>　　　　三、汽车（V2X）细分市场发展趋势预测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未来汽车（V2X）行业挑战与机遇探讨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一、汽车（V2X）行业挑战</w:t>
      </w:r>
      <w:r>
        <w:rPr>
          <w:rFonts w:hint="eastAsia"/>
        </w:rPr>
        <w:br/>
      </w:r>
      <w:r>
        <w:rPr>
          <w:rFonts w:hint="eastAsia"/>
        </w:rPr>
        <w:t>　　　　二、汽车（V2X）行业机遇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汽车（V2X）行业研究结论及建议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对汽车（V2X）行业发展的建议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　对汽车（V2X）企业和投资者的建议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汽车（V2X）行业现状</w:t>
      </w:r>
      <w:r>
        <w:rPr>
          <w:rFonts w:hint="eastAsia"/>
        </w:rPr>
        <w:br/>
      </w:r>
      <w:r>
        <w:rPr>
          <w:rFonts w:hint="eastAsia"/>
        </w:rPr>
        <w:t>　　图表 汽车（V2X）行业产业链调研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2019-2024年汽车（V2X）行业市场容量统计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2019-2024年中国汽车（V2X）行业市场规模情况</w:t>
      </w:r>
      <w:r>
        <w:rPr>
          <w:rFonts w:hint="eastAsia"/>
        </w:rPr>
        <w:br/>
      </w:r>
      <w:r>
        <w:rPr>
          <w:rFonts w:hint="eastAsia"/>
        </w:rPr>
        <w:t>　　图表 汽车（V2X）行业动态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2019-2024年中国汽车（V2X）行业销售收入统计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2019-2024年中国汽车（V2X）行业盈利统计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2019-2024年中国汽车（V2X）行业利润总额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2019-2024年中国汽车（V2X）行业企业数量统计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2019-2024年中国汽车（V2X）行业竞争力分析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2019-2024年中国汽车（V2X）行业盈利能力分析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2019-2024年中国汽车（V2X）行业运营能力分析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2019-2024年中国汽车（V2X）行业偿债能力分析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2019-2024年中国汽车（V2X）行业发展能力分析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2019-2024年中国汽车（V2X）行业经营效益分析</w:t>
      </w:r>
      <w:r>
        <w:rPr>
          <w:rFonts w:hint="eastAsia"/>
        </w:rPr>
        <w:br/>
      </w:r>
      <w:r>
        <w:rPr>
          <w:rFonts w:hint="eastAsia"/>
        </w:rPr>
        <w:t>　　图表 汽车（V2X）行业竞争对手分析</w:t>
      </w:r>
      <w:r>
        <w:rPr>
          <w:rFonts w:hint="eastAsia"/>
        </w:rPr>
        <w:br/>
      </w:r>
      <w:r>
        <w:rPr>
          <w:rFonts w:hint="eastAsia"/>
        </w:rPr>
        <w:t>　　图表 **地区汽车（V2X）市场规模</w:t>
      </w:r>
      <w:r>
        <w:rPr>
          <w:rFonts w:hint="eastAsia"/>
        </w:rPr>
        <w:br/>
      </w:r>
      <w:r>
        <w:rPr>
          <w:rFonts w:hint="eastAsia"/>
        </w:rPr>
        <w:t>　　图表 **地区汽车（V2X）行业市场需求</w:t>
      </w:r>
      <w:r>
        <w:rPr>
          <w:rFonts w:hint="eastAsia"/>
        </w:rPr>
        <w:br/>
      </w:r>
      <w:r>
        <w:rPr>
          <w:rFonts w:hint="eastAsia"/>
        </w:rPr>
        <w:t>　　图表 **地区汽车（V2X）市场调研</w:t>
      </w:r>
      <w:r>
        <w:rPr>
          <w:rFonts w:hint="eastAsia"/>
        </w:rPr>
        <w:br/>
      </w:r>
      <w:r>
        <w:rPr>
          <w:rFonts w:hint="eastAsia"/>
        </w:rPr>
        <w:t>　　图表 **地区汽车（V2X）行业市场需求分析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**地区汽车（V2X）市场规模</w:t>
      </w:r>
      <w:r>
        <w:rPr>
          <w:rFonts w:hint="eastAsia"/>
        </w:rPr>
        <w:br/>
      </w:r>
      <w:r>
        <w:rPr>
          <w:rFonts w:hint="eastAsia"/>
        </w:rPr>
        <w:t>　　图表 **地区汽车（V2X）行业市场需求</w:t>
      </w:r>
      <w:r>
        <w:rPr>
          <w:rFonts w:hint="eastAsia"/>
        </w:rPr>
        <w:br/>
      </w:r>
      <w:r>
        <w:rPr>
          <w:rFonts w:hint="eastAsia"/>
        </w:rPr>
        <w:t>　　图表 **地区汽车（V2X）市场调研</w:t>
      </w:r>
      <w:r>
        <w:rPr>
          <w:rFonts w:hint="eastAsia"/>
        </w:rPr>
        <w:br/>
      </w:r>
      <w:r>
        <w:rPr>
          <w:rFonts w:hint="eastAsia"/>
        </w:rPr>
        <w:t>　　图表 **地区汽车（V2X）行业市场需求分析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汽车（V2X）重点企业（一）基本信息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汽车（V2X）重点企业（一）经营情况分析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汽车（V2X）重点企业（一）盈利能力情况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汽车（V2X）重点企业（一）偿债能力情况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汽车（V2X）重点企业（一）运营能力情况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汽车（V2X）重点企业（一）成长能力情况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汽车（V2X）重点企业（二）基本信息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汽车（V2X）重点企业（二）经营情况分析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汽车（V2X）重点企业（二）盈利能力情况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汽车（V2X）重点企业（二）偿债能力情况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汽车（V2X）重点企业（二）运营能力情况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汽车（V2X）重点企业（二）成长能力情况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2025-2031年中国汽车（V2X）行业信息化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2025-2031年中国汽车（V2X）行业市场容量预测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2025-2031年中国汽车（V2X）行业市场规模预测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2025-2031年中国汽车（V2X）行业风险分析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2025-2031年中国汽车（V2X）市场前景分析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2025-2031年中国汽车（V2X）行业发展趋势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31d03d83714561" w:history="1">
        <w:r>
          <w:rPr>
            <w:rStyle w:val="Hyperlink"/>
          </w:rPr>
          <w:t>2025-2031年中国汽车（V2X）行业研究分析与前景趋势报告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5639572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31d03d83714561" w:history="1">
        <w:r>
          <w:rPr>
            <w:rStyle w:val="Hyperlink"/>
          </w:rPr>
          <w:t>https://www.20087.com/2/57/QiChe-V2X-ShiChangQianJingFenXi.html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2cda472dc408d" w:history="1">
      <w:r>
        <w:rPr>
          <w:rStyle w:val="Hyperlink"/>
        </w:rPr>
        <w:t>2025-2031年中国汽车（V2X）行业研究分析与前景趋势报告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7/QiChe-V2X-ShiChangQianJingFenXi.html" TargetMode="External" Id="R7b31d03d837145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7/QiChe-V2X-ShiChangQianJingFenXi.html" TargetMode="External" Id="Ra752cda472dc40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2025-11-06T07:27:39Z</dcterms:created>
  <dcterms:modified xsi:type="dcterms:W3CDTF">2025-11-06T08:27:39Z</dcterms:modified>
  <dc:subject>2025-2031年中国汽车（V2X）行业研究分析与前景趋势报告</dc:subject>
  <dc:title>2025-2031年中国汽车（V2X）行业研究分析与前景趋势报告</dc:title>
  <cp:keywords>2025-2031年中国汽车（V2X）行业研究分析与前景趋势报告</cp:keywords>
  <dc:description>2025-2031年中国汽车（V2X）行业研究分析与前景趋势报告</dc:description>
</cp:coreProperties>
</file>