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6913c73394c3a" w:history="1">
              <w:r>
                <w:rPr>
                  <w:rStyle w:val="Hyperlink"/>
                </w:rPr>
                <w:t>中国灭火消防车市场研究与发展前景分析报告（2024-2030年）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6913c73394c3a" w:history="1">
              <w:r>
                <w:rPr>
                  <w:rStyle w:val="Hyperlink"/>
                </w:rPr>
                <w:t>中国灭火消防车市场研究与发展前景分析报告（2024-2030年）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6913c73394c3a" w:history="1">
                <w:r>
                  <w:rPr>
                    <w:rStyle w:val="Hyperlink"/>
                  </w:rPr>
                  <w:t>https://www.20087.com/2/57/MieHuoXiaoFangCheDeQianJing.html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消防车作为消防救援装备的核心，经历了从传统单一功能到多功能、智能化的转变。现代消防车不仅配备有高效的灭火系统，还集成了救援、破拆、照明、通讯等多种功能，能够适应城市、森林、化工厂等多种火灾救援场景。随着技术进步，远程操控、无人驾驶消防车开始进入试验阶段，提升了极端条件下的救援能力与人员安全。</w:t>
      </w:r>
      <w:r>
        <w:rPr>
          <w:rFonts w:hint="eastAsia"/>
        </w:rPr>
        <w:br/>
      </w:r>
      <w:r>
        <w:rPr>
          <w:rFonts w:hint="eastAsia"/>
        </w:rPr>
        <w:t>　　未来，灭火消防车将朝向更加智能化、无人化、模块化的方向发展。人工智能、大数据、物联网技术的应用，将使消防车具备更强大的环境感知、火情分析与决策支持能力，实现精准灭火与高效救援。模块化设计将使得车辆能够根据任务需求快速调整装备配置，提高应急响应灵活性。此外，新能源消防车的推广使用，将减少环境污染，符合绿色消防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6913c73394c3a" w:history="1">
        <w:r>
          <w:rPr>
            <w:rStyle w:val="Hyperlink"/>
          </w:rPr>
          <w:t>中国灭火消防车市场研究与发展前景分析报告（2024-2030年）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灭火消防车行业的市场规模、需求变化、价格波动以及产业链构成。灭火消防车报告深入剖析了当前市场现状，科学预测了未来灭火消防车市场前景与发展趋势，特别关注了灭火消防车细分市场的机会与挑战。同时，对灭火消防车重点企业的竞争地位、品牌影响力和市场集中度进行了全面评估。灭火消防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灭火消防车行业发展概述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一、灭火消防车行业定义及分类</w:t>
      </w:r>
      <w:r>
        <w:rPr>
          <w:rFonts w:hint="eastAsia"/>
        </w:rPr>
        <w:br/>
      </w:r>
      <w:r>
        <w:rPr>
          <w:rFonts w:hint="eastAsia"/>
        </w:rPr>
        <w:t>　　　　二、灭火消防车行业经济特性</w:t>
      </w:r>
      <w:r>
        <w:rPr>
          <w:rFonts w:hint="eastAsia"/>
        </w:rPr>
        <w:br/>
      </w:r>
      <w:r>
        <w:rPr>
          <w:rFonts w:hint="eastAsia"/>
        </w:rPr>
        <w:t>　　　　三、灭火消防车行业产业链简介</w:t>
      </w:r>
      <w:r>
        <w:rPr>
          <w:rFonts w:hint="eastAsia"/>
        </w:rPr>
        <w:br/>
      </w:r>
      <w:r>
        <w:rPr>
          <w:rFonts w:hint="eastAsia"/>
        </w:rPr>
        <w:t>　　第二节 灭火消防车行业发展成熟度</w:t>
      </w:r>
      <w:r>
        <w:rPr>
          <w:rFonts w:hint="eastAsia"/>
        </w:rPr>
        <w:br/>
      </w:r>
      <w:r>
        <w:rPr>
          <w:rFonts w:hint="eastAsia"/>
        </w:rPr>
        <w:t>　　　　一、灭火消防车行业发展周期分析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灭火消防车行业相关产业动态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2023-2024年灭火消防车行业发展环境分析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灭火消防车行业环境分析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灭火消防车行业相关政策、法规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灭火消防车行业技术发展现状及趋势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当前我国灭火消防车技术发展现状</w:t>
      </w:r>
      <w:r>
        <w:rPr>
          <w:rFonts w:hint="eastAsia"/>
        </w:rPr>
        <w:br/>
      </w:r>
      <w:r>
        <w:rPr>
          <w:rFonts w:hint="eastAsia"/>
        </w:rPr>
        <w:t>　　第二节 中外灭火消防车技术差距及产生差距的主要原因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提高我国灭火消防车技术的对策</w:t>
      </w:r>
      <w:r>
        <w:rPr>
          <w:rFonts w:hint="eastAsia"/>
        </w:rPr>
        <w:br/>
      </w:r>
      <w:r>
        <w:rPr>
          <w:rFonts w:hint="eastAsia"/>
        </w:rPr>
        <w:t>　　第四节 我国灭火消防车产品研发、设计发展趋势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中国灭火消防车市场发展调研</w:t>
      </w:r>
      <w:r>
        <w:rPr>
          <w:rFonts w:hint="eastAsia"/>
        </w:rPr>
        <w:br/>
      </w:r>
      <w:r>
        <w:rPr>
          <w:rFonts w:hint="eastAsia"/>
        </w:rPr>
        <w:t>　　第一节 灭火消防车市场现状分析及预测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一、2019-2024年中国灭火消防车市场规模分析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二、2024-2030年中国灭火消防车市场规模预测</w:t>
      </w:r>
      <w:r>
        <w:rPr>
          <w:rFonts w:hint="eastAsia"/>
        </w:rPr>
        <w:br/>
      </w:r>
      <w:r>
        <w:rPr>
          <w:rFonts w:hint="eastAsia"/>
        </w:rPr>
        <w:t>　　第二节 灭火消防车行业产能分析及预测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一、2019-2024年中国灭火消防车行业产能分析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二、2024-2030年中国灭火消防车行业产能预测</w:t>
      </w:r>
      <w:r>
        <w:rPr>
          <w:rFonts w:hint="eastAsia"/>
        </w:rPr>
        <w:br/>
      </w:r>
      <w:r>
        <w:rPr>
          <w:rFonts w:hint="eastAsia"/>
        </w:rPr>
        <w:t>　　第三节 灭火消防车行业产量分析及预测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一、2019-2024年中国灭火消防车行业产量分析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二、2024-2030年中国灭火消防车行业产量预测</w:t>
      </w:r>
      <w:r>
        <w:rPr>
          <w:rFonts w:hint="eastAsia"/>
        </w:rPr>
        <w:br/>
      </w:r>
      <w:r>
        <w:rPr>
          <w:rFonts w:hint="eastAsia"/>
        </w:rPr>
        <w:t>　　第四节 灭火消防车市场需求分析及预测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一、2019-2024年中国灭火消防车市场需求分析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二、2024-2030年中国灭火消防车市场需求预测</w:t>
      </w:r>
      <w:r>
        <w:rPr>
          <w:rFonts w:hint="eastAsia"/>
        </w:rPr>
        <w:br/>
      </w:r>
      <w:r>
        <w:rPr>
          <w:rFonts w:hint="eastAsia"/>
        </w:rPr>
        <w:t>　　第五节 灭火消防车进出口数据分析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一、2019-2024年中国灭火消防车进出口数据分析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二、2024-2030年国内灭火消防车进出口情况预测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2019-2024年中国灭火消防车行业总体发展状况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中国灭火消防车行业规模情况分析</w:t>
      </w:r>
      <w:r>
        <w:rPr>
          <w:rFonts w:hint="eastAsia"/>
        </w:rPr>
        <w:br/>
      </w:r>
      <w:r>
        <w:rPr>
          <w:rFonts w:hint="eastAsia"/>
        </w:rPr>
        <w:t>　　　　一、灭火消防车行业单位规模情况分析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二、灭火消防车行业人员规模状况分析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三、灭火消防车行业资产规模状况分析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四、灭火消防车行业市场规模状况分析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五、灭火消防车行业敏感性分析</w:t>
      </w:r>
      <w:r>
        <w:rPr>
          <w:rFonts w:hint="eastAsia"/>
        </w:rPr>
        <w:br/>
      </w:r>
      <w:r>
        <w:rPr>
          <w:rFonts w:hint="eastAsia"/>
        </w:rPr>
        <w:t>　　第二节 中国灭火消防车行业财务能力分析</w:t>
      </w:r>
      <w:r>
        <w:rPr>
          <w:rFonts w:hint="eastAsia"/>
        </w:rPr>
        <w:br/>
      </w:r>
      <w:r>
        <w:rPr>
          <w:rFonts w:hint="eastAsia"/>
        </w:rPr>
        <w:t>　　　　一、灭火消防车行业盈利能力分析</w:t>
      </w:r>
      <w:r>
        <w:rPr>
          <w:rFonts w:hint="eastAsia"/>
        </w:rPr>
        <w:br/>
      </w:r>
      <w:r>
        <w:rPr>
          <w:rFonts w:hint="eastAsia"/>
        </w:rPr>
        <w:t>　　　　二、灭火消防车行业偿债能力分析</w:t>
      </w:r>
      <w:r>
        <w:rPr>
          <w:rFonts w:hint="eastAsia"/>
        </w:rPr>
        <w:br/>
      </w:r>
      <w:r>
        <w:rPr>
          <w:rFonts w:hint="eastAsia"/>
        </w:rPr>
        <w:t>　　　　三、灭火消防车行业营运能力分析</w:t>
      </w:r>
      <w:r>
        <w:rPr>
          <w:rFonts w:hint="eastAsia"/>
        </w:rPr>
        <w:br/>
      </w:r>
      <w:r>
        <w:rPr>
          <w:rFonts w:hint="eastAsia"/>
        </w:rPr>
        <w:t>　　　　四、灭火消防车行业发展能力分析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中国灭火消防车行业重点区域发展分析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一、中国灭火消防车行业重点区域市场结构变化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二、重点地区（一）灭火消防车行业发展分析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三、重点地区（二）灭火消防车行业发展分析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四、重点地区（三）灭火消防车行业发展分析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五、重点地区（四）灭火消防车行业发展分析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六、重点地区（五）灭火消防车行业发展分析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灭火消防车行业产品价格分析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三、主要灭火消防车品牌产品价位分析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五、价格在灭火消防车行业竞争中的重要性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2024年中国灭火消防车行业上下游行业发展分析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灭火消防车上游行业分析</w:t>
      </w:r>
      <w:r>
        <w:rPr>
          <w:rFonts w:hint="eastAsia"/>
        </w:rPr>
        <w:br/>
      </w:r>
      <w:r>
        <w:rPr>
          <w:rFonts w:hint="eastAsia"/>
        </w:rPr>
        <w:t>　　　　一、灭火消防车产品成本构成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四、上游供给对灭火消防车行业的影响</w:t>
      </w:r>
      <w:r>
        <w:rPr>
          <w:rFonts w:hint="eastAsia"/>
        </w:rPr>
        <w:br/>
      </w:r>
      <w:r>
        <w:rPr>
          <w:rFonts w:hint="eastAsia"/>
        </w:rPr>
        <w:t>　　第二节 灭火消防车下游行业分析</w:t>
      </w:r>
      <w:r>
        <w:rPr>
          <w:rFonts w:hint="eastAsia"/>
        </w:rPr>
        <w:br/>
      </w:r>
      <w:r>
        <w:rPr>
          <w:rFonts w:hint="eastAsia"/>
        </w:rPr>
        <w:t>　　　　一、灭火消防车下游行业分布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四、下游需求对灭火消防车行业的影响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灭火消防车行业重点企业发展调研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灭火消防车重点企业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2024年中国灭火消防车产业市场竞争格局分析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2024年中国灭火消防车产业竞争现状分析</w:t>
      </w:r>
      <w:r>
        <w:rPr>
          <w:rFonts w:hint="eastAsia"/>
        </w:rPr>
        <w:br/>
      </w:r>
      <w:r>
        <w:rPr>
          <w:rFonts w:hint="eastAsia"/>
        </w:rPr>
        <w:t>　　　　一、灭火消防车竞争力分析</w:t>
      </w:r>
      <w:r>
        <w:rPr>
          <w:rFonts w:hint="eastAsia"/>
        </w:rPr>
        <w:br/>
      </w:r>
      <w:r>
        <w:rPr>
          <w:rFonts w:hint="eastAsia"/>
        </w:rPr>
        <w:t>　　　　二、灭火消防车技术竞争分析</w:t>
      </w:r>
      <w:r>
        <w:rPr>
          <w:rFonts w:hint="eastAsia"/>
        </w:rPr>
        <w:br/>
      </w:r>
      <w:r>
        <w:rPr>
          <w:rFonts w:hint="eastAsia"/>
        </w:rPr>
        <w:t>　　　　三、灭火消防车价格竞争分析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2024年中国灭火消防车产业集中度分析</w:t>
      </w:r>
      <w:r>
        <w:rPr>
          <w:rFonts w:hint="eastAsia"/>
        </w:rPr>
        <w:br/>
      </w:r>
      <w:r>
        <w:rPr>
          <w:rFonts w:hint="eastAsia"/>
        </w:rPr>
        <w:t>　　　　一、灭火消防车市场集中度分析</w:t>
      </w:r>
      <w:r>
        <w:rPr>
          <w:rFonts w:hint="eastAsia"/>
        </w:rPr>
        <w:br/>
      </w:r>
      <w:r>
        <w:rPr>
          <w:rFonts w:hint="eastAsia"/>
        </w:rPr>
        <w:t>　　　　二、灭火消防车企业集中度分析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2024-2030年提高灭火消防车企业竞争力的策略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灭火消防车行业投资风险预警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2024年影响灭火消防车行业发展的主要因素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一、影响灭火消防车行业运行的有利因素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二、影响灭火消防车行业运行的稳定因素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三、影响灭火消防车行业运行的不利因素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四、我国灭火消防车行业发展面临的挑战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五、我国灭火消防车行业发展面临的机遇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对灭火消防车行业投资风险预警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一、2024-2030年灭火消防车行业市场风险及控制策略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二、2024-2030年灭火消防车行业政策风险及控制策略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三、2024-2030年灭火消防车行业经营风险及控制策略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四、2024-2030年灭火消防车同业竞争风险及控制策略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五、2024-2030年灭火消防车行业其他风险及控制策略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灭火消防车行业发展趋势与投资规划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2024-2030年灭火消防车市场发展潜力分析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2024-2030年灭火消防车行业发展趋势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2024-2030年灭火消防车行业投资前景研究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中~智~林－对我国灭火消防车品牌的战略思考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二、灭火消防车实施品牌战略的意义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三、灭火消防车企业品牌的现状分析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四、我国灭火消防车企业的品牌战略</w:t>
      </w:r>
      <w:r>
        <w:rPr>
          <w:rFonts w:hint="eastAsia"/>
        </w:rPr>
        <w:br/>
      </w:r>
      <w:r>
        <w:rPr>
          <w:rFonts w:hint="eastAsia"/>
        </w:rPr>
        <w:t>　　　　五、灭火消防车品牌战略管理的策略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2019-2024年中国灭火消防车市场规模及增长情况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2019-2024年中国灭火消防车行业产量及增长趋势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2024-2030年中国灭火消防车行业产量预测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2019-2024年中国灭火消防车行业市场需求及增长情况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2024-2030年中国灭火消防车行业市场需求预测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2019-2024年中国灭火消防车行业利润及增长情况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**地区灭火消防车市场规模及增长情况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**地区灭火消防车行业市场需求情况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**地区灭火消防车市场规模及增长情况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**地区灭火消防车行业市场需求情况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2019-2024年中国灭火消防车行业出口情况分析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2019-2024年中国灭火消防车行业产品市场价格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2024-2030年中国灭火消防车行业产品市场价格走势预测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灭火消防车重点企业经营情况分析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灭火消防车重点企业经营情况分析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2024-2030年中国灭火消防车市场规模预测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2024-2030年中国灭火消防车行业利润预测</w:t>
      </w:r>
      <w:r>
        <w:rPr>
          <w:rFonts w:hint="eastAsia"/>
        </w:rPr>
        <w:br/>
      </w:r>
      <w:r>
        <w:rPr>
          <w:rFonts w:hint="eastAsia"/>
        </w:rPr>
        <w:t>　　图表 2024年灭火消防车行业壁垒</w:t>
      </w:r>
      <w:r>
        <w:rPr>
          <w:rFonts w:hint="eastAsia"/>
        </w:rPr>
        <w:br/>
      </w:r>
      <w:r>
        <w:rPr>
          <w:rFonts w:hint="eastAsia"/>
        </w:rPr>
        <w:t>　　图表 2024年灭火消防车市场前景分析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2024-2030年中国灭火消防车市场需求预测</w:t>
      </w:r>
      <w:r>
        <w:rPr>
          <w:rFonts w:hint="eastAsia"/>
        </w:rPr>
        <w:br/>
      </w:r>
      <w:r>
        <w:rPr>
          <w:rFonts w:hint="eastAsia"/>
        </w:rPr>
        <w:t>　　图表 2024年灭火消防车发展趋势预测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6913c73394c3a" w:history="1">
        <w:r>
          <w:rPr>
            <w:rStyle w:val="Hyperlink"/>
          </w:rPr>
          <w:t>中国灭火消防车市场研究与发展前景分析报告（2024-2030年）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6913c73394c3a" w:history="1">
        <w:r>
          <w:rPr>
            <w:rStyle w:val="Hyperlink"/>
          </w:rPr>
          <w:t>https://www.20087.com/2/57/MieHuoXiaoFangCheDeQianJing.html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08cd0fb0f4621" w:history="1">
      <w:r>
        <w:rPr>
          <w:rStyle w:val="Hyperlink"/>
        </w:rPr>
        <w:t>中国灭火消防车市场研究与发展前景分析报告（2024-2030年）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ieHuoXiaoFangCheDeQianJing.html" TargetMode="External" Id="R08f6913c7339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ieHuoXiaoFangCheDeQianJing.html" TargetMode="External" Id="R9cc08cd0fb0f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2024-04-07T05:25:00Z</dcterms:created>
  <dcterms:modified xsi:type="dcterms:W3CDTF">2024-04-07T06:25:00Z</dcterms:modified>
  <dc:subject>中国灭火消防车市场研究与发展前景分析报告（2024-2030年）</dc:subject>
  <dc:title>中国灭火消防车市场研究与发展前景分析报告（2024-2030年）</dc:title>
  <cp:keywords>中国灭火消防车市场研究与发展前景分析报告（2024-2030年）</cp:keywords>
  <dc:description>中国灭火消防车市场研究与发展前景分析报告（2024-2030年）</dc:description>
</cp:coreProperties>
</file>