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de4f7e3c140d4" w:history="1">
              <w:r>
                <w:rPr>
                  <w:rStyle w:val="Hyperlink"/>
                </w:rPr>
                <w:t>2024-2030年中国工业品物流市场研究分析与发展前景报告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de4f7e3c140d4" w:history="1">
              <w:r>
                <w:rPr>
                  <w:rStyle w:val="Hyperlink"/>
                </w:rPr>
                <w:t>2024-2030年中国工业品物流市场研究分析与发展前景报告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de4f7e3c140d4" w:history="1">
                <w:r>
                  <w:rPr>
                    <w:rStyle w:val="Hyperlink"/>
                  </w:rPr>
                  <w:t>https://www.20087.com/2/57/GongYePinWuLiuShiChangQianJingYuCe.html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品物流是现代物流体系的重要组成部分，主要负责原材料、半成品及成品在工业生产过程中的仓储、运输、配送等环节。当前，工业品物流行业正大力推动信息化、智能化建设，利用RFID、GPS、GIS等技术实现货物的实时跟踪和精细化管理。同时，面对制造业供应链协同的要求，第三方和第四方物流服务商通过提供一站式解决方案，帮助企业优化库存管理、缩短交货周期，实现降本增效。</w:t>
      </w:r>
      <w:r>
        <w:rPr>
          <w:rFonts w:hint="eastAsia"/>
        </w:rPr>
        <w:br/>
      </w:r>
      <w:r>
        <w:rPr>
          <w:rFonts w:hint="eastAsia"/>
        </w:rPr>
        <w:t>　　随着工业4.0和智能制造战略的推进，工业品物流将更加强调与生产系统的无缝对接，形成智能物流网络。无人驾驶车辆、自动化立体仓库、机器人拣选等先进技术将在工业物流领域得到广泛应用，进一步提升作业效率和准确性。同时，绿色物流理念深入人心，工业品物流将更加注重节能减排，采用新能源车辆、绿色包装材料等举措，减少对环境的影响。此外，大数据分析和预测能力的提升将帮助物流企业提前规划最优路线，避免供需错配，更好地服务于供应链上下游企业的精益生产和敏捷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de4f7e3c140d4" w:history="1">
        <w:r>
          <w:rPr>
            <w:rStyle w:val="Hyperlink"/>
          </w:rPr>
          <w:t>2024-2030年中国工业品物流市场研究分析与发展前景报告</w:t>
        </w:r>
      </w:hyperlink>
      <w:r>
        <w:rPr>
          <w:rFonts w:hint="eastAsia"/>
        </w:rPr>
        <w:t>》全面分析了我国工业品物流行业的现状、市场需求、市场规模以及价格动态，探讨了工业品物流产业链的结构与发展。工业品物流报告对工业品物流细分市场进行了剖析，同时基于科学数据，对工业品物流市场前景及发展趋势进行了预测。报告还聚焦工业品物流重点企业，并对其品牌影响力、市场竞争力以及行业集中度进行了评估。工业品物流报告为投资者、产业链相关企业及政府决策部门提供了专业、客观的参考，是了解和把握工业品物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工业品物流产业概述</w:t>
      </w:r>
      <w:r>
        <w:rPr>
          <w:rFonts w:hint="eastAsia"/>
        </w:rPr>
        <w:br/>
      </w:r>
      <w:r>
        <w:rPr>
          <w:rFonts w:hint="eastAsia"/>
        </w:rPr>
        <w:t>　　第一节 工业品物流定义</w:t>
      </w:r>
      <w:r>
        <w:rPr>
          <w:rFonts w:hint="eastAsia"/>
        </w:rPr>
        <w:br/>
      </w:r>
      <w:r>
        <w:rPr>
          <w:rFonts w:hint="eastAsia"/>
        </w:rPr>
        <w:t>　　第二节 工业品物流行业特点</w:t>
      </w:r>
      <w:r>
        <w:rPr>
          <w:rFonts w:hint="eastAsia"/>
        </w:rPr>
        <w:br/>
      </w:r>
      <w:r>
        <w:rPr>
          <w:rFonts w:hint="eastAsia"/>
        </w:rPr>
        <w:t>　　第三节 工业品物流发展历程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三、经济发展对工业品物流行业的影响</w:t>
      </w:r>
      <w:r>
        <w:rPr>
          <w:rFonts w:hint="eastAsia"/>
        </w:rPr>
        <w:br/>
      </w:r>
      <w:r>
        <w:rPr>
          <w:rFonts w:hint="eastAsia"/>
        </w:rPr>
        <w:t>　　第二节 中国工业品物流产业政策环境分析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一、工业品物流行业监管体制</w:t>
      </w:r>
      <w:r>
        <w:rPr>
          <w:rFonts w:hint="eastAsia"/>
        </w:rPr>
        <w:br/>
      </w:r>
      <w:r>
        <w:rPr>
          <w:rFonts w:hint="eastAsia"/>
        </w:rPr>
        <w:t>　　　　二、工业品物流行业主要法规政策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中国工业品物流产业社会环境分析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国外主要国家、地区工业品物流市场现状</w:t>
      </w:r>
      <w:r>
        <w:rPr>
          <w:rFonts w:hint="eastAsia"/>
        </w:rPr>
        <w:br/>
      </w:r>
      <w:r>
        <w:rPr>
          <w:rFonts w:hint="eastAsia"/>
        </w:rPr>
        <w:t>　　第三节 国外工业品物流行业发展趋势预测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中国工业品物流行业发展调研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2018-2023年中国工业品物流行业规模情况</w:t>
      </w:r>
      <w:r>
        <w:rPr>
          <w:rFonts w:hint="eastAsia"/>
        </w:rPr>
        <w:br/>
      </w:r>
      <w:r>
        <w:rPr>
          <w:rFonts w:hint="eastAsia"/>
        </w:rPr>
        <w:t>　　　　一、工业品物流行业市场规模状况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二、工业品物流行业单位规模状况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三、工业品物流行业人员规模状况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2018-2023年中国工业品物流行业财务能力分析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2022-2023年中国工业品物流行业热点动态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2023年中国工业品物流行业面临的挑战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中国工业品物流行业重点地区市场调研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国内工业品物流行业价格走势预测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中国工业品物流行业客户调研</w:t>
      </w:r>
      <w:r>
        <w:rPr>
          <w:rFonts w:hint="eastAsia"/>
        </w:rPr>
        <w:br/>
      </w:r>
      <w:r>
        <w:rPr>
          <w:rFonts w:hint="eastAsia"/>
        </w:rPr>
        <w:t>　　　　一、工业品物流行业客户偏好调查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三、工业品物流品牌忠诚度调查</w:t>
      </w:r>
      <w:r>
        <w:rPr>
          <w:rFonts w:hint="eastAsia"/>
        </w:rPr>
        <w:br/>
      </w:r>
      <w:r>
        <w:rPr>
          <w:rFonts w:hint="eastAsia"/>
        </w:rPr>
        <w:t>　　　　四、工业品物流行业客户消费理念调研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2022-2023年工业品物流行业集中度分析</w:t>
      </w:r>
      <w:r>
        <w:rPr>
          <w:rFonts w:hint="eastAsia"/>
        </w:rPr>
        <w:br/>
      </w:r>
      <w:r>
        <w:rPr>
          <w:rFonts w:hint="eastAsia"/>
        </w:rPr>
        <w:t>　　　　一、工业品物流市场集中度分析</w:t>
      </w:r>
      <w:r>
        <w:rPr>
          <w:rFonts w:hint="eastAsia"/>
        </w:rPr>
        <w:br/>
      </w:r>
      <w:r>
        <w:rPr>
          <w:rFonts w:hint="eastAsia"/>
        </w:rPr>
        <w:t>　　　　二、工业品物流企业集中度分析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2023年工业品物流行业竞争格局分析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三、我国工业品物流市场竞争趋势</w:t>
      </w:r>
      <w:r>
        <w:rPr>
          <w:rFonts w:hint="eastAsia"/>
        </w:rPr>
        <w:br/>
      </w:r>
      <w:r>
        <w:rPr>
          <w:rFonts w:hint="eastAsia"/>
        </w:rPr>
        <w:t>　　第三节 工业品物流行业兼并与重组整合分析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一、工业品物流行业兼并与重组整合动态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二、工业品物流行业兼并与重组整合发展趋势预测分析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工业品物流行业投资风险及应对策略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一、工业品物流行业优势分析</w:t>
      </w:r>
      <w:r>
        <w:rPr>
          <w:rFonts w:hint="eastAsia"/>
        </w:rPr>
        <w:br/>
      </w:r>
      <w:r>
        <w:rPr>
          <w:rFonts w:hint="eastAsia"/>
        </w:rPr>
        <w:t>　　　　二、工业品物流行业劣势分析</w:t>
      </w:r>
      <w:r>
        <w:rPr>
          <w:rFonts w:hint="eastAsia"/>
        </w:rPr>
        <w:br/>
      </w:r>
      <w:r>
        <w:rPr>
          <w:rFonts w:hint="eastAsia"/>
        </w:rPr>
        <w:t>　　　　三、工业品物流行业机会分析</w:t>
      </w:r>
      <w:r>
        <w:rPr>
          <w:rFonts w:hint="eastAsia"/>
        </w:rPr>
        <w:br/>
      </w:r>
      <w:r>
        <w:rPr>
          <w:rFonts w:hint="eastAsia"/>
        </w:rPr>
        <w:t>　　　　四、工业品物流行业风险分析</w:t>
      </w:r>
      <w:r>
        <w:rPr>
          <w:rFonts w:hint="eastAsia"/>
        </w:rPr>
        <w:br/>
      </w:r>
      <w:r>
        <w:rPr>
          <w:rFonts w:hint="eastAsia"/>
        </w:rPr>
        <w:t>　　第二节 工业品物流行业投资风险及控制策略分析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2024-2030年中国工业品物流市场预测及发展建议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2024-2030年中国工业品物流市场预测分析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一、中国工业品物流市场前景分析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二、中国工业品物流发展趋势预测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2024-2030年中国工业品物流企业发展策略建议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一、工业品物流企业融资策略</w:t>
      </w:r>
      <w:r>
        <w:rPr>
          <w:rFonts w:hint="eastAsia"/>
        </w:rPr>
        <w:br/>
      </w:r>
      <w:r>
        <w:rPr>
          <w:rFonts w:hint="eastAsia"/>
        </w:rPr>
        <w:t>　　　　二、工业品物流企业人才策略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2024-2030年中国工业品物流企业营销策略建议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一、工业品物流企业定位策略</w:t>
      </w:r>
      <w:r>
        <w:rPr>
          <w:rFonts w:hint="eastAsia"/>
        </w:rPr>
        <w:br/>
      </w:r>
      <w:r>
        <w:rPr>
          <w:rFonts w:hint="eastAsia"/>
        </w:rPr>
        <w:t>　　　　二、工业品物流企业价格策略</w:t>
      </w:r>
      <w:r>
        <w:rPr>
          <w:rFonts w:hint="eastAsia"/>
        </w:rPr>
        <w:br/>
      </w:r>
      <w:r>
        <w:rPr>
          <w:rFonts w:hint="eastAsia"/>
        </w:rPr>
        <w:t>　　　　三、工业品物流企业促销策略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中-智-林-－工业品物流行业研究结论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工业品物流行业现状</w:t>
      </w:r>
      <w:r>
        <w:rPr>
          <w:rFonts w:hint="eastAsia"/>
        </w:rPr>
        <w:br/>
      </w:r>
      <w:r>
        <w:rPr>
          <w:rFonts w:hint="eastAsia"/>
        </w:rPr>
        <w:t>　　图表 工业品物流行业产业链调研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2018-2023年中国工业品物流行业市场规模情况</w:t>
      </w:r>
      <w:r>
        <w:rPr>
          <w:rFonts w:hint="eastAsia"/>
        </w:rPr>
        <w:br/>
      </w:r>
      <w:r>
        <w:rPr>
          <w:rFonts w:hint="eastAsia"/>
        </w:rPr>
        <w:t>　　图表 工业品物流行业动态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2018-2023年中国工业品物流行业经营效益分析</w:t>
      </w:r>
      <w:r>
        <w:rPr>
          <w:rFonts w:hint="eastAsia"/>
        </w:rPr>
        <w:br/>
      </w:r>
      <w:r>
        <w:rPr>
          <w:rFonts w:hint="eastAsia"/>
        </w:rPr>
        <w:t>　　图表 工业品物流行业竞争对手分析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**地区工业品物流市场规模</w:t>
      </w:r>
      <w:r>
        <w:rPr>
          <w:rFonts w:hint="eastAsia"/>
        </w:rPr>
        <w:br/>
      </w:r>
      <w:r>
        <w:rPr>
          <w:rFonts w:hint="eastAsia"/>
        </w:rPr>
        <w:t>　　图表 **地区工业品物流行业市场需求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**地区工业品物流市场调研</w:t>
      </w:r>
      <w:r>
        <w:rPr>
          <w:rFonts w:hint="eastAsia"/>
        </w:rPr>
        <w:br/>
      </w:r>
      <w:r>
        <w:rPr>
          <w:rFonts w:hint="eastAsia"/>
        </w:rPr>
        <w:t>　　图表 **地区工业品物流行业市场需求分析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**地区工业品物流市场规模</w:t>
      </w:r>
      <w:r>
        <w:rPr>
          <w:rFonts w:hint="eastAsia"/>
        </w:rPr>
        <w:br/>
      </w:r>
      <w:r>
        <w:rPr>
          <w:rFonts w:hint="eastAsia"/>
        </w:rPr>
        <w:t>　　图表 **地区工业品物流行业市场需求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**地区工业品物流市场调研</w:t>
      </w:r>
      <w:r>
        <w:rPr>
          <w:rFonts w:hint="eastAsia"/>
        </w:rPr>
        <w:br/>
      </w:r>
      <w:r>
        <w:rPr>
          <w:rFonts w:hint="eastAsia"/>
        </w:rPr>
        <w:t>　　图表 **地区工业品物流行业市场需求分析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2024-2030年中国工业品物流行业信息化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2024-2030年中国工业品物流行业风险分析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2024-2030年中国工业品物流市场前景分析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2024-2030年中国工业品物流行业发展趋势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de4f7e3c140d4" w:history="1">
        <w:r>
          <w:rPr>
            <w:rStyle w:val="Hyperlink"/>
          </w:rPr>
          <w:t>2024-2030年中国工业品物流市场研究分析与发展前景报告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de4f7e3c140d4" w:history="1">
        <w:r>
          <w:rPr>
            <w:rStyle w:val="Hyperlink"/>
          </w:rPr>
          <w:t>https://www.20087.com/2/57/GongYePinWuLiuShiChangQianJingYuCe.html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0c1eceeb04796" w:history="1">
      <w:r>
        <w:rPr>
          <w:rStyle w:val="Hyperlink"/>
        </w:rPr>
        <w:t>2024-2030年中国工业品物流市场研究分析与发展前景报告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ongYePinWuLiuShiChangQianJingYuCe.html" TargetMode="External" Id="Rb62de4f7e3c1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ongYePinWuLiuShiChangQianJingYuCe.html" TargetMode="External" Id="Rf1e0c1eceeb0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2024-04-08T05:35:40Z</dcterms:created>
  <dcterms:modified xsi:type="dcterms:W3CDTF">2024-04-08T06:35:40Z</dcterms:modified>
  <dc:subject>2024-2030年中国工业品物流市场研究分析与发展前景报告</dc:subject>
  <dc:title>2024-2030年中国工业品物流市场研究分析与发展前景报告</dc:title>
  <cp:keywords>2024-2030年中国工业品物流市场研究分析与发展前景报告</cp:keywords>
  <dc:description>2024-2030年中国工业品物流市场研究分析与发展前景报告</dc:description>
</cp:coreProperties>
</file>