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024e53ac43a7" w:history="1">
              <w:r>
                <w:rPr>
                  <w:rStyle w:val="Hyperlink"/>
                </w:rPr>
                <w:t>2026-2032年全球与中国车载诊断模块行业分析及市场前景预测报告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024e53ac43a7" w:history="1">
              <w:r>
                <w:rPr>
                  <w:rStyle w:val="Hyperlink"/>
                </w:rPr>
                <w:t>2026-2032年全球与中国车载诊断模块行业分析及市场前景预测报告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024e53ac43a7" w:history="1">
                <w:r>
                  <w:rPr>
                    <w:rStyle w:val="Hyperlink"/>
                  </w:rPr>
                  <w:t>https://www.20087.com/2/27/CheZaiZhenDuanMoKuaiDeQianJingQuShi.html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诊断模块（OBD）作为车辆故障监测与排放控制的核心接口，已从早期的OBD-I发展为高度标准化的OBD-II及面向新能源车的扩展诊断系统。当前模块普遍支持CAN、LIN等车载总线协议，可读取发动机、变速箱、电池管理系统等数百项实时参数，并通过故障码（DTC）触发维修提示。法规强制要求使其成为新车标配，同时催生了大量第三方诊断工具与车联网终端。然而，传统OBD接口带宽有限，难以支撑高频率数据流；在电动汽车中，电池健康、电机状态等关键参数常受厂商加密保护，限制第三方深度访问。此外，网络安全防护薄弱也带来潜在风险。</w:t>
      </w:r>
      <w:r>
        <w:rPr>
          <w:rFonts w:hint="eastAsia"/>
        </w:rPr>
        <w:br/>
      </w:r>
      <w:r>
        <w:rPr>
          <w:rFonts w:hint="eastAsia"/>
        </w:rPr>
        <w:t>　　未来，车载诊断模块将向高带宽、开放生态与主动健康管理演进。市场调研网认为，基于CAN FD或以太网的下一代诊断接口将支持毫秒级高频数据采集，满足自动驾驶与OTA升级需求。行业联盟（如COVESA）正推动标准化API，促进车企、维修厂与开发者共享非敏感数据。AI算法将基于历史运行数据预测部件失效，实现从“故障后维修”到“预测性维护”转变。在网络安全方面，硬件安全模块（HSM）与双向认证机制将成为标配。长远看，OBD将融入车路云一体化体系，成为车辆数字身份与碳足迹追踪的关键节点，推动汽车后市场向数据驱动型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d6024e53ac43a7" w:history="1">
        <w:r>
          <w:rPr>
            <w:rStyle w:val="Hyperlink"/>
          </w:rPr>
          <w:t>2026-2032年全球与中国车载诊断模块行业分析及市场前景预测报告</w:t>
        </w:r>
      </w:hyperlink>
      <w:r>
        <w:rPr>
          <w:rFonts w:hint="eastAsia"/>
        </w:rPr>
        <w:t>》，2025年车载诊断模块行业市场规模达 亿元，预计2032年市场规模将达 亿元，期间年均复合增长率（CAGR）达 %。报告依托多年行业监测数据，结合车载诊断模块行业现状与未来前景，系统分析了车载诊断模块市场需求、市场规模、产业链结构、价格机制及细分市场特征。报告对车载诊断模块市场前景进行了客观评估，预测了车载诊断模块行业发展趋势，并详细解读了品牌竞争格局、市场集中度及重点企业的运营表现。此外，报告通过SWOT分析识别了车载诊断模块行业机遇与潜在风险，为投资者和决策者提供了科学、规范的战略建议，助力把握车载诊断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按产品类型细分，全球车载诊断模块市场规模2021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排放诊断模块</w:t>
      </w:r>
      <w:r>
        <w:rPr>
          <w:rFonts w:hint="eastAsia"/>
        </w:rPr>
        <w:br/>
      </w:r>
      <w:r>
        <w:rPr>
          <w:rFonts w:hint="eastAsia"/>
        </w:rPr>
        <w:t>　　　　1.3.3 整车健康监测模块</w:t>
      </w:r>
      <w:r>
        <w:rPr>
          <w:rFonts w:hint="eastAsia"/>
        </w:rPr>
        <w:br/>
      </w:r>
      <w:r>
        <w:rPr>
          <w:rFonts w:hint="eastAsia"/>
        </w:rPr>
        <w:t>　　1.4 产品分类，按法规标准</w:t>
      </w:r>
      <w:r>
        <w:rPr>
          <w:rFonts w:hint="eastAsia"/>
        </w:rPr>
        <w:br/>
      </w:r>
      <w:r>
        <w:rPr>
          <w:rFonts w:hint="eastAsia"/>
        </w:rPr>
        <w:t>　　　　1.4.1 按法规标准细分，全球车载诊断模块市场规模2021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OBD-I 模块</w:t>
      </w:r>
      <w:r>
        <w:rPr>
          <w:rFonts w:hint="eastAsia"/>
        </w:rPr>
        <w:br/>
      </w:r>
      <w:r>
        <w:rPr>
          <w:rFonts w:hint="eastAsia"/>
        </w:rPr>
        <w:t>　　　　1.4.3 OBD-II 模块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按应用细分，全球车载诊断模块市场规模2021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汽油车</w:t>
      </w:r>
      <w:r>
        <w:rPr>
          <w:rFonts w:hint="eastAsia"/>
        </w:rPr>
        <w:br/>
      </w:r>
      <w:r>
        <w:rPr>
          <w:rFonts w:hint="eastAsia"/>
        </w:rPr>
        <w:t>　　　　1.5.3 柴油车</w:t>
      </w:r>
      <w:r>
        <w:rPr>
          <w:rFonts w:hint="eastAsia"/>
        </w:rPr>
        <w:br/>
      </w:r>
      <w:r>
        <w:rPr>
          <w:rFonts w:hint="eastAsia"/>
        </w:rPr>
        <w:t>　　　　1.5.4 混合动力汽车</w:t>
      </w:r>
      <w:r>
        <w:rPr>
          <w:rFonts w:hint="eastAsia"/>
        </w:rPr>
        <w:br/>
      </w:r>
      <w:r>
        <w:rPr>
          <w:rFonts w:hint="eastAsia"/>
        </w:rPr>
        <w:t>　　　　1.5.5 纯电动汽车</w:t>
      </w:r>
      <w:r>
        <w:rPr>
          <w:rFonts w:hint="eastAsia"/>
        </w:rPr>
        <w:br/>
      </w:r>
      <w:r>
        <w:rPr>
          <w:rFonts w:hint="eastAsia"/>
        </w:rPr>
        <w:t>　　　　1.5.6 氢燃料电池汽车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车载诊断模块行业发展总体概况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车载诊断模块行业发展主要特点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车载诊断模块行业发展影响因素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车载诊断模块有利因素</w:t>
      </w:r>
      <w:r>
        <w:rPr>
          <w:rFonts w:hint="eastAsia"/>
        </w:rPr>
        <w:br/>
      </w:r>
      <w:r>
        <w:rPr>
          <w:rFonts w:hint="eastAsia"/>
        </w:rPr>
        <w:t>　　　　1.6.3 .2 车载诊断模块不利因素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全球市场，近三年车载诊断模块主要企业占有率及排名（按销量）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车载诊断模块主要企业在国际市场占有率（按销量，2023-2026）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2025年车载诊断模块主要企业在国际市场排名（按销量）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全球市场主要企业车载诊断模块销量（2023-2026）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全球市场，近三年车载诊断模块主要企业占有率及排名（按收入）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车载诊断模块主要企业在国际市场占有率（按收入，2023-2026）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2025年车载诊断模块主要企业在国际市场排名（按收入）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全球市场主要企业车载诊断模块销售收入（2023-2026）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全球市场主要企业车载诊断模块销售价格（2023-2026）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中国市场，近三年车载诊断模块主要企业占有率及排名（按销量）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车载诊断模块主要企业在中国市场占有率（按销量，2023-2026）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2025年车载诊断模块主要企业在中国市场排名（按销量）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中国市场主要企业车载诊断模块销量（2023-2026）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中国市场，近三年车载诊断模块主要企业占有率及排名（按收入）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车载诊断模块主要企业在中国市场占有率（按收入，2023-2026）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2025年车载诊断模块主要企业在中国市场排名（按收入）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中国市场主要企业车载诊断模块销售收入（2023-2026）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全球主要厂商车载诊断模块总部及产地分布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全球主要厂商成立时间及车载诊断模块商业化日期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全球主要厂商车载诊断模块产品类型及应用</w:t>
      </w:r>
      <w:r>
        <w:rPr>
          <w:rFonts w:hint="eastAsia"/>
        </w:rPr>
        <w:br/>
      </w:r>
      <w:r>
        <w:rPr>
          <w:rFonts w:hint="eastAsia"/>
        </w:rPr>
        <w:t>　　2.9 车载诊断模块行业集中度、竞争程度分析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车载诊断模块行业集中度分析：2025年全球Top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全球车载诊断模块第一梯队、第二梯队和第三梯队生产商（品牌）及市场份额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全球车载诊断模块总体规模分析</w:t>
      </w:r>
      <w:r>
        <w:rPr>
          <w:rFonts w:hint="eastAsia"/>
        </w:rPr>
        <w:br/>
      </w:r>
      <w:r>
        <w:rPr>
          <w:rFonts w:hint="eastAsia"/>
        </w:rPr>
        <w:t>　　3.1 全球车载诊断模块供需现状及预测（2021-2032）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全球车载诊断模块产能、产量、产能利用率及发展趋势（2021-2032）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全球车载诊断模块产量、需求量及发展趋势（2021-2032）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全球主要地区车载诊断模块产量及发展趋势（2021-2032）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全球主要地区车载诊断模块产量（2021-2026）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全球主要地区车载诊断模块产量（2027-2032）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全球主要地区车载诊断模块产量市场份额（2021-2032）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中国车载诊断模块供需现状及预测（2021-2032）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中国车载诊断模块产能、产量、产能利用率及发展趋势（2021-2032）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中国车载诊断模块产量、市场需求量及发展趋势（2021-2032）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中国市场车载诊断模块进出口（2021-2032）</w:t>
      </w:r>
      <w:r>
        <w:rPr>
          <w:rFonts w:hint="eastAsia"/>
        </w:rPr>
        <w:br/>
      </w:r>
      <w:r>
        <w:rPr>
          <w:rFonts w:hint="eastAsia"/>
        </w:rPr>
        <w:t>　　3.4 全球车载诊断模块销量及销售额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全球市场车载诊断模块销售额（2021-2032）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全球市场车载诊断模块销量（2021-2032）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全球市场车载诊断模块价格趋势（2021-2032）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全球车载诊断模块主要地区分析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全球主要地区车载诊断模块市场规模分析：2021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全球主要地区车载诊断模块销售收入及市场份额（2021-2026）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全球主要地区车载诊断模块销售收入预测（2027-2032）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全球主要地区车载诊断模块销量分析：2021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全球主要地区车载诊断模块销量及市场份额（2021-2026）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全球主要地区车载诊断模块销量及市场份额预测（2027-2032）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北美市场车载诊断模块销量、收入及增长率（2021-2032）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欧洲市场车载诊断模块销量、收入及增长率（2021-2032）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中国市场车载诊断模块销量、收入及增长率（2021-2032）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日本市场车载诊断模块销量、收入及增长率（2021-2032）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东南亚市场车载诊断模块销量、收入及增长率（2021-2032）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印度市场车载诊断模块销量、收入及增长率（2021-2032）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南美市场车载诊断模块销量、收入及增长率（2021-2032）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中东市场车载诊断模块销量、收入及增长率（2021-2032）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不同产品类型车载诊断模块分析</w:t>
      </w:r>
      <w:r>
        <w:rPr>
          <w:rFonts w:hint="eastAsia"/>
        </w:rPr>
        <w:br/>
      </w:r>
      <w:r>
        <w:rPr>
          <w:rFonts w:hint="eastAsia"/>
        </w:rPr>
        <w:t>　　6.1 全球不同产品类型车载诊断模块销量（2021-2032）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全球不同产品类型车载诊断模块销量及市场份额（2021-2026）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全球不同产品类型车载诊断模块销量预测（2027-2032）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全球不同产品类型车载诊断模块收入（2021-2032）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全球不同产品类型车载诊断模块收入及市场份额（2021-2026）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全球不同产品类型车载诊断模块收入预测（2027-2032）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全球不同产品类型车载诊断模块价格走势（2021-2032）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中国不同产品类型车载诊断模块销量（2021-2032）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中国不同产品类型车载诊断模块销量及市场份额（2021-2026）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中国不同产品类型车载诊断模块销量预测（2027-2032）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中国不同产品类型车载诊断模块收入（2021-2032）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中国不同产品类型车载诊断模块收入及市场份额（2021-2026）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中国不同产品类型车载诊断模块收入预测（2027-2032）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不同应用车载诊断模块分析</w:t>
      </w:r>
      <w:r>
        <w:rPr>
          <w:rFonts w:hint="eastAsia"/>
        </w:rPr>
        <w:br/>
      </w:r>
      <w:r>
        <w:rPr>
          <w:rFonts w:hint="eastAsia"/>
        </w:rPr>
        <w:t>　　7.1 全球不同应用车载诊断模块销量（2021-2032）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全球不同应用车载诊断模块销量及市场份额（2021-2026）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全球不同应用车载诊断模块销量预测（2027-2032）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全球不同应用车载诊断模块收入（2021-2032）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全球不同应用车载诊断模块收入及市场份额（2021-2026）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全球不同应用车载诊断模块收入预测（2027-2032）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全球不同应用车载诊断模块价格走势（2021-2032）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中国不同应用车载诊断模块销量（2021-2032）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中国不同应用车载诊断模块销量及市场份额（2021-2026）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中国不同应用车载诊断模块销量预测（2027-2032）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中国不同应用车载诊断模块收入（2021-2032）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中国不同应用车载诊断模块收入及市场份额（2021-2026）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中国不同应用车载诊断模块收入预测（2027-2032）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车载诊断模块行业发展趋势</w:t>
      </w:r>
      <w:r>
        <w:rPr>
          <w:rFonts w:hint="eastAsia"/>
        </w:rPr>
        <w:br/>
      </w:r>
      <w:r>
        <w:rPr>
          <w:rFonts w:hint="eastAsia"/>
        </w:rPr>
        <w:t>　　8.2 车载诊断模块行业主要驱动因素</w:t>
      </w:r>
      <w:r>
        <w:rPr>
          <w:rFonts w:hint="eastAsia"/>
        </w:rPr>
        <w:br/>
      </w:r>
      <w:r>
        <w:rPr>
          <w:rFonts w:hint="eastAsia"/>
        </w:rPr>
        <w:t>　　8.3 车载诊断模块中国企业SWOT分析</w:t>
      </w:r>
      <w:r>
        <w:rPr>
          <w:rFonts w:hint="eastAsia"/>
        </w:rPr>
        <w:br/>
      </w:r>
      <w:r>
        <w:rPr>
          <w:rFonts w:hint="eastAsia"/>
        </w:rPr>
        <w:t>　　8.4 中国车载诊断模块行业政策环境分析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车载诊断模块行业产业链简介</w:t>
      </w:r>
      <w:r>
        <w:rPr>
          <w:rFonts w:hint="eastAsia"/>
        </w:rPr>
        <w:br/>
      </w:r>
      <w:r>
        <w:rPr>
          <w:rFonts w:hint="eastAsia"/>
        </w:rPr>
        <w:t>　　　　9.1.1 车载诊断模块行业供应链分析</w:t>
      </w:r>
      <w:r>
        <w:rPr>
          <w:rFonts w:hint="eastAsia"/>
        </w:rPr>
        <w:br/>
      </w:r>
      <w:r>
        <w:rPr>
          <w:rFonts w:hint="eastAsia"/>
        </w:rPr>
        <w:t>　　　　9.1.2 车载诊断模块主要原料及供应情况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车载诊断模块行业采购模式</w:t>
      </w:r>
      <w:r>
        <w:rPr>
          <w:rFonts w:hint="eastAsia"/>
        </w:rPr>
        <w:br/>
      </w:r>
      <w:r>
        <w:rPr>
          <w:rFonts w:hint="eastAsia"/>
        </w:rPr>
        <w:t>　　9.3 车载诊断模块行业生产模式</w:t>
      </w:r>
      <w:r>
        <w:rPr>
          <w:rFonts w:hint="eastAsia"/>
        </w:rPr>
        <w:br/>
      </w:r>
      <w:r>
        <w:rPr>
          <w:rFonts w:hint="eastAsia"/>
        </w:rPr>
        <w:t>　　9.4 车载诊断模块行业销售模式及销售渠道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按产品类型细分，全球车载诊断模块市场规模2021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按法规标准细分，全球车载诊断模块市场规模2021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按应用细分，全球车载诊断模块市场规模（CAGR）2021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车载诊断模块行业发展主要特点</w:t>
      </w:r>
      <w:r>
        <w:rPr>
          <w:rFonts w:hint="eastAsia"/>
        </w:rPr>
        <w:br/>
      </w:r>
      <w:r>
        <w:rPr>
          <w:rFonts w:hint="eastAsia"/>
        </w:rPr>
        <w:t>　　表 5： 车载诊断模块行业发展有利因素分析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车载诊断模块行业发展不利因素分析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进入车载诊断模块行业壁垒</w:t>
      </w:r>
      <w:r>
        <w:rPr>
          <w:rFonts w:hint="eastAsia"/>
        </w:rPr>
        <w:br/>
      </w:r>
      <w:r>
        <w:rPr>
          <w:rFonts w:hint="eastAsia"/>
        </w:rPr>
        <w:t>　　表 8： 车载诊断模块主要企业在国际市场占有率（按销量，2023-2026）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2025年车载诊断模块主要企业在国际市场排名（按销量）&amp;（千件）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全球市场主要企业车载诊断模块销量（2023-2026）&amp;（千件）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车载诊断模块主要企业在国际市场占有率（按收入，2023-2026）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2025年车载诊断模块主要企业在国际市场排名（按收入）&amp;（万元）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全球市场主要企业车载诊断模块销售收入（2023-2026）&amp;（万元）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全球市场主要企业车载诊断模块销售价格（2023-2026）&amp;（元/件）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车载诊断模块主要企业在中国市场占有率（按销量，2023-2026）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2025年车载诊断模块主要企业在中国市场排名（按销量）&amp;（千件）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中国市场主要企业车载诊断模块销量（2023-2026）&amp;（千件）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车载诊断模块主要企业在中国市场占有率（按收入，2023-2026）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2025年车载诊断模块主要企业在中国市场排名（按收入）&amp;（万元）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中国市场主要企业车载诊断模块销售收入（2023-2026）&amp;（万元）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全球主要厂商车载诊断模块总部及产地分布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全球主要厂商成立时间及车载诊断模块商业化日期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全球主要厂商车载诊断模块产品类型及应用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2025年全球车载诊断模块主要厂商市场地位（第一梯队、第二梯队和第三梯队）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全球车载诊断模块市场投资、并购等现状分析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全球主要地区车载诊断模块产量增速（CAGR）：（2021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全球主要地区车载诊断模块产量（2021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全球主要地区车载诊断模块产量（2021-2026）&amp;（千件）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全球主要地区车载诊断模块产量（2027-2032）&amp;（千件）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全球主要地区车载诊断模块产量市场份额（2021-2026）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全球主要地区车载诊断模块产量市场份额（2027-2032）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中国市场车载诊断模块产量、销量、进出口（2021-2026）&amp;（千件）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中国市场车载诊断模块产量、销量、进出口预测（2027-2032）&amp;（千件）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全球主要地区车载诊断模块销售收入增速：（2021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全球主要地区车载诊断模块销售收入（2021-2026）&amp;（万元）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全球主要地区车载诊断模块销售收入市场份额（2021-2026）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全球主要地区车载诊断模块收入（2027-2032）&amp;（万元）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全球主要地区车载诊断模块收入市场份额（2027-2032）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全球主要地区车载诊断模块销量（千件）：2021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全球主要地区车载诊断模块销量（2021-2026）&amp;（千件）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全球主要地区车载诊断模块销量市场份额（2021-2026）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全球主要地区车载诊断模块销量（2027-2032）&amp;（千件）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全球主要地区车载诊断模块销量份额（2027-2032）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车载诊断模块生产基地、销售区域、竞争对手及市场地位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全球不同产品类型车载诊断模块销量（2021-2026）&amp;（千件）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全球不同产品类型车载诊断模块销量市场份额（2021-2026）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全球不同产品类型车载诊断模块销量预测（2027-2032）&amp;（千件）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全球市场不同产品类型车载诊断模块销量市场份额预测（2027-2032）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全球不同产品类型车载诊断模块收入（2021-2026）&amp;（万元）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全球不同产品类型车载诊断模块收入市场份额（2021-2026）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全球不同产品类型车载诊断模块收入预测（2027-2032）&amp;（万元）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全球不同产品类型车载诊断模块收入市场份额预测（2027-2032）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中国不同产品类型车载诊断模块销量（2021-2026）&amp;（千件）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中国不同产品类型车载诊断模块销量市场份额（2021-2026）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中国不同产品类型车载诊断模块销量预测（2027-2032）&amp;（千件）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全球市场不同产品类型车载诊断模块销量市场份额预测（2027-2032）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中国不同产品类型车载诊断模块收入（2021-2026）&amp;（万元）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中国不同产品类型车载诊断模块收入市场份额（2021-2026）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中国不同产品类型车载诊断模块收入预测（2027-2032）&amp;（万元）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中国不同产品类型车载诊断模块收入市场份额预测（2027-2032）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全球不同应用车载诊断模块销量（2021-2026）&amp;（千件）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全球不同应用车载诊断模块销量市场份额（2021-2026）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全球不同应用车载诊断模块销量预测（2027-2032）&amp;（千件）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全球市场不同应用车载诊断模块销量市场份额预测（2027-2032）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全球不同应用车载诊断模块收入（2021-2026）&amp;（万元）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全球不同应用车载诊断模块收入市场份额（2021-2026）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全球不同应用车载诊断模块收入预测（2027-2032）&amp;（万元）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全球不同应用车载诊断模块收入市场份额预测（2027-2032）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中国不同应用车载诊断模块销量（2021-2026）&amp;（千件）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中国不同应用车载诊断模块销量市场份额（2021-2026）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中国不同应用车载诊断模块销量预测（2027-2032）&amp;（千件）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中国市场不同应用车载诊断模块销量市场份额预测（2027-2032）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中国不同应用车载诊断模块收入（2021-2026）&amp;（万元）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中国不同应用车载诊断模块收入市场份额（2021-2026）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中国不同应用车载诊断模块收入预测（2027-2032）&amp;（万元）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中国不同应用车载诊断模块收入市场份额预测（2027-2032）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车载诊断模块行业发展趋势</w:t>
      </w:r>
      <w:r>
        <w:rPr>
          <w:rFonts w:hint="eastAsia"/>
        </w:rPr>
        <w:br/>
      </w:r>
      <w:r>
        <w:rPr>
          <w:rFonts w:hint="eastAsia"/>
        </w:rPr>
        <w:t>　　表 157： 车载诊断模块行业主要驱动因素</w:t>
      </w:r>
      <w:r>
        <w:rPr>
          <w:rFonts w:hint="eastAsia"/>
        </w:rPr>
        <w:br/>
      </w:r>
      <w:r>
        <w:rPr>
          <w:rFonts w:hint="eastAsia"/>
        </w:rPr>
        <w:t>　　表 158： 车载诊断模块行业供应链分析</w:t>
      </w:r>
      <w:r>
        <w:rPr>
          <w:rFonts w:hint="eastAsia"/>
        </w:rPr>
        <w:br/>
      </w:r>
      <w:r>
        <w:rPr>
          <w:rFonts w:hint="eastAsia"/>
        </w:rPr>
        <w:t>　　表 159： 车载诊断模块上游原料供应商</w:t>
      </w:r>
      <w:r>
        <w:rPr>
          <w:rFonts w:hint="eastAsia"/>
        </w:rPr>
        <w:br/>
      </w:r>
      <w:r>
        <w:rPr>
          <w:rFonts w:hint="eastAsia"/>
        </w:rPr>
        <w:t>　　表 160： 车载诊断模块主要地区不同应用客户分析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车载诊断模块典型经销商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车载诊断模块产品图片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全球不同产品类型车载诊断模块销售额2021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全球不同产品类型车载诊断模块市场份额2025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排放诊断模块产品图片</w:t>
      </w:r>
      <w:r>
        <w:rPr>
          <w:rFonts w:hint="eastAsia"/>
        </w:rPr>
        <w:br/>
      </w:r>
      <w:r>
        <w:rPr>
          <w:rFonts w:hint="eastAsia"/>
        </w:rPr>
        <w:t>　　图 5： 整车健康监测模块产品图片</w:t>
      </w:r>
      <w:r>
        <w:rPr>
          <w:rFonts w:hint="eastAsia"/>
        </w:rPr>
        <w:br/>
      </w:r>
      <w:r>
        <w:rPr>
          <w:rFonts w:hint="eastAsia"/>
        </w:rPr>
        <w:t>　　图 6： 全球不同法规标准车载诊断模块销售额2021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全球不同法规标准车载诊断模块市场份额2025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OBD-I 模块产品图片</w:t>
      </w:r>
      <w:r>
        <w:rPr>
          <w:rFonts w:hint="eastAsia"/>
        </w:rPr>
        <w:br/>
      </w:r>
      <w:r>
        <w:rPr>
          <w:rFonts w:hint="eastAsia"/>
        </w:rPr>
        <w:t>　　图 9： OBD-II 模块产品图片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全球不同应用车载诊断模块市场份额2025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汽油车</w:t>
      </w:r>
      <w:r>
        <w:rPr>
          <w:rFonts w:hint="eastAsia"/>
        </w:rPr>
        <w:br/>
      </w:r>
      <w:r>
        <w:rPr>
          <w:rFonts w:hint="eastAsia"/>
        </w:rPr>
        <w:t>　　图 13： 柴油车</w:t>
      </w:r>
      <w:r>
        <w:rPr>
          <w:rFonts w:hint="eastAsia"/>
        </w:rPr>
        <w:br/>
      </w:r>
      <w:r>
        <w:rPr>
          <w:rFonts w:hint="eastAsia"/>
        </w:rPr>
        <w:t>　　图 14： 混合动力汽车</w:t>
      </w:r>
      <w:r>
        <w:rPr>
          <w:rFonts w:hint="eastAsia"/>
        </w:rPr>
        <w:br/>
      </w:r>
      <w:r>
        <w:rPr>
          <w:rFonts w:hint="eastAsia"/>
        </w:rPr>
        <w:t>　　图 15： 纯电动汽车</w:t>
      </w:r>
      <w:r>
        <w:rPr>
          <w:rFonts w:hint="eastAsia"/>
        </w:rPr>
        <w:br/>
      </w:r>
      <w:r>
        <w:rPr>
          <w:rFonts w:hint="eastAsia"/>
        </w:rPr>
        <w:t>　　图 16： 氢燃料电池汽车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2025年全球前五大生产商车载诊断模块市场份额</w:t>
      </w:r>
      <w:r>
        <w:rPr>
          <w:rFonts w:hint="eastAsia"/>
        </w:rPr>
        <w:br/>
      </w:r>
      <w:r>
        <w:rPr>
          <w:rFonts w:hint="eastAsia"/>
        </w:rPr>
        <w:t>　　图 18： 2025年全球车载诊断模块第一梯队、第二梯队和第三梯队厂商及市场份额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全球车载诊断模块产能、产量、产能利用率及发展趋势（2021-2032）&amp;（千件）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全球车载诊断模块产量、需求量及发展趋势（2021-2032）&amp;（千件）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全球主要地区车载诊断模块产量市场份额（2021-2032）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中国车载诊断模块产能、产量、产能利用率及发展趋势（2021-2032）&amp;（千件）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中国车载诊断模块产量、市场需求量及发展趋势（2021-2032）&amp;（千件）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全球车载诊断模块市场销售额及增长率：（2021-2032）&amp;（万元）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全球市场车载诊断模块市场规模：2021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全球市场车载诊断模块价格趋势（2021-2032）&amp;（元/件）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全球主要地区车载诊断模块销售收入（2021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全球主要地区车载诊断模块销售收入市场份额（2021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北美市场车载诊断模块收入及增长率（2021-2032）&amp;（万元）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欧洲市场车载诊断模块收入及增长率（2021-2032）&amp;（万元）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中国市场车载诊断模块收入及增长率（2021-2032）&amp;（万元）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日本市场车载诊断模块收入及增长率（2021-2032）&amp;（万元）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东南亚市场车载诊断模块收入及增长率（2021-2032）&amp;（万元）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印度市场车载诊断模块收入及增长率（2021-2032）&amp;（万元）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南美市场车载诊断模块收入及增长率（2021-2032）&amp;（万元）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中东市场车载诊断模块收入及增长率（2021-2032）&amp;（万元）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全球不同产品类型车载诊断模块价格走势（2021-2032）&amp;（元/件）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全球不同应用车载诊断模块价格走势（2021-2032）&amp;（元/件）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车载诊断模块中国企业SWOT分析</w:t>
      </w:r>
      <w:r>
        <w:rPr>
          <w:rFonts w:hint="eastAsia"/>
        </w:rPr>
        <w:br/>
      </w:r>
      <w:r>
        <w:rPr>
          <w:rFonts w:hint="eastAsia"/>
        </w:rPr>
        <w:t>　　图 49： 车载诊断模块产业链</w:t>
      </w:r>
      <w:r>
        <w:rPr>
          <w:rFonts w:hint="eastAsia"/>
        </w:rPr>
        <w:br/>
      </w:r>
      <w:r>
        <w:rPr>
          <w:rFonts w:hint="eastAsia"/>
        </w:rPr>
        <w:t>　　图 50： 车载诊断模块行业采购模式分析</w:t>
      </w:r>
      <w:r>
        <w:rPr>
          <w:rFonts w:hint="eastAsia"/>
        </w:rPr>
        <w:br/>
      </w:r>
      <w:r>
        <w:rPr>
          <w:rFonts w:hint="eastAsia"/>
        </w:rPr>
        <w:t>　　图 51： 车载诊断模块行业生产模式</w:t>
      </w:r>
      <w:r>
        <w:rPr>
          <w:rFonts w:hint="eastAsia"/>
        </w:rPr>
        <w:br/>
      </w:r>
      <w:r>
        <w:rPr>
          <w:rFonts w:hint="eastAsia"/>
        </w:rPr>
        <w:t>　　图 52： 车载诊断模块行业销售模式分析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024e53ac43a7" w:history="1">
        <w:r>
          <w:rPr>
            <w:rStyle w:val="Hyperlink"/>
          </w:rPr>
          <w:t>2026-2032年全球与中国车载诊断模块行业分析及市场前景预测报告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024e53ac43a7" w:history="1">
        <w:r>
          <w:rPr>
            <w:rStyle w:val="Hyperlink"/>
          </w:rPr>
          <w:t>https://www.20087.com/2/27/CheZaiZhenDuanMoKuaiDeQianJingQuShi.html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热点：汽车模块是什么、车载诊断模块怎么用、车载导航怎么安装、车载诊断系统的工作流程、汽车ecm模块、车载诊断仪、汽车电路模块坏了怎么办、车载诊断终端obd作用、汽车电子控制模块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19b1f7fa646a2" w:history="1">
      <w:r>
        <w:rPr>
          <w:rStyle w:val="Hyperlink"/>
        </w:rPr>
        <w:t>2026-2032年全球与中国车载诊断模块行业分析及市场前景预测报告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CheZaiZhenDuanMoKuaiDeQianJingQuShi.html" TargetMode="External" Id="Rb0d6024e53ac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CheZaiZhenDuanMoKuaiDeQianJingQuShi.html" TargetMode="External" Id="R33819b1f7fa6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2026-02-23T03:28:11Z</dcterms:created>
  <dcterms:modified xsi:type="dcterms:W3CDTF">2026-02-23T04:28:11Z</dcterms:modified>
  <dc:subject>2026-2032年全球与中国车载诊断模块行业分析及市场前景预测报告</dc:subject>
  <dc:title>2026-2032年全球与中国车载诊断模块行业分析及市场前景预测报告</dc:title>
  <cp:keywords>2026-2032年全球与中国车载诊断模块行业分析及市场前景预测报告</cp:keywords>
  <dc:description>2026-2032年全球与中国车载诊断模块行业分析及市场前景预测报告</dc:description>
</cp:coreProperties>
</file>