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5b6363df0457b" w:history="1">
              <w:r>
                <w:rPr>
                  <w:rStyle w:val="Hyperlink"/>
                </w:rPr>
                <w:t>全球与中国辽宁省港口行业现状调研与发展趋势预测报告（2025版）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5b6363df0457b" w:history="1">
              <w:r>
                <w:rPr>
                  <w:rStyle w:val="Hyperlink"/>
                </w:rPr>
                <w:t>全球与中国辽宁省港口行业现状调研与发展趋势预测报告（2025版）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5b6363df0457b" w:history="1">
                <w:r>
                  <w:rPr>
                    <w:rStyle w:val="Hyperlink"/>
                  </w:rPr>
                  <w:t>https://www.20087.com/M_JiaoTongYunShu/72/LiaoNingShengGangKouFaZhanXianZhuangFenXiQianJingYuCe.html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港口是东北地区重要的海上交通枢纽，在国际贸易中占据着举足轻重的地位。近年来，辽宁省港口通过现代化改造和扩建工程，大大提升了港口的吞吐能力和物流效率。目前，辽宁省港口正致力于建设智慧港口，通过引入自动化码头、智能调度系统等先进技术，提高作业效率和服务水平。同时，港口也在积极拓展多式联运服务，加强与其他交通方式的衔接，以满足货物运输的需求。</w:t>
      </w:r>
      <w:r>
        <w:rPr>
          <w:rFonts w:hint="eastAsia"/>
        </w:rPr>
        <w:br/>
      </w:r>
      <w:r>
        <w:rPr>
          <w:rFonts w:hint="eastAsia"/>
        </w:rPr>
        <w:t>　　未来，辽宁省港口的发展将更加注重智慧化和绿色化。智慧化方面，将继续加大科技投入，运用大数据、云计算等技术优化港口运营流程，提升服务质量。绿色化方面，通过推广清洁能源使用、建设环保设施等措施，减少港口运营对环境的影响。此外，随着区域经济一体化的推进，辽宁省港口还将加强与其他地区港口的合作，共同构建更加高效、便捷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5b6363df0457b" w:history="1">
        <w:r>
          <w:rPr>
            <w:rStyle w:val="Hyperlink"/>
          </w:rPr>
          <w:t>全球与中国辽宁省港口行业现状调研与发展趋势预测报告（2025版）</w:t>
        </w:r>
      </w:hyperlink>
      <w:r>
        <w:rPr>
          <w:rFonts w:hint="eastAsia"/>
        </w:rPr>
        <w:t>》系统分析了辽宁省港口行业的市场规模、需求动态及价格趋势，并深入探讨了辽宁省港口产业链结构的变化与发展。报告详细解读了辽宁省港口行业现状，科学预测了未来市场前景与发展趋势，同时对辽宁省港口细分市场的竞争格局进行了全面评估，重点关注领先企业的竞争实力、市场集中度及品牌影响力。结合辽宁省港口技术现状与未来方向，报告揭示了辽宁省港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2020-2025年中国港口业发展分析</w:t>
      </w:r>
      <w:r>
        <w:rPr>
          <w:rFonts w:hint="eastAsia"/>
        </w:rPr>
        <w:br/>
      </w:r>
      <w:r>
        <w:rPr>
          <w:rFonts w:hint="eastAsia"/>
        </w:rPr>
        <w:t>　　2.1 2020-2025年中国港口业发展现状综述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2020-2025年港城互动发展分析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2020-2025年中国港口加强金融服务功能的分析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2020-2025年辽宁港口业发展分析</w:t>
      </w:r>
      <w:r>
        <w:rPr>
          <w:rFonts w:hint="eastAsia"/>
        </w:rPr>
        <w:br/>
      </w:r>
      <w:r>
        <w:rPr>
          <w:rFonts w:hint="eastAsia"/>
        </w:rPr>
        <w:t>　　3.1 2020-2025年辽宁港口发展综述</w:t>
      </w:r>
      <w:r>
        <w:rPr>
          <w:rFonts w:hint="eastAsia"/>
        </w:rPr>
        <w:br/>
      </w:r>
      <w:r>
        <w:rPr>
          <w:rFonts w:hint="eastAsia"/>
        </w:rPr>
        <w:t>　　　　3.1.1 辽宁港口建设成绩显著</w:t>
      </w:r>
      <w:r>
        <w:rPr>
          <w:rFonts w:hint="eastAsia"/>
        </w:rPr>
        <w:br/>
      </w:r>
      <w:r>
        <w:rPr>
          <w:rFonts w:hint="eastAsia"/>
        </w:rPr>
        <w:t>　　　　3.1.2 辽宁港口发展的特色及优势</w:t>
      </w:r>
      <w:r>
        <w:rPr>
          <w:rFonts w:hint="eastAsia"/>
        </w:rPr>
        <w:br/>
      </w:r>
      <w:r>
        <w:rPr>
          <w:rFonts w:hint="eastAsia"/>
        </w:rPr>
        <w:t>　　　　3.1.3 辽宁省努力打造现代化港口集群</w:t>
      </w:r>
      <w:r>
        <w:rPr>
          <w:rFonts w:hint="eastAsia"/>
        </w:rPr>
        <w:br/>
      </w:r>
      <w:r>
        <w:rPr>
          <w:rFonts w:hint="eastAsia"/>
        </w:rPr>
        <w:t>　　　　3.1.4 辽宁沿海港口集装箱运输发展迅速</w:t>
      </w:r>
      <w:r>
        <w:rPr>
          <w:rFonts w:hint="eastAsia"/>
        </w:rPr>
        <w:br/>
      </w:r>
      <w:r>
        <w:rPr>
          <w:rFonts w:hint="eastAsia"/>
        </w:rPr>
        <w:t>　　3.2 2020-2025年辽宁港口的发展</w:t>
      </w:r>
      <w:r>
        <w:rPr>
          <w:rFonts w:hint="eastAsia"/>
        </w:rPr>
        <w:br/>
      </w:r>
      <w:r>
        <w:rPr>
          <w:rFonts w:hint="eastAsia"/>
        </w:rPr>
        <w:t>　　　　3.3.1 辽宁港口发展状况简析</w:t>
      </w:r>
      <w:r>
        <w:rPr>
          <w:rFonts w:hint="eastAsia"/>
        </w:rPr>
        <w:br/>
      </w:r>
      <w:r>
        <w:rPr>
          <w:rFonts w:hint="eastAsia"/>
        </w:rPr>
        <w:t>　　　　3.3.2 2025年辽宁港口运行分析</w:t>
      </w:r>
      <w:r>
        <w:rPr>
          <w:rFonts w:hint="eastAsia"/>
        </w:rPr>
        <w:br/>
      </w:r>
      <w:r>
        <w:rPr>
          <w:rFonts w:hint="eastAsia"/>
        </w:rPr>
        <w:t>　　　　3.3.3 2025年辽宁港口发展分析</w:t>
      </w:r>
      <w:r>
        <w:rPr>
          <w:rFonts w:hint="eastAsia"/>
        </w:rPr>
        <w:br/>
      </w:r>
      <w:r>
        <w:rPr>
          <w:rFonts w:hint="eastAsia"/>
        </w:rPr>
        <w:t>　　　　3.3.4 2025年辽宁港口发展态势</w:t>
      </w:r>
      <w:r>
        <w:rPr>
          <w:rFonts w:hint="eastAsia"/>
        </w:rPr>
        <w:br/>
      </w:r>
      <w:r>
        <w:rPr>
          <w:rFonts w:hint="eastAsia"/>
        </w:rPr>
        <w:t>　　3.3 2020-2025年辽宁沿海港口群集装箱运输发展分析</w:t>
      </w:r>
      <w:r>
        <w:rPr>
          <w:rFonts w:hint="eastAsia"/>
        </w:rPr>
        <w:br/>
      </w:r>
      <w:r>
        <w:rPr>
          <w:rFonts w:hint="eastAsia"/>
        </w:rPr>
        <w:t>　　　　3.4.1 辽宁沿海港口集装箱运输发展现状</w:t>
      </w:r>
      <w:r>
        <w:rPr>
          <w:rFonts w:hint="eastAsia"/>
        </w:rPr>
        <w:br/>
      </w:r>
      <w:r>
        <w:rPr>
          <w:rFonts w:hint="eastAsia"/>
        </w:rPr>
        <w:t>　　　　3.4.2 辽宁沿海港口集装箱运输发展条件</w:t>
      </w:r>
      <w:r>
        <w:rPr>
          <w:rFonts w:hint="eastAsia"/>
        </w:rPr>
        <w:br/>
      </w:r>
      <w:r>
        <w:rPr>
          <w:rFonts w:hint="eastAsia"/>
        </w:rPr>
        <w:t>　　　　3.4.3 东北集装箱运输市场特征及发展动因</w:t>
      </w:r>
      <w:r>
        <w:rPr>
          <w:rFonts w:hint="eastAsia"/>
        </w:rPr>
        <w:br/>
      </w:r>
      <w:r>
        <w:rPr>
          <w:rFonts w:hint="eastAsia"/>
        </w:rPr>
        <w:t>　　　　3.4.4 辽宁沿海港口集装箱运输发展对策</w:t>
      </w:r>
      <w:r>
        <w:rPr>
          <w:rFonts w:hint="eastAsia"/>
        </w:rPr>
        <w:br/>
      </w:r>
      <w:r>
        <w:rPr>
          <w:rFonts w:hint="eastAsia"/>
        </w:rPr>
        <w:t>　　3.4 辽宁港口发展的问题及策略</w:t>
      </w:r>
      <w:r>
        <w:rPr>
          <w:rFonts w:hint="eastAsia"/>
        </w:rPr>
        <w:br/>
      </w:r>
      <w:r>
        <w:rPr>
          <w:rFonts w:hint="eastAsia"/>
        </w:rPr>
        <w:t>　　　　3.5.1 辽宁港口建设及整合存在的问题</w:t>
      </w:r>
      <w:r>
        <w:rPr>
          <w:rFonts w:hint="eastAsia"/>
        </w:rPr>
        <w:br/>
      </w:r>
      <w:r>
        <w:rPr>
          <w:rFonts w:hint="eastAsia"/>
        </w:rPr>
        <w:t>　　　　3.5.2 辽宁港口建设及发展面临挑战</w:t>
      </w:r>
      <w:r>
        <w:rPr>
          <w:rFonts w:hint="eastAsia"/>
        </w:rPr>
        <w:br/>
      </w:r>
      <w:r>
        <w:rPr>
          <w:rFonts w:hint="eastAsia"/>
        </w:rPr>
        <w:t>　　　　3.5.3 辽宁港口实现合纵连横的对策</w:t>
      </w:r>
      <w:r>
        <w:rPr>
          <w:rFonts w:hint="eastAsia"/>
        </w:rPr>
        <w:br/>
      </w:r>
      <w:r>
        <w:rPr>
          <w:rFonts w:hint="eastAsia"/>
        </w:rPr>
        <w:t>　　　　3.5.4 辽宁港口资源整合应以辽西港口整合为突破口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2020-2025年辽宁主要港口发展分析</w:t>
      </w:r>
      <w:r>
        <w:rPr>
          <w:rFonts w:hint="eastAsia"/>
        </w:rPr>
        <w:br/>
      </w:r>
      <w:r>
        <w:rPr>
          <w:rFonts w:hint="eastAsia"/>
        </w:rPr>
        <w:t>　　4.1 大连港</w:t>
      </w:r>
      <w:r>
        <w:rPr>
          <w:rFonts w:hint="eastAsia"/>
        </w:rPr>
        <w:br/>
      </w:r>
      <w:r>
        <w:rPr>
          <w:rFonts w:hint="eastAsia"/>
        </w:rPr>
        <w:t>　　　　4.1.1 2025年大连港经济运行分析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大连港加快发展的新思路</w:t>
      </w:r>
      <w:r>
        <w:rPr>
          <w:rFonts w:hint="eastAsia"/>
        </w:rPr>
        <w:br/>
      </w:r>
      <w:r>
        <w:rPr>
          <w:rFonts w:hint="eastAsia"/>
        </w:rPr>
        <w:t>　　　　4.1.5 大连港将成为东北亚国际航运中心的核心和旗舰</w:t>
      </w:r>
      <w:r>
        <w:rPr>
          <w:rFonts w:hint="eastAsia"/>
        </w:rPr>
        <w:br/>
      </w:r>
      <w:r>
        <w:rPr>
          <w:rFonts w:hint="eastAsia"/>
        </w:rPr>
        <w:t>　　4.2 营口港</w:t>
      </w:r>
      <w:r>
        <w:rPr>
          <w:rFonts w:hint="eastAsia"/>
        </w:rPr>
        <w:br/>
      </w:r>
      <w:r>
        <w:rPr>
          <w:rFonts w:hint="eastAsia"/>
        </w:rPr>
        <w:t>　　　　4.2.1 2025年营口港运行分析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营口港错位发展成就散杂货和内贸集装箱优势</w:t>
      </w:r>
      <w:r>
        <w:rPr>
          <w:rFonts w:hint="eastAsia"/>
        </w:rPr>
        <w:br/>
      </w:r>
      <w:r>
        <w:rPr>
          <w:rFonts w:hint="eastAsia"/>
        </w:rPr>
        <w:t>　　　　4.2.5 营口港实现新发展的战略分析</w:t>
      </w:r>
      <w:r>
        <w:rPr>
          <w:rFonts w:hint="eastAsia"/>
        </w:rPr>
        <w:br/>
      </w:r>
      <w:r>
        <w:rPr>
          <w:rFonts w:hint="eastAsia"/>
        </w:rPr>
        <w:t>　　4.3 锦州港</w:t>
      </w:r>
      <w:r>
        <w:rPr>
          <w:rFonts w:hint="eastAsia"/>
        </w:rPr>
        <w:br/>
      </w:r>
      <w:r>
        <w:rPr>
          <w:rFonts w:hint="eastAsia"/>
        </w:rPr>
        <w:t>　　　　4.3.1 锦州港在中国煤炭运输中的地位和作用分析</w:t>
      </w:r>
      <w:r>
        <w:rPr>
          <w:rFonts w:hint="eastAsia"/>
        </w:rPr>
        <w:br/>
      </w:r>
      <w:r>
        <w:rPr>
          <w:rFonts w:hint="eastAsia"/>
        </w:rPr>
        <w:t>　　　　4.3.2 2025年锦州港发展分析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锦州港发展港口经济加速构建物流大港</w:t>
      </w:r>
      <w:r>
        <w:rPr>
          <w:rFonts w:hint="eastAsia"/>
        </w:rPr>
        <w:br/>
      </w:r>
      <w:r>
        <w:rPr>
          <w:rFonts w:hint="eastAsia"/>
        </w:rPr>
        <w:t>　　　　4.3.6 锦州港发展成为亿吨能源大港的战略分析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2020-2025年辽宁港口重点企业财务状况</w:t>
      </w:r>
      <w:r>
        <w:rPr>
          <w:rFonts w:hint="eastAsia"/>
        </w:rPr>
        <w:br/>
      </w:r>
      <w:r>
        <w:rPr>
          <w:rFonts w:hint="eastAsia"/>
        </w:rPr>
        <w:t>　　5.1 营口港务集团有限公司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锦州港股份有限公司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上市公司财务比较分析</w:t>
      </w:r>
      <w:r>
        <w:rPr>
          <w:rFonts w:hint="eastAsia"/>
        </w:rPr>
        <w:br/>
      </w:r>
      <w:r>
        <w:rPr>
          <w:rFonts w:hint="eastAsia"/>
        </w:rPr>
        <w:t>　　　　5.3.1 盈利能力分析</w:t>
      </w:r>
      <w:r>
        <w:rPr>
          <w:rFonts w:hint="eastAsia"/>
        </w:rPr>
        <w:br/>
      </w:r>
      <w:r>
        <w:rPr>
          <w:rFonts w:hint="eastAsia"/>
        </w:rPr>
        <w:t>　　　　5.3.2 成长能力分析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辽宁港口投资环境及机会</w:t>
      </w:r>
      <w:r>
        <w:rPr>
          <w:rFonts w:hint="eastAsia"/>
        </w:rPr>
        <w:br/>
      </w:r>
      <w:r>
        <w:rPr>
          <w:rFonts w:hint="eastAsia"/>
        </w:rPr>
        <w:t>　　　　6.3.1 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6.3.2 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6.3.3 辽宁鼓励国内外资本投资港口建设和经营</w:t>
      </w:r>
      <w:r>
        <w:rPr>
          <w:rFonts w:hint="eastAsia"/>
        </w:rPr>
        <w:br/>
      </w:r>
      <w:r>
        <w:rPr>
          <w:rFonts w:hint="eastAsia"/>
        </w:rPr>
        <w:t>　　　　6.3.4 辽宁港口投资具有较强吸引力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(中⋅智林)2025-2031年辽宁港口业发展趋势及前景预测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7.1.2 中国港口业将迎来下一轮繁荣</w:t>
      </w:r>
      <w:r>
        <w:rPr>
          <w:rFonts w:hint="eastAsia"/>
        </w:rPr>
        <w:br/>
      </w:r>
      <w:r>
        <w:rPr>
          <w:rFonts w:hint="eastAsia"/>
        </w:rPr>
        <w:t>　　　　7.1.3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7.1.4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7.2 辽宁港口发展的前景及趋势</w:t>
      </w:r>
      <w:r>
        <w:rPr>
          <w:rFonts w:hint="eastAsia"/>
        </w:rPr>
        <w:br/>
      </w:r>
      <w:r>
        <w:rPr>
          <w:rFonts w:hint="eastAsia"/>
        </w:rPr>
        <w:t>　　　　7.2.1 2025年辽宁港口发展展望</w:t>
      </w:r>
      <w:r>
        <w:rPr>
          <w:rFonts w:hint="eastAsia"/>
        </w:rPr>
        <w:br/>
      </w:r>
      <w:r>
        <w:rPr>
          <w:rFonts w:hint="eastAsia"/>
        </w:rPr>
        <w:t>　　　　7.2.2 辽宁将围绕大连航运中心建设整合港口资源</w:t>
      </w:r>
      <w:r>
        <w:rPr>
          <w:rFonts w:hint="eastAsia"/>
        </w:rPr>
        <w:br/>
      </w:r>
      <w:r>
        <w:rPr>
          <w:rFonts w:hint="eastAsia"/>
        </w:rPr>
        <w:t>　　　　7.2.3 辽宁沿海港口集装箱运输的发展预测</w:t>
      </w:r>
      <w:r>
        <w:rPr>
          <w:rFonts w:hint="eastAsia"/>
        </w:rPr>
        <w:br/>
      </w:r>
      <w:r>
        <w:rPr>
          <w:rFonts w:hint="eastAsia"/>
        </w:rPr>
        <w:t>　　　　7.2.4 辽宁水路运输与港口建设将呈现五大趋势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附录一：辽宁省沿海港口布局规划</w:t>
      </w:r>
      <w:r>
        <w:rPr>
          <w:rFonts w:hint="eastAsia"/>
        </w:rPr>
        <w:br/>
      </w:r>
      <w:r>
        <w:rPr>
          <w:rFonts w:hint="eastAsia"/>
        </w:rPr>
        <w:t>　　附录二：辽宁省港口管理规定</w:t>
      </w:r>
      <w:r>
        <w:rPr>
          <w:rFonts w:hint="eastAsia"/>
        </w:rPr>
        <w:br/>
      </w:r>
      <w:r>
        <w:rPr>
          <w:rFonts w:hint="eastAsia"/>
        </w:rPr>
        <w:t>　　附录三：中华人民共和国港口法</w:t>
      </w:r>
      <w:r>
        <w:rPr>
          <w:rFonts w:hint="eastAsia"/>
        </w:rPr>
        <w:br/>
      </w:r>
      <w:r>
        <w:rPr>
          <w:rFonts w:hint="eastAsia"/>
        </w:rPr>
        <w:t>　　附录四：港口建设管理规定</w:t>
      </w:r>
      <w:r>
        <w:rPr>
          <w:rFonts w:hint="eastAsia"/>
        </w:rPr>
        <w:br/>
      </w:r>
      <w:r>
        <w:rPr>
          <w:rFonts w:hint="eastAsia"/>
        </w:rPr>
        <w:t>　　附录五：港口经营管理规定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2020-2025年营口港总资产和净资产</w:t>
      </w:r>
      <w:r>
        <w:rPr>
          <w:rFonts w:hint="eastAsia"/>
        </w:rPr>
        <w:br/>
      </w:r>
      <w:r>
        <w:rPr>
          <w:rFonts w:hint="eastAsia"/>
        </w:rPr>
        <w:t>　　图表 2024-2025年营口港营业收入和净利润</w:t>
      </w:r>
      <w:r>
        <w:rPr>
          <w:rFonts w:hint="eastAsia"/>
        </w:rPr>
        <w:br/>
      </w:r>
      <w:r>
        <w:rPr>
          <w:rFonts w:hint="eastAsia"/>
        </w:rPr>
        <w:t>　　图表 2025年营口港营业收入和净利润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2024-2025年营口港现金流量</w:t>
      </w:r>
      <w:r>
        <w:rPr>
          <w:rFonts w:hint="eastAsia"/>
        </w:rPr>
        <w:br/>
      </w:r>
      <w:r>
        <w:rPr>
          <w:rFonts w:hint="eastAsia"/>
        </w:rPr>
        <w:t>　　图表 2025年营口港现金流量</w:t>
      </w:r>
      <w:r>
        <w:rPr>
          <w:rFonts w:hint="eastAsia"/>
        </w:rPr>
        <w:br/>
      </w:r>
      <w:r>
        <w:rPr>
          <w:rFonts w:hint="eastAsia"/>
        </w:rPr>
        <w:t>　　图表 2025年营口港主营业务收入分行业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2025年营口港主营业务收入分产品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2025年营口港主营业务收入分区域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2024-2025年营口港成长能力</w:t>
      </w:r>
      <w:r>
        <w:rPr>
          <w:rFonts w:hint="eastAsia"/>
        </w:rPr>
        <w:br/>
      </w:r>
      <w:r>
        <w:rPr>
          <w:rFonts w:hint="eastAsia"/>
        </w:rPr>
        <w:t>　　图表 2025年营口港成长能力</w:t>
      </w:r>
      <w:r>
        <w:rPr>
          <w:rFonts w:hint="eastAsia"/>
        </w:rPr>
        <w:br/>
      </w:r>
      <w:r>
        <w:rPr>
          <w:rFonts w:hint="eastAsia"/>
        </w:rPr>
        <w:t>　　图表 2024-2025年营口港短期偿债能力</w:t>
      </w:r>
      <w:r>
        <w:rPr>
          <w:rFonts w:hint="eastAsia"/>
        </w:rPr>
        <w:br/>
      </w:r>
      <w:r>
        <w:rPr>
          <w:rFonts w:hint="eastAsia"/>
        </w:rPr>
        <w:t>　　图表 2025年营口港短期偿债能力</w:t>
      </w:r>
      <w:r>
        <w:rPr>
          <w:rFonts w:hint="eastAsia"/>
        </w:rPr>
        <w:br/>
      </w:r>
      <w:r>
        <w:rPr>
          <w:rFonts w:hint="eastAsia"/>
        </w:rPr>
        <w:t>　　图表 2024-2025年营口港长期偿债能力</w:t>
      </w:r>
      <w:r>
        <w:rPr>
          <w:rFonts w:hint="eastAsia"/>
        </w:rPr>
        <w:br/>
      </w:r>
      <w:r>
        <w:rPr>
          <w:rFonts w:hint="eastAsia"/>
        </w:rPr>
        <w:t>　　图表 2025年营口港长期偿债能力</w:t>
      </w:r>
      <w:r>
        <w:rPr>
          <w:rFonts w:hint="eastAsia"/>
        </w:rPr>
        <w:br/>
      </w:r>
      <w:r>
        <w:rPr>
          <w:rFonts w:hint="eastAsia"/>
        </w:rPr>
        <w:t>　　图表 2024-2025年营口港运营能力</w:t>
      </w:r>
      <w:r>
        <w:rPr>
          <w:rFonts w:hint="eastAsia"/>
        </w:rPr>
        <w:br/>
      </w:r>
      <w:r>
        <w:rPr>
          <w:rFonts w:hint="eastAsia"/>
        </w:rPr>
        <w:t>　　图表 2025年营口港运营能力</w:t>
      </w:r>
      <w:r>
        <w:rPr>
          <w:rFonts w:hint="eastAsia"/>
        </w:rPr>
        <w:br/>
      </w:r>
      <w:r>
        <w:rPr>
          <w:rFonts w:hint="eastAsia"/>
        </w:rPr>
        <w:t>　　图表 2024-2025年营口港盈利能力</w:t>
      </w:r>
      <w:r>
        <w:rPr>
          <w:rFonts w:hint="eastAsia"/>
        </w:rPr>
        <w:br/>
      </w:r>
      <w:r>
        <w:rPr>
          <w:rFonts w:hint="eastAsia"/>
        </w:rPr>
        <w:t>　　图表 2025年营口港盈利能力</w:t>
      </w:r>
      <w:r>
        <w:rPr>
          <w:rFonts w:hint="eastAsia"/>
        </w:rPr>
        <w:br/>
      </w:r>
      <w:r>
        <w:rPr>
          <w:rFonts w:hint="eastAsia"/>
        </w:rPr>
        <w:t>　　图表 2020-2025年锦州港总资产和净资产</w:t>
      </w:r>
      <w:r>
        <w:rPr>
          <w:rFonts w:hint="eastAsia"/>
        </w:rPr>
        <w:br/>
      </w:r>
      <w:r>
        <w:rPr>
          <w:rFonts w:hint="eastAsia"/>
        </w:rPr>
        <w:t>　　图表 2024-2025年锦州港营业收入和净利润</w:t>
      </w:r>
      <w:r>
        <w:rPr>
          <w:rFonts w:hint="eastAsia"/>
        </w:rPr>
        <w:br/>
      </w:r>
      <w:r>
        <w:rPr>
          <w:rFonts w:hint="eastAsia"/>
        </w:rPr>
        <w:t>　　图表 2025年锦州港营业收入和净利润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2024-2025年锦州港现金流量</w:t>
      </w:r>
      <w:r>
        <w:rPr>
          <w:rFonts w:hint="eastAsia"/>
        </w:rPr>
        <w:br/>
      </w:r>
      <w:r>
        <w:rPr>
          <w:rFonts w:hint="eastAsia"/>
        </w:rPr>
        <w:t>　　图表 2025年锦州港现金流量</w:t>
      </w:r>
      <w:r>
        <w:rPr>
          <w:rFonts w:hint="eastAsia"/>
        </w:rPr>
        <w:br/>
      </w:r>
      <w:r>
        <w:rPr>
          <w:rFonts w:hint="eastAsia"/>
        </w:rPr>
        <w:t>　　图表 2025年锦州港主营业务收入分行业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2025年锦州港主营业务收入分产品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2025年锦州港主营业务收入分区域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2024-2025年锦州港成长能力</w:t>
      </w:r>
      <w:r>
        <w:rPr>
          <w:rFonts w:hint="eastAsia"/>
        </w:rPr>
        <w:br/>
      </w:r>
      <w:r>
        <w:rPr>
          <w:rFonts w:hint="eastAsia"/>
        </w:rPr>
        <w:t>　　图表 2025年锦州港成长能力</w:t>
      </w:r>
      <w:r>
        <w:rPr>
          <w:rFonts w:hint="eastAsia"/>
        </w:rPr>
        <w:br/>
      </w:r>
      <w:r>
        <w:rPr>
          <w:rFonts w:hint="eastAsia"/>
        </w:rPr>
        <w:t>　　图表 2024-2025年锦州港短期偿债能力</w:t>
      </w:r>
      <w:r>
        <w:rPr>
          <w:rFonts w:hint="eastAsia"/>
        </w:rPr>
        <w:br/>
      </w:r>
      <w:r>
        <w:rPr>
          <w:rFonts w:hint="eastAsia"/>
        </w:rPr>
        <w:t>　　图表 2025年锦州港短期偿债能力</w:t>
      </w:r>
      <w:r>
        <w:rPr>
          <w:rFonts w:hint="eastAsia"/>
        </w:rPr>
        <w:br/>
      </w:r>
      <w:r>
        <w:rPr>
          <w:rFonts w:hint="eastAsia"/>
        </w:rPr>
        <w:t>　　图表 2024-2025年锦州港长期偿债能力</w:t>
      </w:r>
      <w:r>
        <w:rPr>
          <w:rFonts w:hint="eastAsia"/>
        </w:rPr>
        <w:br/>
      </w:r>
      <w:r>
        <w:rPr>
          <w:rFonts w:hint="eastAsia"/>
        </w:rPr>
        <w:t>　　图表 2025年锦州港长期偿债能力</w:t>
      </w:r>
      <w:r>
        <w:rPr>
          <w:rFonts w:hint="eastAsia"/>
        </w:rPr>
        <w:br/>
      </w:r>
      <w:r>
        <w:rPr>
          <w:rFonts w:hint="eastAsia"/>
        </w:rPr>
        <w:t>　　图表 2024-2025年锦州港运营能力</w:t>
      </w:r>
      <w:r>
        <w:rPr>
          <w:rFonts w:hint="eastAsia"/>
        </w:rPr>
        <w:br/>
      </w:r>
      <w:r>
        <w:rPr>
          <w:rFonts w:hint="eastAsia"/>
        </w:rPr>
        <w:t>　　图表 2025年锦州港运营能力</w:t>
      </w:r>
      <w:r>
        <w:rPr>
          <w:rFonts w:hint="eastAsia"/>
        </w:rPr>
        <w:br/>
      </w:r>
      <w:r>
        <w:rPr>
          <w:rFonts w:hint="eastAsia"/>
        </w:rPr>
        <w:t>　　图表 2024-2025年锦州港盈利能力</w:t>
      </w:r>
      <w:r>
        <w:rPr>
          <w:rFonts w:hint="eastAsia"/>
        </w:rPr>
        <w:br/>
      </w:r>
      <w:r>
        <w:rPr>
          <w:rFonts w:hint="eastAsia"/>
        </w:rPr>
        <w:t>　　图表 2025年锦州港盈利能力</w:t>
      </w:r>
      <w:r>
        <w:rPr>
          <w:rFonts w:hint="eastAsia"/>
        </w:rPr>
        <w:br/>
      </w:r>
      <w:r>
        <w:rPr>
          <w:rFonts w:hint="eastAsia"/>
        </w:rPr>
        <w:t>　　图表 2025年辽宁省港口行业上市公司盈利能力指标分析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2025年辽宁省港口行业上市公司成长能力指标分析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2025年辽宁省港口行业上市公司营运能力指标分析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2025年辽宁省港口行业上市公司偿债能力指标分析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5b6363df0457b" w:history="1">
        <w:r>
          <w:rPr>
            <w:rStyle w:val="Hyperlink"/>
          </w:rPr>
          <w:t>全球与中国辽宁省港口行业现状调研与发展趋势预测报告（2025版）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5b6363df0457b" w:history="1">
        <w:r>
          <w:rPr>
            <w:rStyle w:val="Hyperlink"/>
          </w:rPr>
          <w:t>https://www.20087.com/M_JiaoTongYunShu/72/LiaoNingShengGangKouFaZhanXianZhuangFenXiQianJingYuCe.html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热点：辽宁一共几个港口、辽宁省港口新闻、辽宁省的著名港口是、辽宁省港口吞吐量排名、辽宁港口股份有限公司、辽宁省港口管理规定、港口机械、辽宁省港口城市、沈阳港口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bff7b437b46d6" w:history="1">
      <w:r>
        <w:rPr>
          <w:rStyle w:val="Hyperlink"/>
        </w:rPr>
        <w:t>全球与中国辽宁省港口行业现状调研与发展趋势预测报告（2025版）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LiaoNingShengGangKouFaZhanXianZhuangFenXiQianJingYuCe.html" TargetMode="External" Id="Rb565b6363df0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LiaoNingShengGangKouFaZhanXianZhuangFenXiQianJingYuCe.html" TargetMode="External" Id="Ra41bff7b437b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2024-12-17T08:36:00Z</dcterms:created>
  <dcterms:modified xsi:type="dcterms:W3CDTF">2024-12-17T09:36:00Z</dcterms:modified>
  <dc:subject>全球与中国辽宁省港口行业现状调研与发展趋势预测报告（2025版）</dc:subject>
  <dc:title>全球与中国辽宁省港口行业现状调研与发展趋势预测报告（2025版）</dc:title>
  <cp:keywords>全球与中国辽宁省港口行业现状调研与发展趋势预测报告（2025版）</cp:keywords>
  <dc:description>全球与中国辽宁省港口行业现状调研与发展趋势预测报告（2025版）</dc:description>
</cp:coreProperties>
</file>