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7ebfea2c42d7" w:history="1">
              <w:r>
                <w:rPr>
                  <w:rStyle w:val="Hyperlink"/>
                </w:rPr>
                <w:t>2025-2031年全球与中国机场自动人行道行业现状分析及发展前景预测报告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7ebfea2c42d7" w:history="1">
              <w:r>
                <w:rPr>
                  <w:rStyle w:val="Hyperlink"/>
                </w:rPr>
                <w:t>2025-2031年全球与中国机场自动人行道行业现状分析及发展前景预测报告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d7ebfea2c42d7" w:history="1">
                <w:r>
                  <w:rPr>
                    <w:rStyle w:val="Hyperlink"/>
                  </w:rPr>
                  <w:t>https://www.20087.com/3/57/JiChangZiDongRenXingDaoDeQianJing.html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自动人行道是大型交通枢纽中实现旅客高效、舒适移动的核心基础设施，主要用于连接航站楼、登机口、转机通道与停车场。机场自动人行道普遍采用双速设计，低速区供行人平稳踏上，高速区以恒定速度输送，显著缩短长距离步行时间。结构设计注重耐用性与安全性，使用高强度不锈钢踏板、防滑表面与全包围式扶手带，适应高客流、全天候运行环境。驱动系统配备变频电机与软启动控制，确保运行平稳并降低能耗。安全机制包括紧急停止按钮、梯级塌陷保护与异物检测开关，符合严格的安全标准。在国际枢纽机场，自动人行道常与行李手推车引导系统集成，优化空间利用。机场自动人行道企业通过模块化制造与现场拼接技术，适应不同长度与坡度的安装需求。</w:t>
      </w:r>
      <w:r>
        <w:rPr>
          <w:rFonts w:hint="eastAsia"/>
        </w:rPr>
        <w:br/>
      </w:r>
      <w:r>
        <w:rPr>
          <w:rFonts w:hint="eastAsia"/>
        </w:rPr>
        <w:t>　　未来，机场自动人行道将向智能调度与环境融合方向发展。设备将集成客流监测传感器，实时感知人流密度与移动速度，动态调节运行速度或启停状态，实现按需运行与节能优化。轻质复合材料的应用将减轻整体重量，降低对建筑结构的荷载要求，便于改造项目实施。静音驱动技术与减振支座将进一步降低运行噪音与振动，提升旅客体验。自清洁涂层与抗菌材料将应用于踏板与扶手表面，增强公共卫生保障能力。数字化标识系统可能与人行道结合，在地面或扶手上显示方向指引与航班信息，提升导向效率。设备外观设计将更注重与航站楼美学风格的协调，采用定制化照明与装饰元素。长远来看，机场自动人行道将从被动输送工具升级为主动交通管理单元，与安检、值机、商业服务系统联动，构建无缝、智能的旅客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d7ebfea2c42d7" w:history="1">
        <w:r>
          <w:rPr>
            <w:rStyle w:val="Hyperlink"/>
          </w:rPr>
          <w:t>2025-2031年全球与中国机场自动人行道行业现状分析及发展前景预测报告</w:t>
        </w:r>
      </w:hyperlink>
      <w:r>
        <w:rPr>
          <w:rFonts w:hint="eastAsia"/>
        </w:rPr>
        <w:t>》系统研究了机场自动人行道行业的市场运行态势，并对未来发展趋势进行了科学预测。报告包括行业基础知识、国内外环境分析、运行数据解读及产业链梳理，同时探讨了机场自动人行道市场竞争格局与重点企业的表现。基于对机场自动人行道行业的全面分析，报告展望了机场自动人行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按产品类型细分，全球机场自动人行道市场规模2020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皮带类型</w:t>
      </w:r>
      <w:r>
        <w:rPr>
          <w:rFonts w:hint="eastAsia"/>
        </w:rPr>
        <w:br/>
      </w:r>
      <w:r>
        <w:rPr>
          <w:rFonts w:hint="eastAsia"/>
        </w:rPr>
        <w:t>　　　　1.3.3 托盘类型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按应用细分，全球机场自动人行道市场规模2020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超市和大卖场</w:t>
      </w:r>
      <w:r>
        <w:rPr>
          <w:rFonts w:hint="eastAsia"/>
        </w:rPr>
        <w:br/>
      </w:r>
      <w:r>
        <w:rPr>
          <w:rFonts w:hint="eastAsia"/>
        </w:rPr>
        <w:t>　　　　1.4.4 火车站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机场自动人行道行业发展总体概况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机场自动人行道行业发展主要特点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机场自动人行道行业发展影响因素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机场自动人行道有利因素</w:t>
      </w:r>
      <w:r>
        <w:rPr>
          <w:rFonts w:hint="eastAsia"/>
        </w:rPr>
        <w:br/>
      </w:r>
      <w:r>
        <w:rPr>
          <w:rFonts w:hint="eastAsia"/>
        </w:rPr>
        <w:t>　　　　1.5.3 .2 机场自动人行道不利因素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全球市场，近三年机场自动人行道主要企业占有率及排名（按销量）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机场自动人行道主要企业在国际市场占有率（按销量，2022-2025）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2024年机场自动人行道主要企业在国际市场排名（按销量）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全球市场主要企业机场自动人行道销量（2022-2025）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全球市场，近三年机场自动人行道主要企业占有率及排名（按收入）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机场自动人行道主要企业在国际市场占有率（按收入，2022-2025）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2024年机场自动人行道主要企业在国际市场排名（按收入）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全球市场主要企业机场自动人行道销售收入（2022-2025）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全球市场主要企业机场自动人行道销售价格（2022-2025）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中国市场，近三年机场自动人行道主要企业占有率及排名（按销量）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机场自动人行道主要企业在中国市场占有率（按销量，2022-2025）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2024年机场自动人行道主要企业在中国市场排名（按销量）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中国市场主要企业机场自动人行道销量（2022-2025）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中国市场，近三年机场自动人行道主要企业占有率及排名（按收入）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机场自动人行道主要企业在中国市场占有率（按收入，2022-2025）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2024年机场自动人行道主要企业在中国市场排名（按收入）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中国市场主要企业机场自动人行道销售收入（2022-2025）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全球主要厂商机场自动人行道总部及产地分布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全球主要厂商成立时间及机场自动人行道商业化日期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全球主要厂商机场自动人行道产品类型及应用</w:t>
      </w:r>
      <w:r>
        <w:rPr>
          <w:rFonts w:hint="eastAsia"/>
        </w:rPr>
        <w:br/>
      </w:r>
      <w:r>
        <w:rPr>
          <w:rFonts w:hint="eastAsia"/>
        </w:rPr>
        <w:t>　　2.9 机场自动人行道行业集中度、竞争程度分析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机场自动人行道行业集中度分析：2024年全球Top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全球机场自动人行道第一梯队、第二梯队和第三梯队生产商（品牌）及市场份额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全球机场自动人行道总体规模分析</w:t>
      </w:r>
      <w:r>
        <w:rPr>
          <w:rFonts w:hint="eastAsia"/>
        </w:rPr>
        <w:br/>
      </w:r>
      <w:r>
        <w:rPr>
          <w:rFonts w:hint="eastAsia"/>
        </w:rPr>
        <w:t>　　3.1 全球机场自动人行道供需现状及预测（2020-2031）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全球机场自动人行道产能、产量、产能利用率及发展趋势（2020-2031）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全球机场自动人行道产量、需求量及发展趋势（2020-2031）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全球主要地区机场自动人行道产量及发展趋势（2020-2031）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全球主要地区机场自动人行道产量（2020-2025）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全球主要地区机场自动人行道产量（2026-2031）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全球主要地区机场自动人行道产量市场份额（2020-2031）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中国机场自动人行道供需现状及预测（2020-2031）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中国机场自动人行道产能、产量、产能利用率及发展趋势（2020-2031）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中国机场自动人行道产量、市场需求量及发展趋势（2020-2031）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中国市场机场自动人行道进出口（2020-2031）</w:t>
      </w:r>
      <w:r>
        <w:rPr>
          <w:rFonts w:hint="eastAsia"/>
        </w:rPr>
        <w:br/>
      </w:r>
      <w:r>
        <w:rPr>
          <w:rFonts w:hint="eastAsia"/>
        </w:rPr>
        <w:t>　　3.4 全球机场自动人行道销量及销售额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全球市场机场自动人行道销售额（2020-2031）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全球市场机场自动人行道销量（2020-2031）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全球市场机场自动人行道价格趋势（2020-2031）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全球机场自动人行道主要地区分析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全球主要地区机场自动人行道市场规模分析：2020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全球主要地区机场自动人行道销售收入及市场份额（2020-2025年）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全球主要地区机场自动人行道销售收入预测（2026-2031年）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全球主要地区机场自动人行道销量分析：2020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全球主要地区机场自动人行道销量及市场份额（2020-2025年）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全球主要地区机场自动人行道销量及市场份额预测（2026-2031）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印度市场机场自动人行道销量、收入及增长率（2020-2031）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机场自动人行道销量、收入、价格及毛利率（2020-2025）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不同产品类型机场自动人行道分析</w:t>
      </w:r>
      <w:r>
        <w:rPr>
          <w:rFonts w:hint="eastAsia"/>
        </w:rPr>
        <w:br/>
      </w:r>
      <w:r>
        <w:rPr>
          <w:rFonts w:hint="eastAsia"/>
        </w:rPr>
        <w:t>　　6.1 全球不同产品类型机场自动人行道销量（2020-2031）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全球不同产品类型机场自动人行道销量及市场份额（2020-2025）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全球不同产品类型机场自动人行道销量预测（2026-2031）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全球不同产品类型机场自动人行道收入（2020-2031）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全球不同产品类型机场自动人行道收入及市场份额（2020-2025）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全球不同产品类型机场自动人行道收入预测（2026-2031）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全球不同产品类型机场自动人行道价格走势（2020-2031）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中国不同产品类型机场自动人行道销量（2020-2031）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中国不同产品类型机场自动人行道销量预测（2026-2031）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中国不同产品类型机场自动人行道销量及市场份额（2020-2025）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中国不同产品类型机场自动人行道收入（2020-2031）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中国不同产品类型机场自动人行道收入及市场份额（2020-2025）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中国不同产品类型机场自动人行道收入预测（2026-2031）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不同应用机场自动人行道分析</w:t>
      </w:r>
      <w:r>
        <w:rPr>
          <w:rFonts w:hint="eastAsia"/>
        </w:rPr>
        <w:br/>
      </w:r>
      <w:r>
        <w:rPr>
          <w:rFonts w:hint="eastAsia"/>
        </w:rPr>
        <w:t>　　7.1 全球不同应用机场自动人行道销量（2020-2031）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全球不同应用机场自动人行道销量及市场份额（2020-2025）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全球不同应用机场自动人行道销量预测（2026-2031）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全球不同应用机场自动人行道收入（2020-2031）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全球不同应用机场自动人行道收入及市场份额（2020-2025）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全球不同应用机场自动人行道收入预测（2026-2031）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全球不同应用机场自动人行道价格走势（2020-2031）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中国不同应用机场自动人行道销量（2020-2031）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中国不同应用机场自动人行道销量及市场份额（2020-2025）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中国不同应用机场自动人行道销量预测（2026-2031）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中国不同应用机场自动人行道收入（2020-2031）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中国不同应用机场自动人行道收入及市场份额（2020-2025）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中国不同应用机场自动人行道收入预测（2026-2031）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机场自动人行道行业发展趋势</w:t>
      </w:r>
      <w:r>
        <w:rPr>
          <w:rFonts w:hint="eastAsia"/>
        </w:rPr>
        <w:br/>
      </w:r>
      <w:r>
        <w:rPr>
          <w:rFonts w:hint="eastAsia"/>
        </w:rPr>
        <w:t>　　8.2 机场自动人行道行业主要驱动因素</w:t>
      </w:r>
      <w:r>
        <w:rPr>
          <w:rFonts w:hint="eastAsia"/>
        </w:rPr>
        <w:br/>
      </w:r>
      <w:r>
        <w:rPr>
          <w:rFonts w:hint="eastAsia"/>
        </w:rPr>
        <w:t>　　8.3 机场自动人行道中国企业SWOT分析</w:t>
      </w:r>
      <w:r>
        <w:rPr>
          <w:rFonts w:hint="eastAsia"/>
        </w:rPr>
        <w:br/>
      </w:r>
      <w:r>
        <w:rPr>
          <w:rFonts w:hint="eastAsia"/>
        </w:rPr>
        <w:t>　　8.4 中国机场自动人行道行业政策环境分析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机场自动人行道行业产业链简介</w:t>
      </w:r>
      <w:r>
        <w:rPr>
          <w:rFonts w:hint="eastAsia"/>
        </w:rPr>
        <w:br/>
      </w:r>
      <w:r>
        <w:rPr>
          <w:rFonts w:hint="eastAsia"/>
        </w:rPr>
        <w:t>　　　　9.1.1 机场自动人行道行业供应链分析</w:t>
      </w:r>
      <w:r>
        <w:rPr>
          <w:rFonts w:hint="eastAsia"/>
        </w:rPr>
        <w:br/>
      </w:r>
      <w:r>
        <w:rPr>
          <w:rFonts w:hint="eastAsia"/>
        </w:rPr>
        <w:t>　　　　9.1.2 机场自动人行道主要原料及供应情况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机场自动人行道行业采购模式</w:t>
      </w:r>
      <w:r>
        <w:rPr>
          <w:rFonts w:hint="eastAsia"/>
        </w:rPr>
        <w:br/>
      </w:r>
      <w:r>
        <w:rPr>
          <w:rFonts w:hint="eastAsia"/>
        </w:rPr>
        <w:t>　　9.3 机场自动人行道行业生产模式</w:t>
      </w:r>
      <w:r>
        <w:rPr>
          <w:rFonts w:hint="eastAsia"/>
        </w:rPr>
        <w:br/>
      </w:r>
      <w:r>
        <w:rPr>
          <w:rFonts w:hint="eastAsia"/>
        </w:rPr>
        <w:t>　　9.4 机场自动人行道行业销售模式及销售渠道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按产品类型细分，全球机场自动人行道市场规模2020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按应用细分，全球机场自动人行道市场规模（CAGR）2020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机场自动人行道行业发展主要特点</w:t>
      </w:r>
      <w:r>
        <w:rPr>
          <w:rFonts w:hint="eastAsia"/>
        </w:rPr>
        <w:br/>
      </w:r>
      <w:r>
        <w:rPr>
          <w:rFonts w:hint="eastAsia"/>
        </w:rPr>
        <w:t>　　表 4： 机场自动人行道行业发展有利因素分析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机场自动人行道行业发展不利因素分析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进入机场自动人行道行业壁垒</w:t>
      </w:r>
      <w:r>
        <w:rPr>
          <w:rFonts w:hint="eastAsia"/>
        </w:rPr>
        <w:br/>
      </w:r>
      <w:r>
        <w:rPr>
          <w:rFonts w:hint="eastAsia"/>
        </w:rPr>
        <w:t>　　表 7： 机场自动人行道主要企业在国际市场占有率（按销量，2022-2025）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2024年机场自动人行道主要企业在国际市场排名（按销量）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全球市场主要企业机场自动人行道销量（2022-2025）&amp;（台）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机场自动人行道主要企业在国际市场占有率（按收入，2022-2025）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2024年机场自动人行道主要企业在国际市场排名（按收入）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全球市场主要企业机场自动人行道销售收入（2022-2025）&amp;（万元）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全球市场主要企业机场自动人行道销售价格（2022-2025）&amp;（元/台）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机场自动人行道主要企业在中国市场占有率（按销量，2022-2025）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2024年机场自动人行道主要企业在中国市场排名（按销量）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中国市场主要企业机场自动人行道销量（2022-2025）&amp;（台）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机场自动人行道主要企业在中国市场占有率（按收入，2022-2025）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2024年机场自动人行道主要企业在中国市场排名（按收入）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中国市场主要企业机场自动人行道销售收入（2022-2025）&amp;（万元）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全球主要厂商机场自动人行道总部及产地分布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全球主要厂商成立时间及机场自动人行道商业化日期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全球主要厂商机场自动人行道产品类型及应用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2024年全球机场自动人行道主要厂商市场地位（第一梯队、第二梯队和第三梯队）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全球机场自动人行道市场投资、并购等现状分析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全球主要地区机场自动人行道产量增速（CAGR）：（2020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全球主要地区机场自动人行道产量（2020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全球主要地区机场自动人行道产量（2020-2025）&amp;（台）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全球主要地区机场自动人行道产量（2026-2031）&amp;（台）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全球主要地区机场自动人行道产量市场份额（2020-2025）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全球主要地区机场自动人行道产量（2026-2031）&amp;（台）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中国市场机场自动人行道产量、销量、进出口（2020-2025年）&amp;（台）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中国市场机场自动人行道产量、销量、进出口预测（2026-2031）&amp;（台）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全球主要地区机场自动人行道销售收入增速：（2020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全球主要地区机场自动人行道销售收入（2020-2025）&amp;（万元）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全球主要地区机场自动人行道销售收入市场份额（2020-2025）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全球主要地区机场自动人行道收入（2026-2031）&amp;（万元）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全球主要地区机场自动人行道收入市场份额（2026-2031）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全球主要地区机场自动人行道销量（台）：2020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全球主要地区机场自动人行道销量（2020-2025）&amp;（台）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全球主要地区机场自动人行道销量市场份额（2020-2025）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全球主要地区机场自动人行道销量（2026-2031）&amp;（台）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全球主要地区机场自动人行道销量份额（2026-2031）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机场自动人行道生产基地、销售区域、竞争对手及市场地位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机场自动人行道产品规格、参数及市场应用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机场自动人行道销量（台）、收入（万元）、价格（元/台）及毛利率（2020-2025）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全球不同产品类型机场自动人行道销量（2020-2025年）&amp;（台）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全球不同产品类型机场自动人行道销量市场份额（2020-2025）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全球不同产品类型机场自动人行道销量预测（2026-2031）&amp;（台）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全球市场不同产品类型机场自动人行道销量市场份额预测（2026-2031）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全球不同产品类型机场自动人行道收入（2020-2025年）&amp;（万元）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全球不同产品类型机场自动人行道收入市场份额（2020-2025）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全球不同产品类型机场自动人行道收入预测（2026-2031）&amp;（万元）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全球不同产品类型机场自动人行道收入市场份额预测（2026-2031）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中国不同产品类型机场自动人行道销量预测（2026-2031）&amp;（台）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全球市场不同产品类型机场自动人行道销量市场份额预测（2026-2031）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中国不同产品类型机场自动人行道销量（2020-2025年）&amp;（台）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中国不同产品类型机场自动人行道销量市场份额（2020-2025）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中国不同产品类型机场自动人行道收入（2020-2025年）&amp;（万元）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中国不同产品类型机场自动人行道收入市场份额（2020-2025）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中国不同产品类型机场自动人行道收入预测（2026-2031）&amp;（万元）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中国不同产品类型机场自动人行道收入市场份额预测（2026-2031）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全球不同应用机场自动人行道销量（2020-2025年）&amp;（台）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全球不同应用机场自动人行道销量市场份额（2020-2025）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全球不同应用机场自动人行道销量预测（2026-2031）&amp;（台）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全球市场不同应用机场自动人行道销量市场份额预测（2026-2031）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全球不同应用机场自动人行道收入（2020-2025年）&amp;（万元）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全球不同应用机场自动人行道收入市场份额（2020-2025）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全球不同应用机场自动人行道收入预测（2026-2031）&amp;（万元）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全球不同应用机场自动人行道收入市场份额预测（2026-2031）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中国不同应用机场自动人行道销量（2020-2025年）&amp;（台）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中国不同应用机场自动人行道销量市场份额（2020-2025）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中国不同应用机场自动人行道销量预测（2026-2031）&amp;（台）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中国市场不同应用机场自动人行道销量市场份额预测（2026-2031）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中国不同应用机场自动人行道收入（2020-2025年）&amp;（万元）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中国不同应用机场自动人行道收入市场份额（2020-2025）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中国不同应用机场自动人行道收入预测（2026-2031）&amp;（万元）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中国不同应用机场自动人行道收入市场份额预测（2026-2031）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机场自动人行道行业发展趋势</w:t>
      </w:r>
      <w:r>
        <w:rPr>
          <w:rFonts w:hint="eastAsia"/>
        </w:rPr>
        <w:br/>
      </w:r>
      <w:r>
        <w:rPr>
          <w:rFonts w:hint="eastAsia"/>
        </w:rPr>
        <w:t>　　表 111： 机场自动人行道行业主要驱动因素</w:t>
      </w:r>
      <w:r>
        <w:rPr>
          <w:rFonts w:hint="eastAsia"/>
        </w:rPr>
        <w:br/>
      </w:r>
      <w:r>
        <w:rPr>
          <w:rFonts w:hint="eastAsia"/>
        </w:rPr>
        <w:t>　　表 112： 机场自动人行道行业供应链分析</w:t>
      </w:r>
      <w:r>
        <w:rPr>
          <w:rFonts w:hint="eastAsia"/>
        </w:rPr>
        <w:br/>
      </w:r>
      <w:r>
        <w:rPr>
          <w:rFonts w:hint="eastAsia"/>
        </w:rPr>
        <w:t>　　表 113： 机场自动人行道上游原料供应商</w:t>
      </w:r>
      <w:r>
        <w:rPr>
          <w:rFonts w:hint="eastAsia"/>
        </w:rPr>
        <w:br/>
      </w:r>
      <w:r>
        <w:rPr>
          <w:rFonts w:hint="eastAsia"/>
        </w:rPr>
        <w:t>　　表 114： 机场自动人行道主要地区不同应用客户分析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机场自动人行道典型经销商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机场自动人行道产品图片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全球不同产品类型机场自动人行道销售额2020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全球不同产品类型机场自动人行道市场份额2024 &amp; 2031</w:t>
      </w:r>
      <w:r>
        <w:rPr>
          <w:rFonts w:hint="eastAsia"/>
        </w:rPr>
        <w:br/>
      </w:r>
      <w:r>
        <w:rPr>
          <w:rFonts w:hint="eastAsia"/>
        </w:rPr>
        <w:t>　　图 4： 皮带类型产品图片</w:t>
      </w:r>
      <w:r>
        <w:rPr>
          <w:rFonts w:hint="eastAsia"/>
        </w:rPr>
        <w:br/>
      </w:r>
      <w:r>
        <w:rPr>
          <w:rFonts w:hint="eastAsia"/>
        </w:rPr>
        <w:t>　　图 5： 托盘类型产品图片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全球不同应用机场自动人行道市场份额2024 &amp; 2031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火车站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2024年全球前五大生产商机场自动人行道市场份额</w:t>
      </w:r>
      <w:r>
        <w:rPr>
          <w:rFonts w:hint="eastAsia"/>
        </w:rPr>
        <w:br/>
      </w:r>
      <w:r>
        <w:rPr>
          <w:rFonts w:hint="eastAsia"/>
        </w:rPr>
        <w:t>　　图 12： 2024年全球机场自动人行道第一梯队、第二梯队和第三梯队厂商及市场份额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全球机场自动人行道产能、产量、产能利用率及发展趋势（2020-2031）&amp;（台）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全球机场自动人行道产量、需求量及发展趋势（2020-2031）&amp;（台）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全球主要地区机场自动人行道产量市场份额（2020-2031）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中国机场自动人行道产能、产量、产能利用率及发展趋势（2020-2031）&amp;（台）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中国机场自动人行道产量、市场需求量及发展趋势（2020-2031）&amp;（台）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全球机场自动人行道市场销售额及增长率：（2020-2031）&amp;（万元）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全球市场机场自动人行道市场规模：2020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全球市场机场自动人行道价格趋势（2020-2031）&amp;（元/台）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全球主要地区机场自动人行道销售收入（2020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全球主要地区机场自动人行道销售收入市场份额（2020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印度市场机场自动人行道销量及增长率（2020-2031）&amp;（台）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印度市场机场自动人行道收入及增长率（2020-2031）&amp;（万元）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全球不同产品类型机场自动人行道价格走势（2020-2031）&amp;（元/台）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全球不同应用机场自动人行道价格走势（2020-2031）&amp;（元/台）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机场自动人行道中国企业SWOT分析</w:t>
      </w:r>
      <w:r>
        <w:rPr>
          <w:rFonts w:hint="eastAsia"/>
        </w:rPr>
        <w:br/>
      </w:r>
      <w:r>
        <w:rPr>
          <w:rFonts w:hint="eastAsia"/>
        </w:rPr>
        <w:t>　　图 39： 机场自动人行道产业链</w:t>
      </w:r>
      <w:r>
        <w:rPr>
          <w:rFonts w:hint="eastAsia"/>
        </w:rPr>
        <w:br/>
      </w:r>
      <w:r>
        <w:rPr>
          <w:rFonts w:hint="eastAsia"/>
        </w:rPr>
        <w:t>　　图 40： 机场自动人行道行业采购模式分析</w:t>
      </w:r>
      <w:r>
        <w:rPr>
          <w:rFonts w:hint="eastAsia"/>
        </w:rPr>
        <w:br/>
      </w:r>
      <w:r>
        <w:rPr>
          <w:rFonts w:hint="eastAsia"/>
        </w:rPr>
        <w:t>　　图 41： 机场自动人行道行业生产模式</w:t>
      </w:r>
      <w:r>
        <w:rPr>
          <w:rFonts w:hint="eastAsia"/>
        </w:rPr>
        <w:br/>
      </w:r>
      <w:r>
        <w:rPr>
          <w:rFonts w:hint="eastAsia"/>
        </w:rPr>
        <w:t>　　图 42： 机场自动人行道行业销售模式分析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7ebfea2c42d7" w:history="1">
        <w:r>
          <w:rPr>
            <w:rStyle w:val="Hyperlink"/>
          </w:rPr>
          <w:t>2025-2031年全球与中国机场自动人行道行业现状分析及发展前景预测报告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d7ebfea2c42d7" w:history="1">
        <w:r>
          <w:rPr>
            <w:rStyle w:val="Hyperlink"/>
          </w:rPr>
          <w:t>https://www.20087.com/3/57/JiChangZiDongRenXingDaoDeQianJing.html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热点：机场里的平的电梯叫什么、机场自动人行道有啥用、白云机场T2航站电梯、机场自动人行道的作用、机场可以停车吗、机场自动人行道原理、机场无人驾驶、机场自动人行道安全警示、机场自动步道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251ef1aec48c3" w:history="1">
      <w:r>
        <w:rPr>
          <w:rStyle w:val="Hyperlink"/>
        </w:rPr>
        <w:t>2025-2031年全球与中国机场自动人行道行业现状分析及发展前景预测报告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ChangZiDongRenXingDaoDeQianJing.html" TargetMode="External" Id="Rb2ed7ebfea2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ChangZiDongRenXingDaoDeQianJing.html" TargetMode="External" Id="R253251ef1aec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2025-10-04T08:54:20Z</dcterms:created>
  <dcterms:modified xsi:type="dcterms:W3CDTF">2025-10-04T09:54:20Z</dcterms:modified>
  <dc:subject>2025-2031年全球与中国机场自动人行道行业现状分析及发展前景预测报告</dc:subject>
  <dc:title>2025-2031年全球与中国机场自动人行道行业现状分析及发展前景预测报告</dc:title>
  <cp:keywords>2025-2031年全球与中国机场自动人行道行业现状分析及发展前景预测报告</cp:keywords>
  <dc:description>2025-2031年全球与中国机场自动人行道行业现状分析及发展前景预测报告</dc:description>
</cp:coreProperties>
</file>