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dd9f7874646e4" w:history="1">
              <w:r>
                <w:rPr>
                  <w:rStyle w:val="Hyperlink"/>
                </w:rPr>
                <w:t>2025-2031年中国汽车烤漆房市场深度调查分析及发展前景研究报告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dd9f7874646e4" w:history="1">
              <w:r>
                <w:rPr>
                  <w:rStyle w:val="Hyperlink"/>
                </w:rPr>
                <w:t>2025-2031年中国汽车烤漆房市场深度调查分析及发展前景研究报告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dd9f7874646e4" w:history="1">
                <w:r>
                  <w:rPr>
                    <w:rStyle w:val="Hyperlink"/>
                  </w:rPr>
                  <w:t>https://www.20087.com/3/67/QiCheKaoQiFangWeiLaiFaZhanQuShiY.html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烤漆房是汽车维修和美容行业的重要设备，其市场现状体现了全球对车辆外观修复和个性化定制的需求。近年来，随着消费者对车辆外观美观和保护的重视，汽车烤漆房通过采用高效过滤系统和温度控制技术，确保了油漆的均匀喷涂和快速固化，提升了修复质量和生产效率。技术进步，如智能控制和环保涂料的应用，提高了烤漆房的市场适应性和环保性能。</w:t>
      </w:r>
      <w:r>
        <w:rPr>
          <w:rFonts w:hint="eastAsia"/>
        </w:rPr>
        <w:br/>
      </w:r>
      <w:r>
        <w:rPr>
          <w:rFonts w:hint="eastAsia"/>
        </w:rPr>
        <w:t>　　未来，汽车烤漆房市场将受到全球对绿色维修和智能车间趋势的推动。随着环保法规的趋严和消费者对可持续服务的偏好，对低排放、高效能的烤漆房需求将持续增长。然而，行业也面临技术创新、成本控制和市场需求多样化的挑战。企业需加强与设备制造商和科研机构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dd9f7874646e4" w:history="1">
        <w:r>
          <w:rPr>
            <w:rStyle w:val="Hyperlink"/>
          </w:rPr>
          <w:t>2025-2031年中国汽车烤漆房市场深度调查分析及发展前景研究报告</w:t>
        </w:r>
      </w:hyperlink>
      <w:r>
        <w:rPr>
          <w:rFonts w:hint="eastAsia"/>
        </w:rPr>
        <w:t>》基于科学的市场调研与数据分析，全面解析了汽车烤漆房行业的市场规模、市场需求及发展现状。报告深入探讨了汽车烤漆房产业链结构、细分市场特点及技术发展方向，并结合宏观经济环境与消费者需求变化，对汽车烤漆房行业前景与未来趋势进行了科学预测，揭示了潜在增长空间。通过对汽车烤漆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第一章 中国汽车喷烤漆房行业发展概述</w:t>
      </w:r>
      <w:r>
        <w:rPr>
          <w:rFonts w:hint="eastAsia"/>
        </w:rPr>
        <w:br/>
      </w:r>
      <w:r>
        <w:rPr>
          <w:rFonts w:hint="eastAsia"/>
        </w:rPr>
        <w:t>　　（一）产品定义、基本概念</w:t>
      </w:r>
      <w:r>
        <w:rPr>
          <w:rFonts w:hint="eastAsia"/>
        </w:rPr>
        <w:br/>
      </w:r>
      <w:r>
        <w:rPr>
          <w:rFonts w:hint="eastAsia"/>
        </w:rPr>
        <w:t>　　（二）市场基本特点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汽车喷烤漆房市场发展概况</w:t>
      </w:r>
      <w:r>
        <w:rPr>
          <w:rFonts w:hint="eastAsia"/>
        </w:rPr>
        <w:br/>
      </w:r>
      <w:r>
        <w:rPr>
          <w:rFonts w:hint="eastAsia"/>
        </w:rPr>
        <w:t>　　（一）国际汽车喷烤漆房产品发展总体概况</w:t>
      </w:r>
      <w:r>
        <w:rPr>
          <w:rFonts w:hint="eastAsia"/>
        </w:rPr>
        <w:br/>
      </w:r>
      <w:r>
        <w:rPr>
          <w:rFonts w:hint="eastAsia"/>
        </w:rPr>
        <w:t>　　1、本产品国际现状分析</w:t>
      </w:r>
      <w:r>
        <w:rPr>
          <w:rFonts w:hint="eastAsia"/>
        </w:rPr>
        <w:br/>
      </w:r>
      <w:r>
        <w:rPr>
          <w:rFonts w:hint="eastAsia"/>
        </w:rPr>
        <w:t>　　2、本产品主要国家和地区概况</w:t>
      </w:r>
      <w:r>
        <w:rPr>
          <w:rFonts w:hint="eastAsia"/>
        </w:rPr>
        <w:br/>
      </w:r>
      <w:r>
        <w:rPr>
          <w:rFonts w:hint="eastAsia"/>
        </w:rPr>
        <w:t>　　3、本产品国际发展趋势分析</w:t>
      </w:r>
      <w:r>
        <w:rPr>
          <w:rFonts w:hint="eastAsia"/>
        </w:rPr>
        <w:br/>
      </w:r>
      <w:r>
        <w:rPr>
          <w:rFonts w:hint="eastAsia"/>
        </w:rPr>
        <w:t>　　4、2025年国际汽车喷烤漆房市场发展概况</w:t>
      </w:r>
      <w:r>
        <w:rPr>
          <w:rFonts w:hint="eastAsia"/>
        </w:rPr>
        <w:br/>
      </w:r>
      <w:r>
        <w:rPr>
          <w:rFonts w:hint="eastAsia"/>
        </w:rPr>
        <w:t>　　（二）我国汽车喷烤漆房的发展概况</w:t>
      </w:r>
      <w:r>
        <w:rPr>
          <w:rFonts w:hint="eastAsia"/>
        </w:rPr>
        <w:br/>
      </w:r>
      <w:r>
        <w:rPr>
          <w:rFonts w:hint="eastAsia"/>
        </w:rPr>
        <w:t>　　1、我国汽车喷烤漆房发展基本情况</w:t>
      </w:r>
      <w:r>
        <w:rPr>
          <w:rFonts w:hint="eastAsia"/>
        </w:rPr>
        <w:br/>
      </w:r>
      <w:r>
        <w:rPr>
          <w:rFonts w:hint="eastAsia"/>
        </w:rPr>
        <w:t>　　2、汽车喷烤漆房总体市场现状</w:t>
      </w:r>
      <w:r>
        <w:rPr>
          <w:rFonts w:hint="eastAsia"/>
        </w:rPr>
        <w:br/>
      </w:r>
      <w:r>
        <w:rPr>
          <w:rFonts w:hint="eastAsia"/>
        </w:rPr>
        <w:t>　　3、汽车喷烤漆房市场发展中存在的问题</w:t>
      </w:r>
      <w:r>
        <w:rPr>
          <w:rFonts w:hint="eastAsia"/>
        </w:rPr>
        <w:br/>
      </w:r>
      <w:r>
        <w:rPr>
          <w:rFonts w:hint="eastAsia"/>
        </w:rPr>
        <w:t>　　第三章 2025年中国汽车喷烤漆房市场调研</w:t>
      </w:r>
      <w:r>
        <w:rPr>
          <w:rFonts w:hint="eastAsia"/>
        </w:rPr>
        <w:br/>
      </w:r>
      <w:r>
        <w:rPr>
          <w:rFonts w:hint="eastAsia"/>
        </w:rPr>
        <w:t>　　（一）我国汽车喷烤漆房整体市场规模</w:t>
      </w:r>
      <w:r>
        <w:rPr>
          <w:rFonts w:hint="eastAsia"/>
        </w:rPr>
        <w:br/>
      </w:r>
      <w:r>
        <w:rPr>
          <w:rFonts w:hint="eastAsia"/>
        </w:rPr>
        <w:t>　　1、总量规模</w:t>
      </w:r>
      <w:r>
        <w:rPr>
          <w:rFonts w:hint="eastAsia"/>
        </w:rPr>
        <w:br/>
      </w:r>
      <w:r>
        <w:rPr>
          <w:rFonts w:hint="eastAsia"/>
        </w:rPr>
        <w:t>　　2、增长速度</w:t>
      </w:r>
      <w:r>
        <w:rPr>
          <w:rFonts w:hint="eastAsia"/>
        </w:rPr>
        <w:br/>
      </w:r>
      <w:r>
        <w:rPr>
          <w:rFonts w:hint="eastAsia"/>
        </w:rPr>
        <w:t>　　3、各季度市场情况</w:t>
      </w:r>
      <w:r>
        <w:rPr>
          <w:rFonts w:hint="eastAsia"/>
        </w:rPr>
        <w:br/>
      </w:r>
      <w:r>
        <w:rPr>
          <w:rFonts w:hint="eastAsia"/>
        </w:rPr>
        <w:t>　　（二）我国汽车喷烤漆房市场发展现状分析</w:t>
      </w:r>
      <w:r>
        <w:rPr>
          <w:rFonts w:hint="eastAsia"/>
        </w:rPr>
        <w:br/>
      </w:r>
      <w:r>
        <w:rPr>
          <w:rFonts w:hint="eastAsia"/>
        </w:rPr>
        <w:t>　　（三）原材料市场调研</w:t>
      </w:r>
      <w:r>
        <w:rPr>
          <w:rFonts w:hint="eastAsia"/>
        </w:rPr>
        <w:br/>
      </w:r>
      <w:r>
        <w:rPr>
          <w:rFonts w:hint="eastAsia"/>
        </w:rPr>
        <w:t>　　（四）汽车喷烤漆房区域市场调研</w:t>
      </w:r>
      <w:r>
        <w:rPr>
          <w:rFonts w:hint="eastAsia"/>
        </w:rPr>
        <w:br/>
      </w:r>
      <w:r>
        <w:rPr>
          <w:rFonts w:hint="eastAsia"/>
        </w:rPr>
        <w:t>　　（五）汽车喷烤漆房市场结构分析</w:t>
      </w:r>
      <w:r>
        <w:rPr>
          <w:rFonts w:hint="eastAsia"/>
        </w:rPr>
        <w:br/>
      </w:r>
      <w:r>
        <w:rPr>
          <w:rFonts w:hint="eastAsia"/>
        </w:rPr>
        <w:t>　　1、产品市场结构</w:t>
      </w:r>
      <w:r>
        <w:rPr>
          <w:rFonts w:hint="eastAsia"/>
        </w:rPr>
        <w:br/>
      </w:r>
      <w:r>
        <w:rPr>
          <w:rFonts w:hint="eastAsia"/>
        </w:rPr>
        <w:t>　　2、品牌市场结构</w:t>
      </w:r>
      <w:r>
        <w:rPr>
          <w:rFonts w:hint="eastAsia"/>
        </w:rPr>
        <w:br/>
      </w:r>
      <w:r>
        <w:rPr>
          <w:rFonts w:hint="eastAsia"/>
        </w:rPr>
        <w:t>　　3、区域市场结构</w:t>
      </w:r>
      <w:r>
        <w:rPr>
          <w:rFonts w:hint="eastAsia"/>
        </w:rPr>
        <w:br/>
      </w:r>
      <w:r>
        <w:rPr>
          <w:rFonts w:hint="eastAsia"/>
        </w:rPr>
        <w:t>　　4、渠道市场结构</w:t>
      </w:r>
      <w:r>
        <w:rPr>
          <w:rFonts w:hint="eastAsia"/>
        </w:rPr>
        <w:br/>
      </w:r>
      <w:r>
        <w:rPr>
          <w:rFonts w:hint="eastAsia"/>
        </w:rPr>
        <w:t>　　（六）市场特性</w:t>
      </w:r>
      <w:r>
        <w:rPr>
          <w:rFonts w:hint="eastAsia"/>
        </w:rPr>
        <w:br/>
      </w:r>
      <w:r>
        <w:rPr>
          <w:rFonts w:hint="eastAsia"/>
        </w:rPr>
        <w:t>　　1、所处生命周期</w:t>
      </w:r>
      <w:r>
        <w:rPr>
          <w:rFonts w:hint="eastAsia"/>
        </w:rPr>
        <w:br/>
      </w:r>
      <w:r>
        <w:rPr>
          <w:rFonts w:hint="eastAsia"/>
        </w:rPr>
        <w:t>　　2、汽车喷烤漆房生产技术变革与产品革新</w:t>
      </w:r>
      <w:r>
        <w:rPr>
          <w:rFonts w:hint="eastAsia"/>
        </w:rPr>
        <w:br/>
      </w:r>
      <w:r>
        <w:rPr>
          <w:rFonts w:hint="eastAsia"/>
        </w:rPr>
        <w:t>　　3、差异化/同质化分析</w:t>
      </w:r>
      <w:r>
        <w:rPr>
          <w:rFonts w:hint="eastAsia"/>
        </w:rPr>
        <w:br/>
      </w:r>
      <w:r>
        <w:rPr>
          <w:rFonts w:hint="eastAsia"/>
        </w:rPr>
        <w:t>　　第四章 2025年中国汽车喷烤漆房市场供需调查分析</w:t>
      </w:r>
      <w:r>
        <w:rPr>
          <w:rFonts w:hint="eastAsia"/>
        </w:rPr>
        <w:br/>
      </w:r>
      <w:r>
        <w:rPr>
          <w:rFonts w:hint="eastAsia"/>
        </w:rPr>
        <w:t>　　（一）需求分析</w:t>
      </w:r>
      <w:r>
        <w:rPr>
          <w:rFonts w:hint="eastAsia"/>
        </w:rPr>
        <w:br/>
      </w:r>
      <w:r>
        <w:rPr>
          <w:rFonts w:hint="eastAsia"/>
        </w:rPr>
        <w:t>　　（二）供给分析</w:t>
      </w:r>
      <w:r>
        <w:rPr>
          <w:rFonts w:hint="eastAsia"/>
        </w:rPr>
        <w:br/>
      </w:r>
      <w:r>
        <w:rPr>
          <w:rFonts w:hint="eastAsia"/>
        </w:rPr>
        <w:t>　　（三）市场特征分析</w:t>
      </w:r>
      <w:r>
        <w:rPr>
          <w:rFonts w:hint="eastAsia"/>
        </w:rPr>
        <w:br/>
      </w:r>
      <w:r>
        <w:rPr>
          <w:rFonts w:hint="eastAsia"/>
        </w:rPr>
        <w:t>　　第五章 2025年中国汽车喷烤漆房市场竞争格局与企业竞争力评价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（一）同类产品竞争力分析理论基础</w:t>
      </w:r>
      <w:r>
        <w:rPr>
          <w:rFonts w:hint="eastAsia"/>
        </w:rPr>
        <w:br/>
      </w:r>
      <w:r>
        <w:rPr>
          <w:rFonts w:hint="eastAsia"/>
        </w:rPr>
        <w:t>　　（二）同类产品国内企业与品牌数量</w:t>
      </w:r>
      <w:r>
        <w:rPr>
          <w:rFonts w:hint="eastAsia"/>
        </w:rPr>
        <w:br/>
      </w:r>
      <w:r>
        <w:rPr>
          <w:rFonts w:hint="eastAsia"/>
        </w:rPr>
        <w:t>　　（三）同类产品竞争格局分析</w:t>
      </w:r>
      <w:r>
        <w:rPr>
          <w:rFonts w:hint="eastAsia"/>
        </w:rPr>
        <w:br/>
      </w:r>
      <w:r>
        <w:rPr>
          <w:rFonts w:hint="eastAsia"/>
        </w:rPr>
        <w:t>　　（四）同类产品竞争群组分析</w:t>
      </w:r>
      <w:r>
        <w:rPr>
          <w:rFonts w:hint="eastAsia"/>
        </w:rPr>
        <w:br/>
      </w:r>
      <w:r>
        <w:rPr>
          <w:rFonts w:hint="eastAsia"/>
        </w:rPr>
        <w:t>　　（五）主力企业市场竞争力评价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第六章 贸易战对中国汽车喷烤漆房市场发展影响</w:t>
      </w:r>
      <w:r>
        <w:rPr>
          <w:rFonts w:hint="eastAsia"/>
        </w:rPr>
        <w:br/>
      </w:r>
      <w:r>
        <w:rPr>
          <w:rFonts w:hint="eastAsia"/>
        </w:rPr>
        <w:t>　　（一）有利因素</w:t>
      </w:r>
      <w:r>
        <w:rPr>
          <w:rFonts w:hint="eastAsia"/>
        </w:rPr>
        <w:br/>
      </w:r>
      <w:r>
        <w:rPr>
          <w:rFonts w:hint="eastAsia"/>
        </w:rPr>
        <w:t>　　（二）不利因素</w:t>
      </w:r>
      <w:r>
        <w:rPr>
          <w:rFonts w:hint="eastAsia"/>
        </w:rPr>
        <w:br/>
      </w:r>
      <w:r>
        <w:rPr>
          <w:rFonts w:hint="eastAsia"/>
        </w:rPr>
        <w:t>　　（三）政策因素</w:t>
      </w:r>
      <w:r>
        <w:rPr>
          <w:rFonts w:hint="eastAsia"/>
        </w:rPr>
        <w:br/>
      </w:r>
      <w:r>
        <w:rPr>
          <w:rFonts w:hint="eastAsia"/>
        </w:rPr>
        <w:t>　　第七章 2025-2031年中国汽车喷烤漆房销售市场趋势预测</w:t>
      </w:r>
      <w:r>
        <w:rPr>
          <w:rFonts w:hint="eastAsia"/>
        </w:rPr>
        <w:br/>
      </w:r>
      <w:r>
        <w:rPr>
          <w:rFonts w:hint="eastAsia"/>
        </w:rPr>
        <w:t>　　（一）产品发展趋势</w:t>
      </w:r>
      <w:r>
        <w:rPr>
          <w:rFonts w:hint="eastAsia"/>
        </w:rPr>
        <w:br/>
      </w:r>
      <w:r>
        <w:rPr>
          <w:rFonts w:hint="eastAsia"/>
        </w:rPr>
        <w:t>　　（二）价格变化趋势</w:t>
      </w:r>
      <w:r>
        <w:rPr>
          <w:rFonts w:hint="eastAsia"/>
        </w:rPr>
        <w:br/>
      </w:r>
      <w:r>
        <w:rPr>
          <w:rFonts w:hint="eastAsia"/>
        </w:rPr>
        <w:t>　　（三）渠道发展趋势</w:t>
      </w:r>
      <w:r>
        <w:rPr>
          <w:rFonts w:hint="eastAsia"/>
        </w:rPr>
        <w:br/>
      </w:r>
      <w:r>
        <w:rPr>
          <w:rFonts w:hint="eastAsia"/>
        </w:rPr>
        <w:t>　　（四）用户需求趋势</w:t>
      </w:r>
      <w:r>
        <w:rPr>
          <w:rFonts w:hint="eastAsia"/>
        </w:rPr>
        <w:br/>
      </w:r>
      <w:r>
        <w:rPr>
          <w:rFonts w:hint="eastAsia"/>
        </w:rPr>
        <w:t>　　（五）服务发展趋势</w:t>
      </w:r>
      <w:r>
        <w:rPr>
          <w:rFonts w:hint="eastAsia"/>
        </w:rPr>
        <w:br/>
      </w:r>
      <w:r>
        <w:rPr>
          <w:rFonts w:hint="eastAsia"/>
        </w:rPr>
        <w:t>　　第八章 2025年汽车喷烤漆房市场趋势预测分析</w:t>
      </w:r>
      <w:r>
        <w:rPr>
          <w:rFonts w:hint="eastAsia"/>
        </w:rPr>
        <w:br/>
      </w:r>
      <w:r>
        <w:rPr>
          <w:rFonts w:hint="eastAsia"/>
        </w:rPr>
        <w:t>　　（一）国际汽车喷烤漆房市场趋势预测分析</w:t>
      </w:r>
      <w:r>
        <w:rPr>
          <w:rFonts w:hint="eastAsia"/>
        </w:rPr>
        <w:br/>
      </w:r>
      <w:r>
        <w:rPr>
          <w:rFonts w:hint="eastAsia"/>
        </w:rPr>
        <w:t>　　1、国际汽车喷烤漆房趋势预测</w:t>
      </w:r>
      <w:r>
        <w:rPr>
          <w:rFonts w:hint="eastAsia"/>
        </w:rPr>
        <w:br/>
      </w:r>
      <w:r>
        <w:rPr>
          <w:rFonts w:hint="eastAsia"/>
        </w:rPr>
        <w:t>　　2、2025年前国际汽车喷烤漆房市场发展预测</w:t>
      </w:r>
      <w:r>
        <w:rPr>
          <w:rFonts w:hint="eastAsia"/>
        </w:rPr>
        <w:br/>
      </w:r>
      <w:r>
        <w:rPr>
          <w:rFonts w:hint="eastAsia"/>
        </w:rPr>
        <w:t>　　3、世界范围汽车喷烤漆房市场发展展望</w:t>
      </w:r>
      <w:r>
        <w:rPr>
          <w:rFonts w:hint="eastAsia"/>
        </w:rPr>
        <w:br/>
      </w:r>
      <w:r>
        <w:rPr>
          <w:rFonts w:hint="eastAsia"/>
        </w:rPr>
        <w:t>　　（二）中国汽车喷烤漆房市场销售状况分析</w:t>
      </w:r>
      <w:r>
        <w:rPr>
          <w:rFonts w:hint="eastAsia"/>
        </w:rPr>
        <w:br/>
      </w:r>
      <w:r>
        <w:rPr>
          <w:rFonts w:hint="eastAsia"/>
        </w:rPr>
        <w:t>　　1、市场规模预测分析</w:t>
      </w:r>
      <w:r>
        <w:rPr>
          <w:rFonts w:hint="eastAsia"/>
        </w:rPr>
        <w:br/>
      </w:r>
      <w:r>
        <w:rPr>
          <w:rFonts w:hint="eastAsia"/>
        </w:rPr>
        <w:t>　　2、市场结构预测分析</w:t>
      </w:r>
      <w:r>
        <w:rPr>
          <w:rFonts w:hint="eastAsia"/>
        </w:rPr>
        <w:br/>
      </w:r>
      <w:r>
        <w:rPr>
          <w:rFonts w:hint="eastAsia"/>
        </w:rPr>
        <w:t>　　（三）我国汽车喷烤漆房资源配置的前景</w:t>
      </w:r>
      <w:r>
        <w:rPr>
          <w:rFonts w:hint="eastAsia"/>
        </w:rPr>
        <w:br/>
      </w:r>
      <w:r>
        <w:rPr>
          <w:rFonts w:hint="eastAsia"/>
        </w:rPr>
        <w:t>　　（四）汽车喷烤漆房中长期预测</w:t>
      </w:r>
      <w:r>
        <w:rPr>
          <w:rFonts w:hint="eastAsia"/>
        </w:rPr>
        <w:br/>
      </w:r>
      <w:r>
        <w:rPr>
          <w:rFonts w:hint="eastAsia"/>
        </w:rPr>
        <w:t>　　1、2025-2031年经济增长与汽车喷烤漆房需求预测</w:t>
      </w:r>
      <w:r>
        <w:rPr>
          <w:rFonts w:hint="eastAsia"/>
        </w:rPr>
        <w:br/>
      </w:r>
      <w:r>
        <w:rPr>
          <w:rFonts w:hint="eastAsia"/>
        </w:rPr>
        <w:t>　　2、2025-2031年汽车喷烤漆房总产量预测</w:t>
      </w:r>
      <w:r>
        <w:rPr>
          <w:rFonts w:hint="eastAsia"/>
        </w:rPr>
        <w:br/>
      </w:r>
      <w:r>
        <w:rPr>
          <w:rFonts w:hint="eastAsia"/>
        </w:rPr>
        <w:t>　　3、我国汽车喷烤漆房中长期市场发展的策略</w:t>
      </w:r>
      <w:r>
        <w:rPr>
          <w:rFonts w:hint="eastAsia"/>
        </w:rPr>
        <w:br/>
      </w:r>
      <w:r>
        <w:rPr>
          <w:rFonts w:hint="eastAsia"/>
        </w:rPr>
        <w:t>　　第九章 国内10家汽车喷烤漆房生产企业分析</w:t>
      </w:r>
      <w:r>
        <w:rPr>
          <w:rFonts w:hint="eastAsia"/>
        </w:rPr>
        <w:br/>
      </w:r>
      <w:r>
        <w:rPr>
          <w:rFonts w:hint="eastAsia"/>
        </w:rPr>
        <w:t>　　（一）、重点企业财务分析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2、企业资产负债分析</w:t>
      </w:r>
      <w:r>
        <w:rPr>
          <w:rFonts w:hint="eastAsia"/>
        </w:rPr>
        <w:br/>
      </w:r>
      <w:r>
        <w:rPr>
          <w:rFonts w:hint="eastAsia"/>
        </w:rPr>
        <w:t>　　3、企业收入及利润分析</w:t>
      </w:r>
      <w:r>
        <w:rPr>
          <w:rFonts w:hint="eastAsia"/>
        </w:rPr>
        <w:br/>
      </w:r>
      <w:r>
        <w:rPr>
          <w:rFonts w:hint="eastAsia"/>
        </w:rPr>
        <w:t>　　（二）、重点企业品牌及市场占有率分析</w:t>
      </w:r>
      <w:r>
        <w:rPr>
          <w:rFonts w:hint="eastAsia"/>
        </w:rPr>
        <w:br/>
      </w:r>
      <w:r>
        <w:rPr>
          <w:rFonts w:hint="eastAsia"/>
        </w:rPr>
        <w:t>　　第十章 国内汽车喷烤漆房主要生产企业盈利能力比较分析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（一）2016年汽车喷烤漆房行业利润总额分析</w:t>
      </w:r>
      <w:r>
        <w:rPr>
          <w:rFonts w:hint="eastAsia"/>
        </w:rPr>
        <w:br/>
      </w:r>
      <w:r>
        <w:rPr>
          <w:rFonts w:hint="eastAsia"/>
        </w:rPr>
        <w:t>　　1、2025年行业利润总额分析</w:t>
      </w:r>
      <w:r>
        <w:rPr>
          <w:rFonts w:hint="eastAsia"/>
        </w:rPr>
        <w:br/>
      </w:r>
      <w:r>
        <w:rPr>
          <w:rFonts w:hint="eastAsia"/>
        </w:rPr>
        <w:t>　　2、不同规模企业的利润总额比较分析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3、不同所有制企业的利润总额比较分析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（二）2016年行业销售毛利率分析</w:t>
      </w:r>
      <w:r>
        <w:rPr>
          <w:rFonts w:hint="eastAsia"/>
        </w:rPr>
        <w:br/>
      </w:r>
      <w:r>
        <w:rPr>
          <w:rFonts w:hint="eastAsia"/>
        </w:rPr>
        <w:t>　　（三）2016年行业销售利润率分析</w:t>
      </w:r>
      <w:r>
        <w:rPr>
          <w:rFonts w:hint="eastAsia"/>
        </w:rPr>
        <w:br/>
      </w:r>
      <w:r>
        <w:rPr>
          <w:rFonts w:hint="eastAsia"/>
        </w:rPr>
        <w:t>　　（四）2016年行业总资产利润率分析</w:t>
      </w:r>
      <w:r>
        <w:rPr>
          <w:rFonts w:hint="eastAsia"/>
        </w:rPr>
        <w:br/>
      </w:r>
      <w:r>
        <w:rPr>
          <w:rFonts w:hint="eastAsia"/>
        </w:rPr>
        <w:t>　　（五）2016年行业净资产利润率分析</w:t>
      </w:r>
      <w:r>
        <w:rPr>
          <w:rFonts w:hint="eastAsia"/>
        </w:rPr>
        <w:br/>
      </w:r>
      <w:r>
        <w:rPr>
          <w:rFonts w:hint="eastAsia"/>
        </w:rPr>
        <w:t>　　（六）2016年行业产值利税率分析</w:t>
      </w:r>
      <w:r>
        <w:rPr>
          <w:rFonts w:hint="eastAsia"/>
        </w:rPr>
        <w:br/>
      </w:r>
      <w:r>
        <w:rPr>
          <w:rFonts w:hint="eastAsia"/>
        </w:rPr>
        <w:t>　　第十一章 中国汽车喷烤漆房产品市场价格分析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（五）价格仍将在竞争中占重要地位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第十二章 中国汽车喷烤漆房进出口分析</w:t>
      </w:r>
      <w:r>
        <w:rPr>
          <w:rFonts w:hint="eastAsia"/>
        </w:rPr>
        <w:br/>
      </w:r>
      <w:r>
        <w:rPr>
          <w:rFonts w:hint="eastAsia"/>
        </w:rPr>
        <w:t>　　（一）我国汽车喷烤漆房出口及增长情况</w:t>
      </w:r>
      <w:r>
        <w:rPr>
          <w:rFonts w:hint="eastAsia"/>
        </w:rPr>
        <w:br/>
      </w:r>
      <w:r>
        <w:rPr>
          <w:rFonts w:hint="eastAsia"/>
        </w:rPr>
        <w:t>　　（二）主要海外市场分布情况</w:t>
      </w:r>
      <w:r>
        <w:rPr>
          <w:rFonts w:hint="eastAsia"/>
        </w:rPr>
        <w:br/>
      </w:r>
      <w:r>
        <w:rPr>
          <w:rFonts w:hint="eastAsia"/>
        </w:rPr>
        <w:t>　　（三）经营海外市场的主要品牌</w:t>
      </w:r>
      <w:r>
        <w:rPr>
          <w:rFonts w:hint="eastAsia"/>
        </w:rPr>
        <w:br/>
      </w:r>
      <w:r>
        <w:rPr>
          <w:rFonts w:hint="eastAsia"/>
        </w:rPr>
        <w:t>　　（四）汽车喷烤漆房生产进口分析</w:t>
      </w:r>
      <w:r>
        <w:rPr>
          <w:rFonts w:hint="eastAsia"/>
        </w:rPr>
        <w:br/>
      </w:r>
      <w:r>
        <w:rPr>
          <w:rFonts w:hint="eastAsia"/>
        </w:rPr>
        <w:t>　　第十三章 中国汽车喷烤漆房市场渠道分析</w:t>
      </w:r>
      <w:r>
        <w:rPr>
          <w:rFonts w:hint="eastAsia"/>
        </w:rPr>
        <w:br/>
      </w:r>
      <w:r>
        <w:rPr>
          <w:rFonts w:hint="eastAsia"/>
        </w:rPr>
        <w:t>　　（一）汽车喷烤漆房市场渠道格局</w:t>
      </w:r>
      <w:r>
        <w:rPr>
          <w:rFonts w:hint="eastAsia"/>
        </w:rPr>
        <w:br/>
      </w:r>
      <w:r>
        <w:rPr>
          <w:rFonts w:hint="eastAsia"/>
        </w:rPr>
        <w:t>　　（二）销售渠道形式</w:t>
      </w:r>
      <w:r>
        <w:rPr>
          <w:rFonts w:hint="eastAsia"/>
        </w:rPr>
        <w:br/>
      </w:r>
      <w:r>
        <w:rPr>
          <w:rFonts w:hint="eastAsia"/>
        </w:rPr>
        <w:t>　　（三）销售渠道要素对比</w:t>
      </w:r>
      <w:r>
        <w:rPr>
          <w:rFonts w:hint="eastAsia"/>
        </w:rPr>
        <w:br/>
      </w:r>
      <w:r>
        <w:rPr>
          <w:rFonts w:hint="eastAsia"/>
        </w:rPr>
        <w:t>　　（四）对竞争对手渠道的策略研究</w:t>
      </w:r>
      <w:r>
        <w:rPr>
          <w:rFonts w:hint="eastAsia"/>
        </w:rPr>
        <w:br/>
      </w:r>
      <w:r>
        <w:rPr>
          <w:rFonts w:hint="eastAsia"/>
        </w:rPr>
        <w:t>　　（五）各区域市场主要代理商情况</w:t>
      </w:r>
      <w:r>
        <w:rPr>
          <w:rFonts w:hint="eastAsia"/>
        </w:rPr>
        <w:br/>
      </w:r>
      <w:r>
        <w:rPr>
          <w:rFonts w:hint="eastAsia"/>
        </w:rPr>
        <w:t>　　第十四章 有关建议</w:t>
      </w:r>
      <w:r>
        <w:rPr>
          <w:rFonts w:hint="eastAsia"/>
        </w:rPr>
        <w:br/>
      </w:r>
      <w:r>
        <w:rPr>
          <w:rFonts w:hint="eastAsia"/>
        </w:rPr>
        <w:t>　　（一）营销策略</w:t>
      </w:r>
      <w:r>
        <w:rPr>
          <w:rFonts w:hint="eastAsia"/>
        </w:rPr>
        <w:br/>
      </w:r>
      <w:r>
        <w:rPr>
          <w:rFonts w:hint="eastAsia"/>
        </w:rPr>
        <w:t>　　（二）价格策略</w:t>
      </w:r>
      <w:r>
        <w:rPr>
          <w:rFonts w:hint="eastAsia"/>
        </w:rPr>
        <w:br/>
      </w:r>
      <w:r>
        <w:rPr>
          <w:rFonts w:hint="eastAsia"/>
        </w:rPr>
        <w:t>　　（三）渠道建设与管理策略</w:t>
      </w:r>
      <w:r>
        <w:rPr>
          <w:rFonts w:hint="eastAsia"/>
        </w:rPr>
        <w:br/>
      </w:r>
      <w:r>
        <w:rPr>
          <w:rFonts w:hint="eastAsia"/>
        </w:rPr>
        <w:t>　　（四）促销策略</w:t>
      </w:r>
      <w:r>
        <w:rPr>
          <w:rFonts w:hint="eastAsia"/>
        </w:rPr>
        <w:br/>
      </w:r>
      <w:r>
        <w:rPr>
          <w:rFonts w:hint="eastAsia"/>
        </w:rPr>
        <w:t>　　（五）服务策略</w:t>
      </w:r>
      <w:r>
        <w:rPr>
          <w:rFonts w:hint="eastAsia"/>
        </w:rPr>
        <w:br/>
      </w:r>
      <w:r>
        <w:rPr>
          <w:rFonts w:hint="eastAsia"/>
        </w:rPr>
        <w:t>　　（六）品牌策略</w:t>
      </w:r>
      <w:r>
        <w:rPr>
          <w:rFonts w:hint="eastAsia"/>
        </w:rPr>
        <w:br/>
      </w:r>
      <w:r>
        <w:rPr>
          <w:rFonts w:hint="eastAsia"/>
        </w:rPr>
        <w:t>　　第十五章 (中^智^林)相关政策</w:t>
      </w:r>
      <w:r>
        <w:rPr>
          <w:rFonts w:hint="eastAsia"/>
        </w:rPr>
        <w:br/>
      </w:r>
      <w:r>
        <w:rPr>
          <w:rFonts w:hint="eastAsia"/>
        </w:rPr>
        <w:t>　　（一）国家政策</w:t>
      </w:r>
      <w:r>
        <w:rPr>
          <w:rFonts w:hint="eastAsia"/>
        </w:rPr>
        <w:br/>
      </w:r>
      <w:r>
        <w:rPr>
          <w:rFonts w:hint="eastAsia"/>
        </w:rPr>
        <w:t>　　（二）地方政策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dd9f7874646e4" w:history="1">
        <w:r>
          <w:rPr>
            <w:rStyle w:val="Hyperlink"/>
          </w:rPr>
          <w:t>2025-2031年中国汽车烤漆房市场深度调查分析及发展前景研究报告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dd9f7874646e4" w:history="1">
        <w:r>
          <w:rPr>
            <w:rStyle w:val="Hyperlink"/>
          </w:rPr>
          <w:t>https://www.20087.com/3/67/QiCheKaoQiFangWeiLaiFaZhanQuShiY.html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尘喷漆房、汽车烤漆房尺寸、二手喷涂设备回收、汽车烤漆房设备多少钱一套、汽车烤漆房设备多少钱一套、汽车烤漆房一般烤多长时间、来料加工项目招商正规厂家、汽车烤漆房火灾如何消灭、防火涂料厂家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87ad45f834fe1" w:history="1">
      <w:r>
        <w:rPr>
          <w:rStyle w:val="Hyperlink"/>
        </w:rPr>
        <w:t>2025-2031年中国汽车烤漆房市场深度调查分析及发展前景研究报告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QiCheKaoQiFangWeiLaiFaZhanQuShiY.html" TargetMode="External" Id="R8b2dd9f78746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QiCheKaoQiFangWeiLaiFaZhanQuShiY.html" TargetMode="External" Id="R2df87ad45f83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2025-05-24T07:39:00Z</dcterms:created>
  <dcterms:modified xsi:type="dcterms:W3CDTF">2025-05-24T08:39:00Z</dcterms:modified>
  <dc:subject>2025-2031年中国汽车烤漆房市场深度调查分析及发展前景研究报告</dc:subject>
  <dc:title>2025-2031年中国汽车烤漆房市场深度调查分析及发展前景研究报告</dc:title>
  <cp:keywords>2025-2031年中国汽车烤漆房市场深度调查分析及发展前景研究报告</cp:keywords>
  <dc:description>2025-2031年中国汽车烤漆房市场深度调查分析及发展前景研究报告</dc:description>
</cp:coreProperties>
</file>