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cbaa01f043b7" w:history="1">
              <w:r>
                <w:rPr>
                  <w:rStyle w:val="Hyperlink"/>
                </w:rPr>
                <w:t>2024-2030年中国汽车销售市场调研及发展前景分析报告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cbaa01f043b7" w:history="1">
              <w:r>
                <w:rPr>
                  <w:rStyle w:val="Hyperlink"/>
                </w:rPr>
                <w:t>2024-2030年中国汽车销售市场调研及发展前景分析报告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1cbaa01f043b7" w:history="1">
                <w:r>
                  <w:rPr>
                    <w:rStyle w:val="Hyperlink"/>
                  </w:rPr>
                  <w:t>https://www.20087.com/3/57/QiCheXiaoShouShiChangDiaoChaYanJiuBaoGao.html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在经历了疫情初期的下滑后，随着经济复苏和消费者信心的恢复，显示出反弹迹象。消费者偏好正从传统燃油车转向新能源汽车，尤其是电动汽车，这得益于政府补贴、环保意识提升以及技术进步。汽车经销商面临库存管理挑战，尤其是在供应链中断和芯片短缺的情况下，需要更灵活的库存控制策略。此外，数字化销售和服务渠道的兴起，使得线上购车体验变得更加重要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电商平台和虚拟展厅将成为常态，提供无缝的线上到线下(O2O)购车体验。同时，随着自动驾驶技术和车联网的成熟，汽车将不再是简单的交通工具，而是集成了娱乐、办公和社交功能的移动智能终端，从而改变销售和营销策略。此外，共享出行和订阅模式的增长将重塑汽车所有权概念，促使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cbaa01f043b7" w:history="1">
        <w:r>
          <w:rPr>
            <w:rStyle w:val="Hyperlink"/>
          </w:rPr>
          <w:t>2024-2030年中国汽车销售市场调研及发展前景分析报告</w:t>
        </w:r>
      </w:hyperlink>
      <w:r>
        <w:rPr>
          <w:rFonts w:hint="eastAsia"/>
        </w:rPr>
        <w:t>》全面分析了汽车销售行业的市场规模、供需状况及产业链结构，深入探讨了汽车销售各细分市场的品牌竞争情况和价格动态，聚焦汽车销售重点企业经营现状，揭示了行业的集中度和竞争格局。此外，汽车销售报告对汽车销售行业的市场前景进行了科学预测，揭示了行业未来的发展趋势、潜在风险和机遇。汽车销售报告旨在为汽车销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汽车销售行业概述</w:t>
      </w:r>
      <w:r>
        <w:rPr>
          <w:rFonts w:hint="eastAsia"/>
        </w:rPr>
        <w:br/>
      </w:r>
      <w:r>
        <w:rPr>
          <w:rFonts w:hint="eastAsia"/>
        </w:rPr>
        <w:t>　　第一节 汽车销售行业界定</w:t>
      </w:r>
      <w:r>
        <w:rPr>
          <w:rFonts w:hint="eastAsia"/>
        </w:rPr>
        <w:br/>
      </w:r>
      <w:r>
        <w:rPr>
          <w:rFonts w:hint="eastAsia"/>
        </w:rPr>
        <w:t>　　第二节 汽车销售行业发展历程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二、汽车销售产业链模型分析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2023-2024年中国汽车销售行业发展环境分析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汽车销售行业经济环境分析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一、汽车销售行业相关政策</w:t>
      </w:r>
      <w:r>
        <w:rPr>
          <w:rFonts w:hint="eastAsia"/>
        </w:rPr>
        <w:br/>
      </w:r>
      <w:r>
        <w:rPr>
          <w:rFonts w:hint="eastAsia"/>
        </w:rPr>
        <w:t>　　　　二、汽车销售行业相关标准</w:t>
      </w:r>
      <w:r>
        <w:rPr>
          <w:rFonts w:hint="eastAsia"/>
        </w:rPr>
        <w:br/>
      </w:r>
      <w:r>
        <w:rPr>
          <w:rFonts w:hint="eastAsia"/>
        </w:rPr>
        <w:t>　　第三节 汽车销售行业技术环境分析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2023-2024年中国汽车销售行业发展概况</w:t>
      </w:r>
      <w:r>
        <w:rPr>
          <w:rFonts w:hint="eastAsia"/>
        </w:rPr>
        <w:br/>
      </w:r>
      <w:r>
        <w:rPr>
          <w:rFonts w:hint="eastAsia"/>
        </w:rPr>
        <w:t>　　第一节 汽车销售行业发展态势分析</w:t>
      </w:r>
      <w:r>
        <w:rPr>
          <w:rFonts w:hint="eastAsia"/>
        </w:rPr>
        <w:br/>
      </w:r>
      <w:r>
        <w:rPr>
          <w:rFonts w:hint="eastAsia"/>
        </w:rPr>
        <w:t>　　第二节 汽车销售行业发展特点分析</w:t>
      </w:r>
      <w:r>
        <w:rPr>
          <w:rFonts w:hint="eastAsia"/>
        </w:rPr>
        <w:br/>
      </w:r>
      <w:r>
        <w:rPr>
          <w:rFonts w:hint="eastAsia"/>
        </w:rPr>
        <w:t>　　第三节 汽车销售行业市场供需分析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中国汽车销售市场规模情况</w:t>
      </w:r>
      <w:r>
        <w:rPr>
          <w:rFonts w:hint="eastAsia"/>
        </w:rPr>
        <w:br/>
      </w:r>
      <w:r>
        <w:rPr>
          <w:rFonts w:hint="eastAsia"/>
        </w:rPr>
        <w:t>　　第二节 中国汽车销售行业盈利情况分析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中国汽车销售市场需求状况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一、2019-2024年汽车销售市场需求情况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二、2024年汽车销售行业市场需求特点分析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三、2024-2030年汽车销售市场需求预测</w:t>
      </w:r>
      <w:r>
        <w:rPr>
          <w:rFonts w:hint="eastAsia"/>
        </w:rPr>
        <w:br/>
      </w:r>
      <w:r>
        <w:rPr>
          <w:rFonts w:hint="eastAsia"/>
        </w:rPr>
        <w:t>　　第四节 中国汽车销售行业市场供给状况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一、2019-2024年汽车销售市场供给情况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二、2024年汽车销售行业市场供给特点分析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三、2024-2030年汽车销售市场供给预测</w:t>
      </w:r>
      <w:r>
        <w:rPr>
          <w:rFonts w:hint="eastAsia"/>
        </w:rPr>
        <w:br/>
      </w:r>
      <w:r>
        <w:rPr>
          <w:rFonts w:hint="eastAsia"/>
        </w:rPr>
        <w:t>　　第五节 汽车销售行业市场供需平衡状况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2019-2024年中国汽车销售行业总体发展状况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中国汽车销售行业规模情况分析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一、汽车销售行业单位规模情况分析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三、汽车销售行业资产规模状况分析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四、汽车销售行业市场规模状况分析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五、汽车销售行业敏感性分析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汽车销售行业出口情况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一、2019-2024年汽车销售行业出口情况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三、2024-2030年汽车销售行业出口情况预测</w:t>
      </w:r>
      <w:r>
        <w:rPr>
          <w:rFonts w:hint="eastAsia"/>
        </w:rPr>
        <w:br/>
      </w:r>
      <w:r>
        <w:rPr>
          <w:rFonts w:hint="eastAsia"/>
        </w:rPr>
        <w:t>　　第二节 汽车销售行业进口情况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一、2019-2024年汽车销售行业进口情况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三、2024-2030年汽车销售行业进口情况预测</w:t>
      </w:r>
      <w:r>
        <w:rPr>
          <w:rFonts w:hint="eastAsia"/>
        </w:rPr>
        <w:br/>
      </w:r>
      <w:r>
        <w:rPr>
          <w:rFonts w:hint="eastAsia"/>
        </w:rPr>
        <w:t>　　第三节 汽车销售行业进出口面临的挑战及对策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2019-2024年中国汽车销售行业重点区域发展分析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一、中国汽车销售行业重点区域市场结构变化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二、**地区汽车销售行业发展分析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三、**地区汽车销售行业发展分析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四、**地区汽车销售行业发展分析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五、**地区汽车销售行业发展分析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六、**地区汽车销售行业发展分析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汽车销售行业上、下游市场分析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汽车销售行业上游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汽车销售行业下游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汽车销售市场竞争策略分析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二、汽车销售产品竞争策略分析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汽车销售企业竞争策略分析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一、2024-2030年我国汽车销售市场竞争趋势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三、2024-2030年汽车销售行业竞争策略分析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汽车销售重点企业——******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汽车销售重点企业——******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汽车销售重点企业——******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汽车销售重点企业——******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汽车销售重点企业——******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三、汽车销售企业发展规划及前景展望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2024-2030年中国汽车销售市场形势与营销策略分析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2019-2024年中国汽车销售产品市场形势分析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2019-2024年中国汽车销售行业供需形势分析</w:t>
      </w:r>
      <w:r>
        <w:rPr>
          <w:rFonts w:hint="eastAsia"/>
        </w:rPr>
        <w:br/>
      </w:r>
      <w:r>
        <w:rPr>
          <w:rFonts w:hint="eastAsia"/>
        </w:rPr>
        <w:t>　　　　一、汽车销售行业供需现状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二、新冠疫情下汽车销售企业对策分析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2019-2024年中国汽车销售行业企业的营销策略分析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2024-2030年我国汽车销售上游行业发展态势展望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汽车销售企业制定“十四五”发展战略研究分析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汽车销售行业投资风险及建议</w:t>
      </w:r>
      <w:r>
        <w:rPr>
          <w:rFonts w:hint="eastAsia"/>
        </w:rPr>
        <w:br/>
      </w:r>
      <w:r>
        <w:rPr>
          <w:rFonts w:hint="eastAsia"/>
        </w:rPr>
        <w:t>　　第一节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二、汽车销售行业盈利因素分析</w:t>
      </w:r>
      <w:r>
        <w:rPr>
          <w:rFonts w:hint="eastAsia"/>
        </w:rPr>
        <w:br/>
      </w:r>
      <w:r>
        <w:rPr>
          <w:rFonts w:hint="eastAsia"/>
        </w:rPr>
        <w:t>　　第四节 (中:智:林)汽车销售行业投资建议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一、汽车销售行业投资机会</w:t>
      </w:r>
      <w:r>
        <w:rPr>
          <w:rFonts w:hint="eastAsia"/>
        </w:rPr>
        <w:br/>
      </w:r>
      <w:r>
        <w:rPr>
          <w:rFonts w:hint="eastAsia"/>
        </w:rPr>
        <w:t>　　　　二、汽车销售行业投资建议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汽车销售介绍</w:t>
      </w:r>
      <w:r>
        <w:rPr>
          <w:rFonts w:hint="eastAsia"/>
        </w:rPr>
        <w:br/>
      </w:r>
      <w:r>
        <w:rPr>
          <w:rFonts w:hint="eastAsia"/>
        </w:rPr>
        <w:t>　　图表 汽车销售图片</w:t>
      </w:r>
      <w:r>
        <w:rPr>
          <w:rFonts w:hint="eastAsia"/>
        </w:rPr>
        <w:br/>
      </w:r>
      <w:r>
        <w:rPr>
          <w:rFonts w:hint="eastAsia"/>
        </w:rPr>
        <w:t>　　图表 汽车销售产业链分析</w:t>
      </w:r>
      <w:r>
        <w:rPr>
          <w:rFonts w:hint="eastAsia"/>
        </w:rPr>
        <w:br/>
      </w:r>
      <w:r>
        <w:rPr>
          <w:rFonts w:hint="eastAsia"/>
        </w:rPr>
        <w:t>　　图表 汽车销售主要特点</w:t>
      </w:r>
      <w:r>
        <w:rPr>
          <w:rFonts w:hint="eastAsia"/>
        </w:rPr>
        <w:br/>
      </w:r>
      <w:r>
        <w:rPr>
          <w:rFonts w:hint="eastAsia"/>
        </w:rPr>
        <w:t>　　图表 汽车销售政策分析</w:t>
      </w:r>
      <w:r>
        <w:rPr>
          <w:rFonts w:hint="eastAsia"/>
        </w:rPr>
        <w:br/>
      </w:r>
      <w:r>
        <w:rPr>
          <w:rFonts w:hint="eastAsia"/>
        </w:rPr>
        <w:t>　　图表 汽车销售标准 技术</w:t>
      </w:r>
      <w:r>
        <w:rPr>
          <w:rFonts w:hint="eastAsia"/>
        </w:rPr>
        <w:br/>
      </w:r>
      <w:r>
        <w:rPr>
          <w:rFonts w:hint="eastAsia"/>
        </w:rPr>
        <w:t>　　图表 汽车销售最新消息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汽车销售价格走势</w:t>
      </w:r>
      <w:r>
        <w:rPr>
          <w:rFonts w:hint="eastAsia"/>
        </w:rPr>
        <w:br/>
      </w:r>
      <w:r>
        <w:rPr>
          <w:rFonts w:hint="eastAsia"/>
        </w:rPr>
        <w:t>　　图表 2023年汽车销售成本和利润分析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2023年中国汽车销售行业竞争力分析</w:t>
      </w:r>
      <w:r>
        <w:rPr>
          <w:rFonts w:hint="eastAsia"/>
        </w:rPr>
        <w:br/>
      </w:r>
      <w:r>
        <w:rPr>
          <w:rFonts w:hint="eastAsia"/>
        </w:rPr>
        <w:t>　　图表 汽车销售优势</w:t>
      </w:r>
      <w:r>
        <w:rPr>
          <w:rFonts w:hint="eastAsia"/>
        </w:rPr>
        <w:br/>
      </w:r>
      <w:r>
        <w:rPr>
          <w:rFonts w:hint="eastAsia"/>
        </w:rPr>
        <w:t>　　图表 汽车销售劣势</w:t>
      </w:r>
      <w:r>
        <w:rPr>
          <w:rFonts w:hint="eastAsia"/>
        </w:rPr>
        <w:br/>
      </w:r>
      <w:r>
        <w:rPr>
          <w:rFonts w:hint="eastAsia"/>
        </w:rPr>
        <w:t>　　图表 汽车销售机会</w:t>
      </w:r>
      <w:r>
        <w:rPr>
          <w:rFonts w:hint="eastAsia"/>
        </w:rPr>
        <w:br/>
      </w:r>
      <w:r>
        <w:rPr>
          <w:rFonts w:hint="eastAsia"/>
        </w:rPr>
        <w:t>　　图表 汽车销售威胁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2019-2023年中国汽车销售行业经营效益分析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汽车销售品牌分析</w:t>
      </w:r>
      <w:r>
        <w:rPr>
          <w:rFonts w:hint="eastAsia"/>
        </w:rPr>
        <w:br/>
      </w:r>
      <w:r>
        <w:rPr>
          <w:rFonts w:hint="eastAsia"/>
        </w:rPr>
        <w:t>　　图表 汽车销售企业（一）概述</w:t>
      </w:r>
      <w:r>
        <w:rPr>
          <w:rFonts w:hint="eastAsia"/>
        </w:rPr>
        <w:br/>
      </w:r>
      <w:r>
        <w:rPr>
          <w:rFonts w:hint="eastAsia"/>
        </w:rPr>
        <w:t>　　图表 企业汽车销售业务分析</w:t>
      </w:r>
      <w:r>
        <w:rPr>
          <w:rFonts w:hint="eastAsia"/>
        </w:rPr>
        <w:br/>
      </w:r>
      <w:r>
        <w:rPr>
          <w:rFonts w:hint="eastAsia"/>
        </w:rPr>
        <w:t>　　图表 汽车销售企业（一）经营情况分析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企业汽车销售业务情况</w:t>
      </w:r>
      <w:r>
        <w:rPr>
          <w:rFonts w:hint="eastAsia"/>
        </w:rPr>
        <w:br/>
      </w:r>
      <w:r>
        <w:rPr>
          <w:rFonts w:hint="eastAsia"/>
        </w:rPr>
        <w:t>　　图表 汽车销售企业（三）经营情况分析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汽车销售发展有利因素分析</w:t>
      </w:r>
      <w:r>
        <w:rPr>
          <w:rFonts w:hint="eastAsia"/>
        </w:rPr>
        <w:br/>
      </w:r>
      <w:r>
        <w:rPr>
          <w:rFonts w:hint="eastAsia"/>
        </w:rPr>
        <w:t>　　图表 汽车销售发展不利因素分析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进入汽车销售行业壁垒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cbaa01f043b7" w:history="1">
        <w:r>
          <w:rPr>
            <w:rStyle w:val="Hyperlink"/>
          </w:rPr>
          <w:t>2024-2030年中国汽车销售市场调研及发展前景分析报告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1cbaa01f043b7" w:history="1">
        <w:r>
          <w:rPr>
            <w:rStyle w:val="Hyperlink"/>
          </w:rPr>
          <w:t>https://www.20087.com/3/57/QiCheXiaoShouShiChangDiaoChaYanJiuBaoGao.html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28807c6b4746" w:history="1">
      <w:r>
        <w:rPr>
          <w:rStyle w:val="Hyperlink"/>
        </w:rPr>
        <w:t>2024-2030年中国汽车销售市场调研及发展前景分析报告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XiaoShouShiChangDiaoChaYanJiuBaoGao.html" TargetMode="External" Id="R1d51cbaa01f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XiaoShouShiChangDiaoChaYanJiuBaoGao.html" TargetMode="External" Id="R00ea28807c6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2024-05-21T06:07:00Z</dcterms:created>
  <dcterms:modified xsi:type="dcterms:W3CDTF">2024-05-21T07:07:00Z</dcterms:modified>
  <dc:subject>2024-2030年中国汽车销售市场调研及发展前景分析报告</dc:subject>
  <dc:title>2024-2030年中国汽车销售市场调研及发展前景分析报告</dc:title>
  <cp:keywords>2024-2030年中国汽车销售市场调研及发展前景分析报告</cp:keywords>
  <dc:description>2024-2030年中国汽车销售市场调研及发展前景分析报告</dc:description>
</cp:coreProperties>
</file>