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8cd41f35b84ba6" w:history="1">
              <w:r>
                <w:rPr>
                  <w:rStyle w:val="Hyperlink"/>
                </w:rPr>
                <w:t>2025-2031年中国电动车轮胎市场调查研究与前景趋势分析报告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8cd41f35b84ba6" w:history="1">
              <w:r>
                <w:rPr>
                  <w:rStyle w:val="Hyperlink"/>
                </w:rPr>
                <w:t>2025-2031年中国电动车轮胎市场调查研究与前景趋势分析报告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8cd41f35b84ba6" w:history="1">
                <w:r>
                  <w:rPr>
                    <w:rStyle w:val="Hyperlink"/>
                  </w:rPr>
                  <w:t>https://www.20087.com/3/07/DianDongCheLunTaiShiChangQianJingYuCe.html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轮胎是专门为电动汽车设计的轮胎，旨在提供更好的能效、更低的滚动阻力以及更高的耐用性。随着电动车市场的快速增长，对高性能轮胎的需求也在不断增加。目前，市场上存在多种品牌和型号的电动车专用轮胎，但普遍存在价格较高和选择有限的问题。此外，轮胎的设计需平衡舒适性、操控性和续航里程等多个因素，这对电动车轮胎企业提出了更高的要求。</w:t>
      </w:r>
      <w:r>
        <w:rPr>
          <w:rFonts w:hint="eastAsia"/>
        </w:rPr>
        <w:br/>
      </w:r>
      <w:r>
        <w:rPr>
          <w:rFonts w:hint="eastAsia"/>
        </w:rPr>
        <w:t>　　未来，电动车轮胎将更加注重材料创新与智能化发展。一方面，通过研发新型橡胶复合材料和优化胎面花纹设计，进一步降低滚动阻力并提高耐磨性能，延长轮胎使用寿命；另一方面，结合智能传感技术，实现轮胎状态的实时监测（如压力、温度），并通过车联网技术向驾驶员反馈信息，确保行车安全。此外，随着环保意识的增强，开发可回收利用的绿色轮胎材料，减少废旧轮胎对环境的影响，也是未来发展的重要方向。同时，加强与汽车企业的合作，共同推进轮胎技术的研发与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8cd41f35b84ba6" w:history="1">
        <w:r>
          <w:rPr>
            <w:rStyle w:val="Hyperlink"/>
          </w:rPr>
          <w:t>2025-2031年中国电动车轮胎市场调查研究与前景趋势分析报告</w:t>
        </w:r>
      </w:hyperlink>
      <w:r>
        <w:rPr>
          <w:rFonts w:hint="eastAsia"/>
        </w:rPr>
        <w:t>》依托行业权威数据及长期市场监测信息，系统分析了电动车轮胎行业的市场规模、供需关系、竞争格局及重点企业经营状况，并结合电动车轮胎行业发展现状，科学预测了电动车轮胎市场前景与技术发展方向。报告通过SWOT分析，揭示了电动车轮胎行业机遇与潜在风险，为投资者提供了全面的现状分析与前景评估，助力挖掘投资价值并优化决策。同时，报告从投资、生产及营销等角度提出可行性建议，为电动车轮胎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电动车轮胎行业概述</w:t>
      </w:r>
      <w:r>
        <w:rPr>
          <w:rFonts w:hint="eastAsia"/>
        </w:rPr>
        <w:br/>
      </w:r>
      <w:r>
        <w:rPr>
          <w:rFonts w:hint="eastAsia"/>
        </w:rPr>
        <w:t>　　第一节 电动车轮胎定义与分类</w:t>
      </w:r>
      <w:r>
        <w:rPr>
          <w:rFonts w:hint="eastAsia"/>
        </w:rPr>
        <w:br/>
      </w:r>
      <w:r>
        <w:rPr>
          <w:rFonts w:hint="eastAsia"/>
        </w:rPr>
        <w:t>　　第二节 电动车轮胎应用领域</w:t>
      </w:r>
      <w:r>
        <w:rPr>
          <w:rFonts w:hint="eastAsia"/>
        </w:rPr>
        <w:br/>
      </w:r>
      <w:r>
        <w:rPr>
          <w:rFonts w:hint="eastAsia"/>
        </w:rPr>
        <w:t>　　第三节 电动车轮胎行业经济指标分析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电动车轮胎产业链及经营模式分析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三、电动车轮胎销售模式及销售渠道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全球电动车轮胎市场发展综述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2019-2024年全球电动车轮胎市场规模与趋势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主要国家与地区电动车轮胎市场分析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2025-2031年全球电动车轮胎行业发展趋势与前景预测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中国电动车轮胎行业市场分析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2024-2025年电动车轮胎产能与投资动态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一、国内电动车轮胎产能及利用情况</w:t>
      </w:r>
      <w:r>
        <w:rPr>
          <w:rFonts w:hint="eastAsia"/>
        </w:rPr>
        <w:br/>
      </w:r>
      <w:r>
        <w:rPr>
          <w:rFonts w:hint="eastAsia"/>
        </w:rPr>
        <w:t>　　　　二、电动车轮胎产能扩张与投资动态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2025-2031年电动车轮胎行业产量统计与趋势预测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一、2019-2024年电动车轮胎行业产量数据统计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1、2019-2024年电动车轮胎产量及增长趋势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2、2019-2024年电动车轮胎细分产品产量及份额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二、影响电动车轮胎产量的关键因素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三、2025-2031年电动车轮胎产量预测</w:t>
      </w:r>
      <w:r>
        <w:rPr>
          <w:rFonts w:hint="eastAsia"/>
        </w:rPr>
        <w:br/>
      </w:r>
      <w:r>
        <w:rPr>
          <w:rFonts w:hint="eastAsia"/>
        </w:rPr>
        <w:t>　　第三节 2025-2031年电动车轮胎市场需求与销售分析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一、2024-2025年电动车轮胎行业需求现状</w:t>
      </w:r>
      <w:r>
        <w:rPr>
          <w:rFonts w:hint="eastAsia"/>
        </w:rPr>
        <w:br/>
      </w:r>
      <w:r>
        <w:rPr>
          <w:rFonts w:hint="eastAsia"/>
        </w:rPr>
        <w:t>　　　　二、电动车轮胎客户群体与需求特点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三、2019-2024年电动车轮胎行业销售规模分析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四、2025-2031年电动车轮胎市场增长潜力与规模预测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中国电动车轮胎细分市场与下游应用领域分析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电动车轮胎细分市场分析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一、2024-2025年电动车轮胎主要细分产品市场现状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电动车轮胎下游应用与客户群体分析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一、2024-2025年电动车轮胎各应用领域市场现状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2024-2025年电动车轮胎行业技术发展现状及趋势分析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电动车轮胎行业技术发展现状分析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国内外电动车轮胎行业技术差异与原因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电动车轮胎行业技术发展方向、趋势预测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提升电动车轮胎行业技术能力策略建议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电动车轮胎价格机制与竞争策略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一、2019-2024年电动车轮胎市场价格走势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电动车轮胎定价策略与方法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2025-2031年电动车轮胎价格竞争态势与趋势预测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中国电动车轮胎行业重点区域市场研究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2024-2025年重点区域电动车轮胎市场发展概况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三、2025-2031年电动车轮胎行业发展潜力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三、2025-2031年电动车轮胎行业发展潜力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三、2025-2031年电动车轮胎行业发展潜力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三、2025-2031年电动车轮胎行业发展潜力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二、2019-2024年电动车轮胎市场需求规模情况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三、2025-2031年电动车轮胎行业发展潜力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2019-2024年中国电动车轮胎行业进出口情况分析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电动车轮胎行业进口情况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一、2019-2024年电动车轮胎进口规模及增长情况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二、电动车轮胎主要进口来源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电动车轮胎行业出口情况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一、2019-2024年电动车轮胎出口规模及增长情况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二、电动车轮胎主要出口目的地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2019-2024年中国电动车轮胎行业总体发展与财务状况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2019-2024年中国电动车轮胎行业规模情况</w:t>
      </w:r>
      <w:r>
        <w:rPr>
          <w:rFonts w:hint="eastAsia"/>
        </w:rPr>
        <w:br/>
      </w:r>
      <w:r>
        <w:rPr>
          <w:rFonts w:hint="eastAsia"/>
        </w:rPr>
        <w:t>　　　　一、电动车轮胎行业企业数量规模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二、电动车轮胎行业从业人员规模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三、电动车轮胎行业市场敏感性分析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2019-2024年中国电动车轮胎行业财务能力分析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一、电动车轮胎行业盈利能力</w:t>
      </w:r>
      <w:r>
        <w:rPr>
          <w:rFonts w:hint="eastAsia"/>
        </w:rPr>
        <w:br/>
      </w:r>
      <w:r>
        <w:rPr>
          <w:rFonts w:hint="eastAsia"/>
        </w:rPr>
        <w:t>　　　　二、电动车轮胎行业偿债能力</w:t>
      </w:r>
      <w:r>
        <w:rPr>
          <w:rFonts w:hint="eastAsia"/>
        </w:rPr>
        <w:br/>
      </w:r>
      <w:r>
        <w:rPr>
          <w:rFonts w:hint="eastAsia"/>
        </w:rPr>
        <w:t>　　　　三、电动车轮胎行业营运能力</w:t>
      </w:r>
      <w:r>
        <w:rPr>
          <w:rFonts w:hint="eastAsia"/>
        </w:rPr>
        <w:br/>
      </w:r>
      <w:r>
        <w:rPr>
          <w:rFonts w:hint="eastAsia"/>
        </w:rPr>
        <w:t>　　　　四、电动车轮胎行业发展能力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电动车轮胎行业重点企业调研分析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二、企业电动车轮胎业务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中国电动车轮胎行业竞争格局分析</w:t>
      </w:r>
      <w:r>
        <w:rPr>
          <w:rFonts w:hint="eastAsia"/>
        </w:rPr>
        <w:br/>
      </w:r>
      <w:r>
        <w:rPr>
          <w:rFonts w:hint="eastAsia"/>
        </w:rPr>
        <w:t>　　第一节 电动车轮胎行业竞争格局总览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2024-2025年电动车轮胎行业竞争力分析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2019-2024年电动车轮胎行业企业并购活动分析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2024-2025年电动车轮胎行业会展与招投标活动分析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一、电动车轮胎行业会展活动及其市场影响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2025年中国电动车轮胎企业发展企业发展策略与建议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电动车轮胎销售模式与渠道策略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电动车轮胎品牌与市场推广策略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电动车轮胎研发投入与技术创新能力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电动车轮胎合作联盟与资源整合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中国电动车轮胎行业风险与对策</w:t>
      </w:r>
      <w:r>
        <w:rPr>
          <w:rFonts w:hint="eastAsia"/>
        </w:rPr>
        <w:br/>
      </w:r>
      <w:r>
        <w:rPr>
          <w:rFonts w:hint="eastAsia"/>
        </w:rPr>
        <w:t>　　第一节 电动车轮胎行业SWOT分析</w:t>
      </w:r>
      <w:r>
        <w:rPr>
          <w:rFonts w:hint="eastAsia"/>
        </w:rPr>
        <w:br/>
      </w:r>
      <w:r>
        <w:rPr>
          <w:rFonts w:hint="eastAsia"/>
        </w:rPr>
        <w:t>　　　　一、电动车轮胎行业优势</w:t>
      </w:r>
      <w:r>
        <w:rPr>
          <w:rFonts w:hint="eastAsia"/>
        </w:rPr>
        <w:br/>
      </w:r>
      <w:r>
        <w:rPr>
          <w:rFonts w:hint="eastAsia"/>
        </w:rPr>
        <w:t>　　　　二、电动车轮胎行业劣势</w:t>
      </w:r>
      <w:r>
        <w:rPr>
          <w:rFonts w:hint="eastAsia"/>
        </w:rPr>
        <w:br/>
      </w:r>
      <w:r>
        <w:rPr>
          <w:rFonts w:hint="eastAsia"/>
        </w:rPr>
        <w:t>　　　　三、电动车轮胎市场机会</w:t>
      </w:r>
      <w:r>
        <w:rPr>
          <w:rFonts w:hint="eastAsia"/>
        </w:rPr>
        <w:br/>
      </w:r>
      <w:r>
        <w:rPr>
          <w:rFonts w:hint="eastAsia"/>
        </w:rPr>
        <w:t>　　　　四、电动车轮胎市场威胁</w:t>
      </w:r>
      <w:r>
        <w:rPr>
          <w:rFonts w:hint="eastAsia"/>
        </w:rPr>
        <w:br/>
      </w:r>
      <w:r>
        <w:rPr>
          <w:rFonts w:hint="eastAsia"/>
        </w:rPr>
        <w:t>　　第二节 电动车轮胎行业风险及对策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2025-2031年中国电动车轮胎行业前景与发展趋势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2024-2025年电动车轮胎行业发展环境分析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一、电动车轮胎行业主管部门与监管体制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二、电动车轮胎行业主要法律法规及政策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三、电动车轮胎行业标准与质量监管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2025-2031年电动车轮胎行业发展趋势与方向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2025-2031年电动车轮胎行业发展潜力与机遇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电动车轮胎行业研究结论与建议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(中^智林)电动车轮胎行业发展建议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电动车轮胎行业类别</w:t>
      </w:r>
      <w:r>
        <w:rPr>
          <w:rFonts w:hint="eastAsia"/>
        </w:rPr>
        <w:br/>
      </w:r>
      <w:r>
        <w:rPr>
          <w:rFonts w:hint="eastAsia"/>
        </w:rPr>
        <w:t>　　图表 电动车轮胎行业产业链调研</w:t>
      </w:r>
      <w:r>
        <w:rPr>
          <w:rFonts w:hint="eastAsia"/>
        </w:rPr>
        <w:br/>
      </w:r>
      <w:r>
        <w:rPr>
          <w:rFonts w:hint="eastAsia"/>
        </w:rPr>
        <w:t>　　图表 电动车轮胎行业现状</w:t>
      </w:r>
      <w:r>
        <w:rPr>
          <w:rFonts w:hint="eastAsia"/>
        </w:rPr>
        <w:br/>
      </w:r>
      <w:r>
        <w:rPr>
          <w:rFonts w:hint="eastAsia"/>
        </w:rPr>
        <w:t>　　图表 电动车轮胎行业标准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2019-2024年中国电动车轮胎行业市场规模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2024年中国电动车轮胎行业产能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2019-2024年中国电动车轮胎行业产量统计</w:t>
      </w:r>
      <w:r>
        <w:rPr>
          <w:rFonts w:hint="eastAsia"/>
        </w:rPr>
        <w:br/>
      </w:r>
      <w:r>
        <w:rPr>
          <w:rFonts w:hint="eastAsia"/>
        </w:rPr>
        <w:t>　　图表 电动车轮胎行业动态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2019-2024年中国电动车轮胎市场需求量</w:t>
      </w:r>
      <w:r>
        <w:rPr>
          <w:rFonts w:hint="eastAsia"/>
        </w:rPr>
        <w:br/>
      </w:r>
      <w:r>
        <w:rPr>
          <w:rFonts w:hint="eastAsia"/>
        </w:rPr>
        <w:t>　　图表 2024年中国电动车轮胎行业需求区域调研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2019-2024年中国电动车轮胎行情</w:t>
      </w:r>
      <w:r>
        <w:rPr>
          <w:rFonts w:hint="eastAsia"/>
        </w:rPr>
        <w:br/>
      </w:r>
      <w:r>
        <w:rPr>
          <w:rFonts w:hint="eastAsia"/>
        </w:rPr>
        <w:t>　　图表 2019-2024年中国电动车轮胎价格走势图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2019-2024年中国电动车轮胎行业销售收入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2019-2024年中国电动车轮胎行业盈利情况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2019-2024年中国电动车轮胎行业利润总额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2019-2024年中国电动车轮胎进口统计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2019-2024年中国电动车轮胎出口统计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2019-2024年中国电动车轮胎行业企业数量统计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**地区电动车轮胎市场规模</w:t>
      </w:r>
      <w:r>
        <w:rPr>
          <w:rFonts w:hint="eastAsia"/>
        </w:rPr>
        <w:br/>
      </w:r>
      <w:r>
        <w:rPr>
          <w:rFonts w:hint="eastAsia"/>
        </w:rPr>
        <w:t>　　图表 **地区电动车轮胎行业市场需求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**地区电动车轮胎市场调研</w:t>
      </w:r>
      <w:r>
        <w:rPr>
          <w:rFonts w:hint="eastAsia"/>
        </w:rPr>
        <w:br/>
      </w:r>
      <w:r>
        <w:rPr>
          <w:rFonts w:hint="eastAsia"/>
        </w:rPr>
        <w:t>　　图表 **地区电动车轮胎行业市场需求分析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**地区电动车轮胎市场规模</w:t>
      </w:r>
      <w:r>
        <w:rPr>
          <w:rFonts w:hint="eastAsia"/>
        </w:rPr>
        <w:br/>
      </w:r>
      <w:r>
        <w:rPr>
          <w:rFonts w:hint="eastAsia"/>
        </w:rPr>
        <w:t>　　图表 **地区电动车轮胎行业市场需求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**地区电动车轮胎市场调研</w:t>
      </w:r>
      <w:r>
        <w:rPr>
          <w:rFonts w:hint="eastAsia"/>
        </w:rPr>
        <w:br/>
      </w:r>
      <w:r>
        <w:rPr>
          <w:rFonts w:hint="eastAsia"/>
        </w:rPr>
        <w:t>　　图表 **地区电动车轮胎行业市场需求分析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电动车轮胎行业竞争对手分析</w:t>
      </w:r>
      <w:r>
        <w:rPr>
          <w:rFonts w:hint="eastAsia"/>
        </w:rPr>
        <w:br/>
      </w:r>
      <w:r>
        <w:rPr>
          <w:rFonts w:hint="eastAsia"/>
        </w:rPr>
        <w:t>　　图表 电动车轮胎重点企业（一）基本信息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电动车轮胎重点企业（三）经营情况分析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2025-2031年中国电动车轮胎行业产量预测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2025-2031年中国电动车轮胎市场需求预测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2025-2031年中国电动车轮胎行业市场规模预测</w:t>
      </w:r>
      <w:r>
        <w:rPr>
          <w:rFonts w:hint="eastAsia"/>
        </w:rPr>
        <w:br/>
      </w:r>
      <w:r>
        <w:rPr>
          <w:rFonts w:hint="eastAsia"/>
        </w:rPr>
        <w:t>　　图表 电动车轮胎行业准入条件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2025-2031年中国电动车轮胎行业信息化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2025-2031年中国电动车轮胎行业风险分析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2025-2031年中国电动车轮胎行业发展趋势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2025-2031年中国电动车轮胎市场前景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8cd41f35b84ba6" w:history="1">
        <w:r>
          <w:rPr>
            <w:rStyle w:val="Hyperlink"/>
          </w:rPr>
          <w:t>2025-2031年中国电动车轮胎市场调查研究与前景趋势分析报告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8cd41f35b84ba6" w:history="1">
        <w:r>
          <w:rPr>
            <w:rStyle w:val="Hyperlink"/>
          </w:rPr>
          <w:t>https://www.20087.com/3/07/DianDongCheLunTaiShiChangQianJingYuCe.html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热点：电动车轮胎哪个品牌质量最好、电动车轮胎多久换一次、电动车轮胎没气了怎么办、电动车轮胎漏气了怎么处理、电动车轮胎多久更换一次合适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2f7104f794013" w:history="1">
      <w:r>
        <w:rPr>
          <w:rStyle w:val="Hyperlink"/>
        </w:rPr>
        <w:t>2025-2031年中国电动车轮胎市场调查研究与前景趋势分析报告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DianDongCheLunTaiShiChangQianJingYuCe.html" TargetMode="External" Id="Rcc8cd41f35b8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DianDongCheLunTaiShiChangQianJingYuCe.html" TargetMode="External" Id="R4712f7104f7940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2025-05-29T01:19:40Z</dcterms:created>
  <dcterms:modified xsi:type="dcterms:W3CDTF">2025-05-29T02:19:40Z</dcterms:modified>
  <dc:subject>2025-2031年中国电动车轮胎市场调查研究与前景趋势分析报告</dc:subject>
  <dc:title>2025-2031年中国电动车轮胎市场调查研究与前景趋势分析报告</dc:title>
  <cp:keywords>2025-2031年中国电动车轮胎市场调查研究与前景趋势分析报告</cp:keywords>
  <dc:description>2025-2031年中国电动车轮胎市场调查研究与前景趋势分析报告</dc:description>
</cp:coreProperties>
</file>