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d49cd7be54f47" w:history="1">
              <w:r>
                <w:rPr>
                  <w:rStyle w:val="Hyperlink"/>
                </w:rPr>
                <w:t>2025-2031年中国船舶气囊行业市场调研与前景趋势预测报告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d49cd7be54f47" w:history="1">
              <w:r>
                <w:rPr>
                  <w:rStyle w:val="Hyperlink"/>
                </w:rPr>
                <w:t>2025-2031年中国船舶气囊行业市场调研与前景趋势预测报告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d49cd7be54f47" w:history="1">
                <w:r>
                  <w:rPr>
                    <w:rStyle w:val="Hyperlink"/>
                  </w:rPr>
                  <w:t>https://www.20087.com/3/67/ChuanBoQiNangDeFaZhanQianJing.html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气囊是一种用于船舶下水、打捞、维修与移位作业的专业浮力装置，采用高强度橡胶复合材料制成，具有承载能力强、操作简便、适应复杂地形等特点，广泛应用于中小型船舶修造厂、港口工程及应急救援场景。船舶气囊相比传统滑道下水方式更具灵活性与安全性，尤其适用于缺乏大型起重设备或地质条件复杂的水域环境。近年来，随着海洋工程装备技术进步与船舶修理市场需求增长，船舶气囊在承重能力、耐腐蚀性能与充放气控制方面持续优化，部分产品已实现模块化组合、远程监控与抗爆裂设计。然而，行业内仍面临标准化程度不高、产品质量参差不齐、应用场景受限等问题，影响其在大型项目中的推广效果。</w:t>
      </w:r>
      <w:r>
        <w:rPr>
          <w:rFonts w:hint="eastAsia"/>
        </w:rPr>
        <w:br/>
      </w:r>
      <w:r>
        <w:rPr>
          <w:rFonts w:hint="eastAsia"/>
        </w:rPr>
        <w:t>　　未来，船舶气囊的发展将围绕高性能材料、智能化控制与多功能拓展展开。随着纳米增强橡胶、自修复涂层与压力传感技术的应用，产品将在极端环境下具备更强的耐用性与安全冗余，拓展至深海沉船打捞与远洋救助任务。同时，结合AI负载分析、远程充气调节与无人操作系统，行业将推动从人工操作为主向自动化、协同式作业模式转型，提高施工效率与风险控制能力。此外，在国家海洋强国战略与绿色造船产业政策推动下，船舶气囊还将加速纳入绿色拆船、水上光伏平台建设与新型水上工程装备体系。整体来看，船舶气囊将在材料创新与系统集成的双重驱动下，持续向高强、智能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d49cd7be54f47" w:history="1">
        <w:r>
          <w:rPr>
            <w:rStyle w:val="Hyperlink"/>
          </w:rPr>
          <w:t>2025-2031年中国船舶气囊行业市场调研与前景趋势预测报告</w:t>
        </w:r>
      </w:hyperlink>
      <w:r>
        <w:rPr>
          <w:rFonts w:hint="eastAsia"/>
        </w:rPr>
        <w:t>》基于长期的市场监测与数据资源，深入分析了船舶气囊行业的产业链结构、市场规模与需求现状，探讨了价格动态。船舶气囊报告全面揭示了行业当前的发展状况，并对船舶气囊市场前景及趋势进行了科学预测。同时，船舶气囊报告聚焦于船舶气囊重点企业，深入剖析了市场竞争格局、集中度及品牌影响力，并进一步细分了市场，挖掘了船舶气囊各领域的增长潜力。船舶气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船舶气囊行业概述</w:t>
      </w:r>
      <w:r>
        <w:rPr>
          <w:rFonts w:hint="eastAsia"/>
        </w:rPr>
        <w:br/>
      </w:r>
      <w:r>
        <w:rPr>
          <w:rFonts w:hint="eastAsia"/>
        </w:rPr>
        <w:t>　　第一节 船舶气囊定义与分类</w:t>
      </w:r>
      <w:r>
        <w:rPr>
          <w:rFonts w:hint="eastAsia"/>
        </w:rPr>
        <w:br/>
      </w:r>
      <w:r>
        <w:rPr>
          <w:rFonts w:hint="eastAsia"/>
        </w:rPr>
        <w:t>　　第二节 船舶气囊应用领域</w:t>
      </w:r>
      <w:r>
        <w:rPr>
          <w:rFonts w:hint="eastAsia"/>
        </w:rPr>
        <w:br/>
      </w:r>
      <w:r>
        <w:rPr>
          <w:rFonts w:hint="eastAsia"/>
        </w:rPr>
        <w:t>　　第三节 船舶气囊行业经济指标分析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船舶气囊产业链及经营模式分析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三、船舶气囊销售模式及销售渠道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全球船舶气囊市场发展综述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2019-2024年全球船舶气囊市场规模与趋势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主要国家与地区船舶气囊市场分析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2025-2031年全球船舶气囊行业发展趋势与前景预测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中国船舶气囊行业市场分析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2024-2025年船舶气囊产能与投资动态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一、国内船舶气囊产能及利用情况</w:t>
      </w:r>
      <w:r>
        <w:rPr>
          <w:rFonts w:hint="eastAsia"/>
        </w:rPr>
        <w:br/>
      </w:r>
      <w:r>
        <w:rPr>
          <w:rFonts w:hint="eastAsia"/>
        </w:rPr>
        <w:t>　　　　二、船舶气囊产能扩张与投资动态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2025-2031年船舶气囊行业产量统计与趋势预测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一、2019-2024年船舶气囊行业产量数据统计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1、2019-2024年船舶气囊产量及增长趋势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2、2019-2024年船舶气囊细分产品产量及份额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二、影响船舶气囊产量的关键因素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三、2025-2031年船舶气囊产量预测</w:t>
      </w:r>
      <w:r>
        <w:rPr>
          <w:rFonts w:hint="eastAsia"/>
        </w:rPr>
        <w:br/>
      </w:r>
      <w:r>
        <w:rPr>
          <w:rFonts w:hint="eastAsia"/>
        </w:rPr>
        <w:t>　　第三节 2025-2031年船舶气囊市场需求与销售分析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一、2024-2025年船舶气囊行业需求现状</w:t>
      </w:r>
      <w:r>
        <w:rPr>
          <w:rFonts w:hint="eastAsia"/>
        </w:rPr>
        <w:br/>
      </w:r>
      <w:r>
        <w:rPr>
          <w:rFonts w:hint="eastAsia"/>
        </w:rPr>
        <w:t>　　　　二、船舶气囊客户群体与需求特点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三、2019-2024年船舶气囊行业销售规模分析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四、2025-2031年船舶气囊市场增长潜力与规模预测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中国船舶气囊细分市场与下游应用领域分析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船舶气囊细分市场分析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一、2024-2025年船舶气囊主要细分产品市场现状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船舶气囊下游应用与客户群体分析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一、2024-2025年船舶气囊各应用领域市场现状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2024-2025年船舶气囊行业技术发展现状及趋势分析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船舶气囊行业技术发展现状分析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国内外船舶气囊行业技术差异与原因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船舶气囊行业技术发展方向、趋势预测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提升船舶气囊行业技术能力策略建议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船舶气囊价格机制与竞争策略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一、2019-2024年船舶气囊市场价格走势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船舶气囊定价策略与方法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2025-2031年船舶气囊价格竞争态势与趋势预测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中国船舶气囊行业重点区域市场研究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2024-2025年重点区域船舶气囊市场发展概况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三、2025-2031年船舶气囊行业发展潜力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三、2025-2031年船舶气囊行业发展潜力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三、2025-2031年船舶气囊行业发展潜力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三、2025-2031年船舶气囊行业发展潜力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二、2019-2024年船舶气囊市场需求规模情况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三、2025-2031年船舶气囊行业发展潜力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2019-2024年中国船舶气囊行业进出口情况分析</w:t>
      </w:r>
      <w:r>
        <w:rPr>
          <w:rFonts w:hint="eastAsia"/>
        </w:rPr>
        <w:br/>
      </w:r>
      <w:r>
        <w:rPr>
          <w:rFonts w:hint="eastAsia"/>
        </w:rPr>
        <w:t>　　第一节 船舶气囊行业进口情况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一、2019-2024年船舶气囊进口规模及增长情况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二、船舶气囊主要进口来源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船舶气囊行业出口情况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一、2019-2024年船舶气囊出口规模及增长情况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二、船舶气囊主要出口目的地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2019-2024年中国船舶气囊行业总体发展与财务状况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2019-2024年中国船舶气囊行业规模情况</w:t>
      </w:r>
      <w:r>
        <w:rPr>
          <w:rFonts w:hint="eastAsia"/>
        </w:rPr>
        <w:br/>
      </w:r>
      <w:r>
        <w:rPr>
          <w:rFonts w:hint="eastAsia"/>
        </w:rPr>
        <w:t>　　　　一、船舶气囊行业企业数量规模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二、船舶气囊行业从业人员规模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三、船舶气囊行业市场敏感性分析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2019-2024年中国船舶气囊行业财务能力分析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一、船舶气囊行业盈利能力</w:t>
      </w:r>
      <w:r>
        <w:rPr>
          <w:rFonts w:hint="eastAsia"/>
        </w:rPr>
        <w:br/>
      </w:r>
      <w:r>
        <w:rPr>
          <w:rFonts w:hint="eastAsia"/>
        </w:rPr>
        <w:t>　　　　二、船舶气囊行业偿债能力</w:t>
      </w:r>
      <w:r>
        <w:rPr>
          <w:rFonts w:hint="eastAsia"/>
        </w:rPr>
        <w:br/>
      </w:r>
      <w:r>
        <w:rPr>
          <w:rFonts w:hint="eastAsia"/>
        </w:rPr>
        <w:t>　　　　三、船舶气囊行业营运能力</w:t>
      </w:r>
      <w:r>
        <w:rPr>
          <w:rFonts w:hint="eastAsia"/>
        </w:rPr>
        <w:br/>
      </w:r>
      <w:r>
        <w:rPr>
          <w:rFonts w:hint="eastAsia"/>
        </w:rPr>
        <w:t>　　　　四、船舶气囊行业发展能力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船舶气囊行业重点企业调研分析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二、企业船舶气囊业务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中国船舶气囊行业竞争格局分析</w:t>
      </w:r>
      <w:r>
        <w:rPr>
          <w:rFonts w:hint="eastAsia"/>
        </w:rPr>
        <w:br/>
      </w:r>
      <w:r>
        <w:rPr>
          <w:rFonts w:hint="eastAsia"/>
        </w:rPr>
        <w:t>　　第一节 船舶气囊行业竞争格局总览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2024-2025年船舶气囊行业竞争力分析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2019-2024年船舶气囊行业企业并购活动分析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2024-2025年船舶气囊行业会展与招投标活动分析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一、船舶气囊行业会展活动及其市场影响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2025年中国船舶气囊企业发展企业发展策略与建议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船舶气囊销售模式与渠道策略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船舶气囊品牌与市场推广策略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船舶气囊研发投入与技术创新能力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船舶气囊合作联盟与资源整合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中国船舶气囊行业风险与对策</w:t>
      </w:r>
      <w:r>
        <w:rPr>
          <w:rFonts w:hint="eastAsia"/>
        </w:rPr>
        <w:br/>
      </w:r>
      <w:r>
        <w:rPr>
          <w:rFonts w:hint="eastAsia"/>
        </w:rPr>
        <w:t>　　第一节 船舶气囊行业SWOT分析</w:t>
      </w:r>
      <w:r>
        <w:rPr>
          <w:rFonts w:hint="eastAsia"/>
        </w:rPr>
        <w:br/>
      </w:r>
      <w:r>
        <w:rPr>
          <w:rFonts w:hint="eastAsia"/>
        </w:rPr>
        <w:t>　　　　一、船舶气囊行业优势</w:t>
      </w:r>
      <w:r>
        <w:rPr>
          <w:rFonts w:hint="eastAsia"/>
        </w:rPr>
        <w:br/>
      </w:r>
      <w:r>
        <w:rPr>
          <w:rFonts w:hint="eastAsia"/>
        </w:rPr>
        <w:t>　　　　二、船舶气囊行业劣势</w:t>
      </w:r>
      <w:r>
        <w:rPr>
          <w:rFonts w:hint="eastAsia"/>
        </w:rPr>
        <w:br/>
      </w:r>
      <w:r>
        <w:rPr>
          <w:rFonts w:hint="eastAsia"/>
        </w:rPr>
        <w:t>　　　　三、船舶气囊市场机会</w:t>
      </w:r>
      <w:r>
        <w:rPr>
          <w:rFonts w:hint="eastAsia"/>
        </w:rPr>
        <w:br/>
      </w:r>
      <w:r>
        <w:rPr>
          <w:rFonts w:hint="eastAsia"/>
        </w:rPr>
        <w:t>　　　　四、船舶气囊市场威胁</w:t>
      </w:r>
      <w:r>
        <w:rPr>
          <w:rFonts w:hint="eastAsia"/>
        </w:rPr>
        <w:br/>
      </w:r>
      <w:r>
        <w:rPr>
          <w:rFonts w:hint="eastAsia"/>
        </w:rPr>
        <w:t>　　第二节 船舶气囊行业风险及对策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2025-2031年中国船舶气囊行业前景与发展趋势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2024-2025年船舶气囊行业发展环境分析</w:t>
      </w:r>
      <w:r>
        <w:rPr>
          <w:rFonts w:hint="eastAsia"/>
        </w:rPr>
        <w:br/>
      </w:r>
      <w:r>
        <w:rPr>
          <w:rFonts w:hint="eastAsia"/>
        </w:rPr>
        <w:t>　　　　一、船舶气囊行业主管部门与监管体制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二、船舶气囊行业主要法律法规及政策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三、船舶气囊行业标准与质量监管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2025-2031年船舶气囊行业发展趋势与方向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2025-2031年船舶气囊行业发展潜力与机遇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船舶气囊行业研究结论与建议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中.智.林.－船舶气囊行业发展建议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2019-2024年中国船舶气囊市场规模及增长情况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2019-2024年中国船舶气囊行业产量及增长趋势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2025-2031年中国船舶气囊行业产量预测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2019-2024年中国船舶气囊行业市场需求及增长情况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2025-2031年中国船舶气囊行业市场需求预测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**地区船舶气囊市场规模及增长情况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**地区船舶气囊行业市场需求情况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**地区船舶气囊市场规模及增长情况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**地区船舶气囊行业市场需求情况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2019-2024年中国船舶气囊行业出口情况分析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船舶气囊重点企业经营情况分析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2025年船舶气囊行业壁垒</w:t>
      </w:r>
      <w:r>
        <w:rPr>
          <w:rFonts w:hint="eastAsia"/>
        </w:rPr>
        <w:br/>
      </w:r>
      <w:r>
        <w:rPr>
          <w:rFonts w:hint="eastAsia"/>
        </w:rPr>
        <w:t>　　图表 2025年船舶气囊市场前景分析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2025-2031年中国船舶气囊市场规模预测</w:t>
      </w:r>
      <w:r>
        <w:rPr>
          <w:rFonts w:hint="eastAsia"/>
        </w:rPr>
        <w:br/>
      </w:r>
      <w:r>
        <w:rPr>
          <w:rFonts w:hint="eastAsia"/>
        </w:rPr>
        <w:t>　　图表 2025年船舶气囊发展趋势预测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d49cd7be54f47" w:history="1">
        <w:r>
          <w:rPr>
            <w:rStyle w:val="Hyperlink"/>
          </w:rPr>
          <w:t>2025-2031年中国船舶气囊行业市场调研与前景趋势预测报告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d49cd7be54f47" w:history="1">
        <w:r>
          <w:rPr>
            <w:rStyle w:val="Hyperlink"/>
          </w:rPr>
          <w:t>https://www.20087.com/3/67/ChuanBoQiNangDeFaZhanQianJing.html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59bbdb1e743d0" w:history="1">
      <w:r>
        <w:rPr>
          <w:rStyle w:val="Hyperlink"/>
        </w:rPr>
        <w:t>2025-2031年中国船舶气囊行业市场调研与前景趋势预测报告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ChuanBoQiNangDeFaZhanQianJing.html" TargetMode="External" Id="R4f3d49cd7be5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ChuanBoQiNangDeFaZhanQianJing.html" TargetMode="External" Id="R8bb59bbdb1e7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2025-07-13T04:19:43Z</dcterms:created>
  <dcterms:modified xsi:type="dcterms:W3CDTF">2025-07-13T05:19:43Z</dcterms:modified>
  <dc:subject>2025-2031年中国船舶气囊行业市场调研与前景趋势预测报告</dc:subject>
  <dc:title>2025-2031年中国船舶气囊行业市场调研与前景趋势预测报告</dc:title>
  <cp:keywords>2025-2031年中国船舶气囊行业市场调研与前景趋势预测报告</cp:keywords>
  <dc:description>2025-2031年中国船舶气囊行业市场调研与前景趋势预测报告</dc:description>
</cp:coreProperties>
</file>