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fc2afa1864d1e" w:history="1">
              <w:r>
                <w:rPr>
                  <w:rStyle w:val="Hyperlink"/>
                </w:rPr>
                <w:t>2025-2031年中国铁路桥梁管理行业现状分析与发展前景研究报告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fc2afa1864d1e" w:history="1">
              <w:r>
                <w:rPr>
                  <w:rStyle w:val="Hyperlink"/>
                </w:rPr>
                <w:t>2025-2031年中国铁路桥梁管理行业现状分析与发展前景研究报告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fc2afa1864d1e" w:history="1">
                <w:r>
                  <w:rPr>
                    <w:rStyle w:val="Hyperlink"/>
                  </w:rPr>
                  <w:t>https://www.20087.com/3/07/TieLuQiaoLiangGuanLiXianZhuangYuQianJingFenXi.html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桥梁管理是对铁路线路上各类桥梁结构进行全生命周期的监测、评估、维护与加固的系统性工程，涵盖梁桥、拱桥、斜拉桥与悬索桥等多种类型。当前管理体系建立在定期巡检、结构健康监测与技术状态评定基础上，通过人工检查、无损检测与传感器网络获取桥梁的变形、振动、裂缝与腐蚀等数据。评估标准依据桥梁设计年限、荷载变化与运营环境，制定分级养护策略。在高铁与重载铁路网络中，桥梁安全直接关系线路运行可靠性，管理重点包括墩台基础稳定性、支座功能状态与疲劳损伤控制。信息化平台逐步应用，实现检测数据归档、病害跟踪与维修计划制定，支持决策科学化。</w:t>
      </w:r>
      <w:r>
        <w:rPr>
          <w:rFonts w:hint="eastAsia"/>
        </w:rPr>
        <w:br/>
      </w:r>
      <w:r>
        <w:rPr>
          <w:rFonts w:hint="eastAsia"/>
        </w:rPr>
        <w:t>　　未来，铁路桥梁管理将向智能化监测、预测性维护与数字孪生融合方向发展。高密度传感器网络与物联网技术实现桥梁关键部位的连续、实时数据采集，包括应力、位移、温度与环境腐蚀因子。数据分析模型识别结构性能退化趋势，提前预警潜在风险。无人机与机器人巡检系统进入复杂或高危区域，提升检测覆盖范围与安全性。数字孪生技术构建桥梁的虚拟映射，集成设计、施工、监测与维修全周期信息，支持仿真分析与应急推演。基于大数据的预测模型评估剩余寿命与维修优先级，优化资源分配。未来铁路桥梁管理将不仅依赖周期性检查，更发展为动态、主动、精准的智能管养体系，保障基础设施长期安全服役，支撑铁路网络的高效、可靠与可持续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fc2afa1864d1e" w:history="1">
        <w:r>
          <w:rPr>
            <w:rStyle w:val="Hyperlink"/>
          </w:rPr>
          <w:t>2025-2031年中国铁路桥梁管理行业现状分析与发展前景研究报告</w:t>
        </w:r>
      </w:hyperlink>
      <w:r>
        <w:rPr>
          <w:rFonts w:hint="eastAsia"/>
        </w:rPr>
        <w:t>》系统分析了铁路桥梁管理行业的市场运行态势及发展趋势。报告从铁路桥梁管理行业基础知识、发展环境入手，结合铁路桥梁管理行业运行数据和产业链结构，全面解读铁路桥梁管理市场竞争格局及重点企业表现，并基于此对铁路桥梁管理行业发展前景作出预测，提供可操作的发展建议。研究采用定性与定量相结合的方法，整合国家统计局、相关协会的权威数据以及一手调研资料，确保结论的准确性和实用性，为铁路桥梁管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铁路桥梁管理产业概述</w:t>
      </w:r>
      <w:r>
        <w:rPr>
          <w:rFonts w:hint="eastAsia"/>
        </w:rPr>
        <w:br/>
      </w:r>
      <w:r>
        <w:rPr>
          <w:rFonts w:hint="eastAsia"/>
        </w:rPr>
        <w:t>　　第一节 铁路桥梁管理定义与分类</w:t>
      </w:r>
      <w:r>
        <w:rPr>
          <w:rFonts w:hint="eastAsia"/>
        </w:rPr>
        <w:br/>
      </w:r>
      <w:r>
        <w:rPr>
          <w:rFonts w:hint="eastAsia"/>
        </w:rPr>
        <w:t>　　第二节 铁路桥梁管理产业链结构及关键环节剖析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铁路桥梁管理商业模式与盈利模式解析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铁路桥梁管理经济指标与行业评估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全球铁路桥梁管理市场发展综述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2019-2024年全球铁路桥梁管理市场规模及增长趋势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主要国家与地区铁路桥梁管理市场对比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2025-2031年全球铁路桥梁管理行业发展趋势与前景预测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国际铁路桥梁管理市场发展趋势及对我国启示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二、对我国铁路桥梁管理市场的借鉴意义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中国铁路桥梁管理行业市场规模分析与预测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铁路桥梁管理市场的总体规模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一、2019-2024年铁路桥梁管理市场规模变化及趋势分析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二、2025年铁路桥梁管理行业市场规模特点</w:t>
      </w:r>
      <w:r>
        <w:rPr>
          <w:rFonts w:hint="eastAsia"/>
        </w:rPr>
        <w:br/>
      </w:r>
      <w:r>
        <w:rPr>
          <w:rFonts w:hint="eastAsia"/>
        </w:rPr>
        <w:t>　　第二节 铁路桥梁管理市场规模的构成</w:t>
      </w:r>
      <w:r>
        <w:rPr>
          <w:rFonts w:hint="eastAsia"/>
        </w:rPr>
        <w:br/>
      </w:r>
      <w:r>
        <w:rPr>
          <w:rFonts w:hint="eastAsia"/>
        </w:rPr>
        <w:t>　　　　一、铁路桥梁管理客户群体特征与偏好分析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二、不同类型铁路桥梁管理市场规模分布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三、各地区铁路桥梁管理市场规模差异与特点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铁路桥梁管理市场规模的预测与展望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一、未来几年铁路桥梁管理市场规模增长预测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2024-2025年铁路桥梁管理行业技术发展现状及趋势分析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铁路桥梁管理行业技术发展现状分析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国内外铁路桥梁管理行业技术差距分析及差距形成的主要原因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铁路桥梁管理行业技术发展方向、趋势预测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提升铁路桥梁管理行业技术能力策略建议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2019-2024年中国铁路桥梁管理行业总体发展与财务状况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2019-2024年铁路桥梁管理行业规模情况</w:t>
      </w:r>
      <w:r>
        <w:rPr>
          <w:rFonts w:hint="eastAsia"/>
        </w:rPr>
        <w:br/>
      </w:r>
      <w:r>
        <w:rPr>
          <w:rFonts w:hint="eastAsia"/>
        </w:rPr>
        <w:t>　　　　一、铁路桥梁管理行业企业数量规模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二、铁路桥梁管理行业从业人员规模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三、铁路桥梁管理行业市场敏感性分析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2019-2024年铁路桥梁管理行业财务能力分析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一、铁路桥梁管理行业盈利能力</w:t>
      </w:r>
      <w:r>
        <w:rPr>
          <w:rFonts w:hint="eastAsia"/>
        </w:rPr>
        <w:br/>
      </w:r>
      <w:r>
        <w:rPr>
          <w:rFonts w:hint="eastAsia"/>
        </w:rPr>
        <w:t>　　　　二、铁路桥梁管理行业偿债能力</w:t>
      </w:r>
      <w:r>
        <w:rPr>
          <w:rFonts w:hint="eastAsia"/>
        </w:rPr>
        <w:br/>
      </w:r>
      <w:r>
        <w:rPr>
          <w:rFonts w:hint="eastAsia"/>
        </w:rPr>
        <w:t>　　　　三、铁路桥梁管理行业营运能力</w:t>
      </w:r>
      <w:r>
        <w:rPr>
          <w:rFonts w:hint="eastAsia"/>
        </w:rPr>
        <w:br/>
      </w:r>
      <w:r>
        <w:rPr>
          <w:rFonts w:hint="eastAsia"/>
        </w:rPr>
        <w:t>　　　　四、铁路桥梁管理行业发展能力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中国铁路桥梁管理行业细分市场调研与机会挖掘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铁路桥梁管理细分市场（一）市场调研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铁路桥梁管理细分市场（二）市场调研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中国铁路桥梁管理行业区域市场调研分析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2019-2024年中国铁路桥梁管理行业重点区域调研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一、重点地区（一）铁路桥梁管理市场规模与特点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二、重点地区（二）铁路桥梁管理市场规模及特点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三、重点地区（三）铁路桥梁管理市场规模及特点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四、重点地区（四）铁路桥梁管理市场规模及特点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不同区域铁路桥梁管理市场的对比与启示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二、铁路桥梁管理市场拓展策略与建议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中国铁路桥梁管理行业的营销渠道与客户分析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铁路桥梁管理行业渠道分析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二、各类渠道对铁路桥梁管理行业的影响</w:t>
      </w:r>
      <w:r>
        <w:rPr>
          <w:rFonts w:hint="eastAsia"/>
        </w:rPr>
        <w:br/>
      </w:r>
      <w:r>
        <w:rPr>
          <w:rFonts w:hint="eastAsia"/>
        </w:rPr>
        <w:t>　　　　三、主要铁路桥梁管理企业渠道策略研究</w:t>
      </w:r>
      <w:r>
        <w:rPr>
          <w:rFonts w:hint="eastAsia"/>
        </w:rPr>
        <w:br/>
      </w:r>
      <w:r>
        <w:rPr>
          <w:rFonts w:hint="eastAsia"/>
        </w:rPr>
        <w:t>　　第二节 铁路桥梁管理行业客户分析与定位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中国铁路桥梁管理行业竞争格局及策略选择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铁路桥梁管理行业总体市场竞争状况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一、铁路桥梁管理行业竞争结构分析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二、铁路桥梁管理企业竞争格局与集中度评估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三、铁路桥梁管理行业SWOT分析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铁路桥梁管理行业重点企业调研分析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铁路桥梁管理企业发展策略分析</w:t>
      </w:r>
      <w:r>
        <w:rPr>
          <w:rFonts w:hint="eastAsia"/>
        </w:rPr>
        <w:br/>
      </w:r>
      <w:r>
        <w:rPr>
          <w:rFonts w:hint="eastAsia"/>
        </w:rPr>
        <w:t>　　第一节 铁路桥梁管理市场与销售策略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铁路桥梁管理品牌战略思考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中国铁路桥梁管理行业发展环境分析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二、铁路桥梁管理行业主管部门、监管体制及相关政策法规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3、铁路桥梁管理行业的主要法律、法规和政策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4、2025年铁路桥梁管理行业法律法规和政策对行业的影响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二、铁路桥梁管理消费者需求分析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一、铁路桥梁管理技术的应用与创新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二、铁路桥梁管理行业发展的技术趋势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2025-2031年铁路桥梁管理行业展趋势预测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2025-2031年铁路桥梁管理市场发展前景分析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一、铁路桥梁管理市场发展潜力</w:t>
      </w:r>
      <w:r>
        <w:rPr>
          <w:rFonts w:hint="eastAsia"/>
        </w:rPr>
        <w:br/>
      </w:r>
      <w:r>
        <w:rPr>
          <w:rFonts w:hint="eastAsia"/>
        </w:rPr>
        <w:t>　　　　二、铁路桥梁管理市场前景分析</w:t>
      </w:r>
      <w:r>
        <w:rPr>
          <w:rFonts w:hint="eastAsia"/>
        </w:rPr>
        <w:br/>
      </w:r>
      <w:r>
        <w:rPr>
          <w:rFonts w:hint="eastAsia"/>
        </w:rPr>
        <w:t>　　　　三、铁路桥梁管理细分行业发展前景分析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2025-2031年铁路桥梁管理发展趋势预测</w:t>
      </w:r>
      <w:r>
        <w:rPr>
          <w:rFonts w:hint="eastAsia"/>
        </w:rPr>
        <w:br/>
      </w:r>
      <w:r>
        <w:rPr>
          <w:rFonts w:hint="eastAsia"/>
        </w:rPr>
        <w:t>　　　　一、铁路桥梁管理发展趋势预测</w:t>
      </w:r>
      <w:r>
        <w:rPr>
          <w:rFonts w:hint="eastAsia"/>
        </w:rPr>
        <w:br/>
      </w:r>
      <w:r>
        <w:rPr>
          <w:rFonts w:hint="eastAsia"/>
        </w:rPr>
        <w:t>　　　　二、铁路桥梁管理市场规模预测</w:t>
      </w:r>
      <w:r>
        <w:rPr>
          <w:rFonts w:hint="eastAsia"/>
        </w:rPr>
        <w:br/>
      </w:r>
      <w:r>
        <w:rPr>
          <w:rFonts w:hint="eastAsia"/>
        </w:rPr>
        <w:t>　　　　三、铁路桥梁管理细分市场发展趋势预测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未来铁路桥梁管理行业挑战与机遇探讨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一、铁路桥梁管理行业挑战</w:t>
      </w:r>
      <w:r>
        <w:rPr>
          <w:rFonts w:hint="eastAsia"/>
        </w:rPr>
        <w:br/>
      </w:r>
      <w:r>
        <w:rPr>
          <w:rFonts w:hint="eastAsia"/>
        </w:rPr>
        <w:t>　　　　二、铁路桥梁管理行业机遇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铁路桥梁管理行业研究结论及建议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对铁路桥梁管理行业发展的建议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中^智^林：对铁路桥梁管理企业和投资者的建议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铁路桥梁管理介绍</w:t>
      </w:r>
      <w:r>
        <w:rPr>
          <w:rFonts w:hint="eastAsia"/>
        </w:rPr>
        <w:br/>
      </w:r>
      <w:r>
        <w:rPr>
          <w:rFonts w:hint="eastAsia"/>
        </w:rPr>
        <w:t>　　图表 铁路桥梁管理图片</w:t>
      </w:r>
      <w:r>
        <w:rPr>
          <w:rFonts w:hint="eastAsia"/>
        </w:rPr>
        <w:br/>
      </w:r>
      <w:r>
        <w:rPr>
          <w:rFonts w:hint="eastAsia"/>
        </w:rPr>
        <w:t>　　图表 铁路桥梁管理产业链分析</w:t>
      </w:r>
      <w:r>
        <w:rPr>
          <w:rFonts w:hint="eastAsia"/>
        </w:rPr>
        <w:br/>
      </w:r>
      <w:r>
        <w:rPr>
          <w:rFonts w:hint="eastAsia"/>
        </w:rPr>
        <w:t>　　图表 铁路桥梁管理主要特点</w:t>
      </w:r>
      <w:r>
        <w:rPr>
          <w:rFonts w:hint="eastAsia"/>
        </w:rPr>
        <w:br/>
      </w:r>
      <w:r>
        <w:rPr>
          <w:rFonts w:hint="eastAsia"/>
        </w:rPr>
        <w:t>　　图表 铁路桥梁管理政策分析</w:t>
      </w:r>
      <w:r>
        <w:rPr>
          <w:rFonts w:hint="eastAsia"/>
        </w:rPr>
        <w:br/>
      </w:r>
      <w:r>
        <w:rPr>
          <w:rFonts w:hint="eastAsia"/>
        </w:rPr>
        <w:t>　　图表 铁路桥梁管理标准 技术</w:t>
      </w:r>
      <w:r>
        <w:rPr>
          <w:rFonts w:hint="eastAsia"/>
        </w:rPr>
        <w:br/>
      </w:r>
      <w:r>
        <w:rPr>
          <w:rFonts w:hint="eastAsia"/>
        </w:rPr>
        <w:t>　　图表 铁路桥梁管理最新消息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2019-2024年铁路桥梁管理行业市场容量统计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2019-2024年中国铁路桥梁管理行业市场规模及增长情况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2019-2024年中国铁路桥梁管理行业销售收入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2019-2024年中国铁路桥梁管理行业利润总额分析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2019-2024年中国铁路桥梁管理行业企业数量情况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2019-2024年中国铁路桥梁管理行业企业平均规模情况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铁路桥梁管理价格走势</w:t>
      </w:r>
      <w:r>
        <w:rPr>
          <w:rFonts w:hint="eastAsia"/>
        </w:rPr>
        <w:br/>
      </w:r>
      <w:r>
        <w:rPr>
          <w:rFonts w:hint="eastAsia"/>
        </w:rPr>
        <w:t>　　图表 2024年铁路桥梁管理成本和利润分析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2024年中国铁路桥梁管理行业竞争力分析</w:t>
      </w:r>
      <w:r>
        <w:rPr>
          <w:rFonts w:hint="eastAsia"/>
        </w:rPr>
        <w:br/>
      </w:r>
      <w:r>
        <w:rPr>
          <w:rFonts w:hint="eastAsia"/>
        </w:rPr>
        <w:t>　　图表 铁路桥梁管理优势</w:t>
      </w:r>
      <w:r>
        <w:rPr>
          <w:rFonts w:hint="eastAsia"/>
        </w:rPr>
        <w:br/>
      </w:r>
      <w:r>
        <w:rPr>
          <w:rFonts w:hint="eastAsia"/>
        </w:rPr>
        <w:t>　　图表 铁路桥梁管理劣势</w:t>
      </w:r>
      <w:r>
        <w:rPr>
          <w:rFonts w:hint="eastAsia"/>
        </w:rPr>
        <w:br/>
      </w:r>
      <w:r>
        <w:rPr>
          <w:rFonts w:hint="eastAsia"/>
        </w:rPr>
        <w:t>　　图表 铁路桥梁管理机会</w:t>
      </w:r>
      <w:r>
        <w:rPr>
          <w:rFonts w:hint="eastAsia"/>
        </w:rPr>
        <w:br/>
      </w:r>
      <w:r>
        <w:rPr>
          <w:rFonts w:hint="eastAsia"/>
        </w:rPr>
        <w:t>　　图表 铁路桥梁管理威胁</w:t>
      </w:r>
      <w:r>
        <w:rPr>
          <w:rFonts w:hint="eastAsia"/>
        </w:rPr>
        <w:br/>
      </w:r>
      <w:r>
        <w:rPr>
          <w:rFonts w:hint="eastAsia"/>
        </w:rPr>
        <w:t>　　图表 2019-2024年中国铁路桥梁管理行业盈利能力分析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2019-2024年中国铁路桥梁管理行业运营能力分析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2019-2024年中国铁路桥梁管理行业偿债能力分析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2019-2024年中国铁路桥梁管理行业发展能力分析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2019-2024年中国铁路桥梁管理行业经营效益分析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**地区铁路桥梁管理市场规模及增长情况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**地区铁路桥梁管理行业市场需求情况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**地区铁路桥梁管理市场规模及增长情况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**地区铁路桥梁管理行业市场需求情况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**地区铁路桥梁管理市场规模及增长情况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**地区铁路桥梁管理行业市场需求情况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铁路桥梁管理品牌分析</w:t>
      </w:r>
      <w:r>
        <w:rPr>
          <w:rFonts w:hint="eastAsia"/>
        </w:rPr>
        <w:br/>
      </w:r>
      <w:r>
        <w:rPr>
          <w:rFonts w:hint="eastAsia"/>
        </w:rPr>
        <w:t>　　图表 铁路桥梁管理企业（一）概述</w:t>
      </w:r>
      <w:r>
        <w:rPr>
          <w:rFonts w:hint="eastAsia"/>
        </w:rPr>
        <w:br/>
      </w:r>
      <w:r>
        <w:rPr>
          <w:rFonts w:hint="eastAsia"/>
        </w:rPr>
        <w:t>　　图表 企业铁路桥梁管理业务分析</w:t>
      </w:r>
      <w:r>
        <w:rPr>
          <w:rFonts w:hint="eastAsia"/>
        </w:rPr>
        <w:br/>
      </w:r>
      <w:r>
        <w:rPr>
          <w:rFonts w:hint="eastAsia"/>
        </w:rPr>
        <w:t>　　图表 铁路桥梁管理企业（一）经营情况分析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铁路桥梁管理企业（一）盈利能力情况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铁路桥梁管理企业（一）偿债能力情况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铁路桥梁管理企业（一）运营能力情况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铁路桥梁管理企业（一）成长能力情况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铁路桥梁管理企业（二）简介</w:t>
      </w:r>
      <w:r>
        <w:rPr>
          <w:rFonts w:hint="eastAsia"/>
        </w:rPr>
        <w:br/>
      </w:r>
      <w:r>
        <w:rPr>
          <w:rFonts w:hint="eastAsia"/>
        </w:rPr>
        <w:t>　　图表 企业铁路桥梁管理业务</w:t>
      </w:r>
      <w:r>
        <w:rPr>
          <w:rFonts w:hint="eastAsia"/>
        </w:rPr>
        <w:br/>
      </w:r>
      <w:r>
        <w:rPr>
          <w:rFonts w:hint="eastAsia"/>
        </w:rPr>
        <w:t>　　图表 铁路桥梁管理企业（二）经营情况分析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铁路桥梁管理企业（二）盈利能力情况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铁路桥梁管理企业（二）偿债能力情况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铁路桥梁管理企业（二）运营能力情况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铁路桥梁管理企业（二）成长能力情况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铁路桥梁管理企业（三）概况</w:t>
      </w:r>
      <w:r>
        <w:rPr>
          <w:rFonts w:hint="eastAsia"/>
        </w:rPr>
        <w:br/>
      </w:r>
      <w:r>
        <w:rPr>
          <w:rFonts w:hint="eastAsia"/>
        </w:rPr>
        <w:t>　　图表 企业铁路桥梁管理业务情况</w:t>
      </w:r>
      <w:r>
        <w:rPr>
          <w:rFonts w:hint="eastAsia"/>
        </w:rPr>
        <w:br/>
      </w:r>
      <w:r>
        <w:rPr>
          <w:rFonts w:hint="eastAsia"/>
        </w:rPr>
        <w:t>　　图表 铁路桥梁管理企业（三）经营情况分析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铁路桥梁管理企业（三）盈利能力情况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铁路桥梁管理企业（三）偿债能力情况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铁路桥梁管理企业（三）运营能力情况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铁路桥梁管理企业（三）成长能力情况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铁路桥梁管理发展有利因素分析</w:t>
      </w:r>
      <w:r>
        <w:rPr>
          <w:rFonts w:hint="eastAsia"/>
        </w:rPr>
        <w:br/>
      </w:r>
      <w:r>
        <w:rPr>
          <w:rFonts w:hint="eastAsia"/>
        </w:rPr>
        <w:t>　　图表 铁路桥梁管理发展不利因素分析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进入铁路桥梁管理行业壁垒</w:t>
      </w:r>
      <w:r>
        <w:rPr>
          <w:rFonts w:hint="eastAsia"/>
        </w:rPr>
        <w:br/>
      </w:r>
      <w:r>
        <w:rPr>
          <w:rFonts w:hint="eastAsia"/>
        </w:rPr>
        <w:t>　　图表 2025-2031年中国铁路桥梁管理行业市场容量预测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2025-2031年中国铁路桥梁管理行业市场规模预测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2025-2031年中国铁路桥梁管理市场前景分析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2025-2031年中国铁路桥梁管理行业风险研究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2025-2031年中国铁路桥梁管理行业发展趋势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fc2afa1864d1e" w:history="1">
        <w:r>
          <w:rPr>
            <w:rStyle w:val="Hyperlink"/>
          </w:rPr>
          <w:t>2025-2031年中国铁路桥梁管理行业现状分析与发展前景研究报告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fc2afa1864d1e" w:history="1">
        <w:r>
          <w:rPr>
            <w:rStyle w:val="Hyperlink"/>
          </w:rPr>
          <w:t>https://www.20087.com/3/07/TieLuQiaoLiangGuanLiXianZhuangYuQianJingFenXi.html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dc90215574f3b" w:history="1">
      <w:r>
        <w:rPr>
          <w:rStyle w:val="Hyperlink"/>
        </w:rPr>
        <w:t>2025-2031年中国铁路桥梁管理行业现状分析与发展前景研究报告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ieLuQiaoLiangGuanLiXianZhuangYuQianJingFenXi.html" TargetMode="External" Id="R5edfc2afa186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ieLuQiaoLiangGuanLiXianZhuangYuQianJingFenXi.html" TargetMode="External" Id="R33cdc9021557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2025-08-30T01:36:20Z</dcterms:created>
  <dcterms:modified xsi:type="dcterms:W3CDTF">2025-08-30T02:36:20Z</dcterms:modified>
  <dc:subject>2025-2031年中国铁路桥梁管理行业现状分析与发展前景研究报告</dc:subject>
  <dc:title>2025-2031年中国铁路桥梁管理行业现状分析与发展前景研究报告</dc:title>
  <cp:keywords>2025-2031年中国铁路桥梁管理行业现状分析与发展前景研究报告</cp:keywords>
  <dc:description>2025-2031年中国铁路桥梁管理行业现状分析与发展前景研究报告</dc:description>
</cp:coreProperties>
</file>