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969688ffe437b" w:history="1">
              <w:r>
                <w:rPr>
                  <w:rStyle w:val="Hyperlink"/>
                </w:rPr>
                <w:t>2024-2030年全球与中国BRT行业发展深度调研与未来趋势分析报告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969688ffe437b" w:history="1">
              <w:r>
                <w:rPr>
                  <w:rStyle w:val="Hyperlink"/>
                </w:rPr>
                <w:t>2024-2030年全球与中国BRT行业发展深度调研与未来趋势分析报告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969688ffe437b" w:history="1">
                <w:r>
                  <w:rPr>
                    <w:rStyle w:val="Hyperlink"/>
                  </w:rPr>
                  <w:t>https://www.20087.com/3/37/BRTWeiLaiFaZhanQuShi.html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RT（快速公交系统）系统作为城市公共交通的一种高效模式，在全球多个城市得到广泛应用，特别是在交通拥堵问题突出的大都市。BRT通过专用道路、优先信号系统以及高效的站点设计，实现了公交车的快速通行，提高了公共交通的吸引力和效率。近年来，随着智能交通系统（ITS）的集成，BRT的运营更加智能化，乘客可以通过移动应用实时获取车辆位置和到站时间，提升了乘车体验。</w:t>
      </w:r>
      <w:r>
        <w:rPr>
          <w:rFonts w:hint="eastAsia"/>
        </w:rPr>
        <w:br/>
      </w:r>
      <w:r>
        <w:rPr>
          <w:rFonts w:hint="eastAsia"/>
        </w:rPr>
        <w:t>　　未来，BRT系统将朝着更加智慧化和可持续化的方向发展。一方面，通过大数据和物联网技术，实现对BRT线路的动态管理和优化，提高运营效率；另一方面，推广使用电动或混合动力公交车，减少碳排放，构建绿色交通体系。此外，BRT系统还将加强与其他公共交通方式的衔接，如地铁、共享单车，形成多元化的出行网络，进一步缓解城市交通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969688ffe437b" w:history="1">
        <w:r>
          <w:rPr>
            <w:rStyle w:val="Hyperlink"/>
          </w:rPr>
          <w:t>2024-2030年全球与中国BRT行业发展深度调研与未来趋势分析报告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BRT行业的发展现状、市场规模、供需动态及进出口情况。报告详细解读了BRT产业链上下游、重点区域市场、竞争格局及领先企业的表现，同时评估了BRT行业风险与投资机会。通过对BRT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中国BRT概述</w:t>
      </w:r>
      <w:r>
        <w:rPr>
          <w:rFonts w:hint="eastAsia"/>
        </w:rPr>
        <w:br/>
      </w:r>
      <w:r>
        <w:rPr>
          <w:rFonts w:hint="eastAsia"/>
        </w:rPr>
        <w:t>　　第一节 BRT行业定义</w:t>
      </w:r>
      <w:r>
        <w:rPr>
          <w:rFonts w:hint="eastAsia"/>
        </w:rPr>
        <w:br/>
      </w:r>
      <w:r>
        <w:rPr>
          <w:rFonts w:hint="eastAsia"/>
        </w:rPr>
        <w:t>　　第二节 BRT行业发展特性</w:t>
      </w:r>
      <w:r>
        <w:rPr>
          <w:rFonts w:hint="eastAsia"/>
        </w:rPr>
        <w:br/>
      </w:r>
      <w:r>
        <w:rPr>
          <w:rFonts w:hint="eastAsia"/>
        </w:rPr>
        <w:t>　　第三节 BRT产业链分析</w:t>
      </w:r>
      <w:r>
        <w:rPr>
          <w:rFonts w:hint="eastAsia"/>
        </w:rPr>
        <w:br/>
      </w:r>
      <w:r>
        <w:rPr>
          <w:rFonts w:hint="eastAsia"/>
        </w:rPr>
        <w:t>　　第四节 BRT行业生命周期分析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2023-2024年国外主要BRT市场发展概况</w:t>
      </w:r>
      <w:r>
        <w:rPr>
          <w:rFonts w:hint="eastAsia"/>
        </w:rPr>
        <w:br/>
      </w:r>
      <w:r>
        <w:rPr>
          <w:rFonts w:hint="eastAsia"/>
        </w:rPr>
        <w:t>　　第一节 全球BRT市场发展分析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欧洲地区主要国家BRT市场概况</w:t>
      </w:r>
      <w:r>
        <w:rPr>
          <w:rFonts w:hint="eastAsia"/>
        </w:rPr>
        <w:br/>
      </w:r>
      <w:r>
        <w:rPr>
          <w:rFonts w:hint="eastAsia"/>
        </w:rPr>
        <w:t>　　第三节 北美地区BRT市场概况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亚洲地区主要国家BRT市场概况</w:t>
      </w:r>
      <w:r>
        <w:rPr>
          <w:rFonts w:hint="eastAsia"/>
        </w:rPr>
        <w:br/>
      </w:r>
      <w:r>
        <w:rPr>
          <w:rFonts w:hint="eastAsia"/>
        </w:rPr>
        <w:t>　　第五节 全球BRT市场发展预测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2023-2024年中国BRT发展环境分析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BRT行业相关政策、标准</w:t>
      </w:r>
      <w:r>
        <w:rPr>
          <w:rFonts w:hint="eastAsia"/>
        </w:rPr>
        <w:br/>
      </w:r>
      <w:r>
        <w:rPr>
          <w:rFonts w:hint="eastAsia"/>
        </w:rPr>
        <w:t>　　第三节 BRT行业相关发展规划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中国BRT技术发展分析</w:t>
      </w:r>
      <w:r>
        <w:rPr>
          <w:rFonts w:hint="eastAsia"/>
        </w:rPr>
        <w:br/>
      </w:r>
      <w:r>
        <w:rPr>
          <w:rFonts w:hint="eastAsia"/>
        </w:rPr>
        <w:t>　　第一节 当前BRT技术发展现状分析</w:t>
      </w:r>
      <w:r>
        <w:rPr>
          <w:rFonts w:hint="eastAsia"/>
        </w:rPr>
        <w:br/>
      </w:r>
      <w:r>
        <w:rPr>
          <w:rFonts w:hint="eastAsia"/>
        </w:rPr>
        <w:t>　　第二节 BRT生产中需注意的问题</w:t>
      </w:r>
      <w:r>
        <w:rPr>
          <w:rFonts w:hint="eastAsia"/>
        </w:rPr>
        <w:br/>
      </w:r>
      <w:r>
        <w:rPr>
          <w:rFonts w:hint="eastAsia"/>
        </w:rPr>
        <w:t>　　第三节 BRT行业主要技术发展趋势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BRT市场特性分析</w:t>
      </w:r>
      <w:r>
        <w:rPr>
          <w:rFonts w:hint="eastAsia"/>
        </w:rPr>
        <w:br/>
      </w:r>
      <w:r>
        <w:rPr>
          <w:rFonts w:hint="eastAsia"/>
        </w:rPr>
        <w:t>　　第一节 BRT行业集中度分析</w:t>
      </w:r>
      <w:r>
        <w:rPr>
          <w:rFonts w:hint="eastAsia"/>
        </w:rPr>
        <w:br/>
      </w:r>
      <w:r>
        <w:rPr>
          <w:rFonts w:hint="eastAsia"/>
        </w:rPr>
        <w:t>　　第二节 BRT行业SWOT分析</w:t>
      </w:r>
      <w:r>
        <w:rPr>
          <w:rFonts w:hint="eastAsia"/>
        </w:rPr>
        <w:br/>
      </w:r>
      <w:r>
        <w:rPr>
          <w:rFonts w:hint="eastAsia"/>
        </w:rPr>
        <w:t>　　　　一、BRT行业优势</w:t>
      </w:r>
      <w:r>
        <w:rPr>
          <w:rFonts w:hint="eastAsia"/>
        </w:rPr>
        <w:br/>
      </w:r>
      <w:r>
        <w:rPr>
          <w:rFonts w:hint="eastAsia"/>
        </w:rPr>
        <w:t>　　　　二、BRT行业劣势</w:t>
      </w:r>
      <w:r>
        <w:rPr>
          <w:rFonts w:hint="eastAsia"/>
        </w:rPr>
        <w:br/>
      </w:r>
      <w:r>
        <w:rPr>
          <w:rFonts w:hint="eastAsia"/>
        </w:rPr>
        <w:t>　　　　三、BRT行业机会</w:t>
      </w:r>
      <w:r>
        <w:rPr>
          <w:rFonts w:hint="eastAsia"/>
        </w:rPr>
        <w:br/>
      </w:r>
      <w:r>
        <w:rPr>
          <w:rFonts w:hint="eastAsia"/>
        </w:rPr>
        <w:t>　　　　四、BRT行业风险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中国BRT发展现状</w:t>
      </w:r>
      <w:r>
        <w:rPr>
          <w:rFonts w:hint="eastAsia"/>
        </w:rPr>
        <w:br/>
      </w:r>
      <w:r>
        <w:rPr>
          <w:rFonts w:hint="eastAsia"/>
        </w:rPr>
        <w:t>　　第一节 中国BRT市场现状分析</w:t>
      </w:r>
      <w:r>
        <w:rPr>
          <w:rFonts w:hint="eastAsia"/>
        </w:rPr>
        <w:br/>
      </w:r>
      <w:r>
        <w:rPr>
          <w:rFonts w:hint="eastAsia"/>
        </w:rPr>
        <w:t>　　第二节 中国BRT行业产量情况分析及预测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一、BRT总体产能规模</w:t>
      </w:r>
      <w:r>
        <w:rPr>
          <w:rFonts w:hint="eastAsia"/>
        </w:rPr>
        <w:br/>
      </w:r>
      <w:r>
        <w:rPr>
          <w:rFonts w:hint="eastAsia"/>
        </w:rPr>
        <w:t>　　　　二、BRT生产区域分布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三、2019-2024年中国BRT产量统计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三、2024-2030年中国BRT产量预测</w:t>
      </w:r>
      <w:r>
        <w:rPr>
          <w:rFonts w:hint="eastAsia"/>
        </w:rPr>
        <w:br/>
      </w:r>
      <w:r>
        <w:rPr>
          <w:rFonts w:hint="eastAsia"/>
        </w:rPr>
        <w:t>　　第三节 中国BRT市场需求分析及预测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一、中国BRT市场需求特点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二、2019-2024年中国BRT市场需求量统计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三、2024-2030年中国BRT市场需求量预测</w:t>
      </w:r>
      <w:r>
        <w:rPr>
          <w:rFonts w:hint="eastAsia"/>
        </w:rPr>
        <w:br/>
      </w:r>
      <w:r>
        <w:rPr>
          <w:rFonts w:hint="eastAsia"/>
        </w:rPr>
        <w:t>　　第四节 中国BRT价格趋势分析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一、2019-2024年中国BRT市场价格趋势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二、2024-2030年中国BRT市场价格走势预测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2019-2024年BRT行业经济运行状况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2019-2024年中国BRT行业盈利能力分析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2019-2024年中国BRT行业发展能力分析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2019-2024年BRT行业偿债能力分析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2019-2024年BRT制造企业数量分析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BRT行业上、下游市场分析</w:t>
      </w:r>
      <w:r>
        <w:rPr>
          <w:rFonts w:hint="eastAsia"/>
        </w:rPr>
        <w:br/>
      </w:r>
      <w:r>
        <w:rPr>
          <w:rFonts w:hint="eastAsia"/>
        </w:rPr>
        <w:t>　　第一节 BRT行业上游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BRT行业下游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中国BRT行业重点地区发展分析</w:t>
      </w:r>
      <w:r>
        <w:rPr>
          <w:rFonts w:hint="eastAsia"/>
        </w:rPr>
        <w:br/>
      </w:r>
      <w:r>
        <w:rPr>
          <w:rFonts w:hint="eastAsia"/>
        </w:rPr>
        <w:t>　　第一节 BRT行业重点区域市场结构调研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**地区BRT市场发展分析</w:t>
      </w:r>
      <w:r>
        <w:rPr>
          <w:rFonts w:hint="eastAsia"/>
        </w:rPr>
        <w:br/>
      </w:r>
      <w:r>
        <w:rPr>
          <w:rFonts w:hint="eastAsia"/>
        </w:rPr>
        <w:t>　　第三节 **地区BRT市场发展分析</w:t>
      </w:r>
      <w:r>
        <w:rPr>
          <w:rFonts w:hint="eastAsia"/>
        </w:rPr>
        <w:br/>
      </w:r>
      <w:r>
        <w:rPr>
          <w:rFonts w:hint="eastAsia"/>
        </w:rPr>
        <w:t>　　第四节 **地区BRT市场发展分析</w:t>
      </w:r>
      <w:r>
        <w:rPr>
          <w:rFonts w:hint="eastAsia"/>
        </w:rPr>
        <w:br/>
      </w:r>
      <w:r>
        <w:rPr>
          <w:rFonts w:hint="eastAsia"/>
        </w:rPr>
        <w:t>　　第五节 **地区BRT市场发展分析</w:t>
      </w:r>
      <w:r>
        <w:rPr>
          <w:rFonts w:hint="eastAsia"/>
        </w:rPr>
        <w:br/>
      </w:r>
      <w:r>
        <w:rPr>
          <w:rFonts w:hint="eastAsia"/>
        </w:rPr>
        <w:t>　　第六节 **地区BRT市场发展分析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2019-2024年中国BRT进出口分析</w:t>
      </w:r>
      <w:r>
        <w:rPr>
          <w:rFonts w:hint="eastAsia"/>
        </w:rPr>
        <w:br/>
      </w:r>
      <w:r>
        <w:rPr>
          <w:rFonts w:hint="eastAsia"/>
        </w:rPr>
        <w:t>　　第一节 BRT进口情况分析</w:t>
      </w:r>
      <w:r>
        <w:rPr>
          <w:rFonts w:hint="eastAsia"/>
        </w:rPr>
        <w:br/>
      </w:r>
      <w:r>
        <w:rPr>
          <w:rFonts w:hint="eastAsia"/>
        </w:rPr>
        <w:t>　　第二节 BRT出口情况分析</w:t>
      </w:r>
      <w:r>
        <w:rPr>
          <w:rFonts w:hint="eastAsia"/>
        </w:rPr>
        <w:br/>
      </w:r>
      <w:r>
        <w:rPr>
          <w:rFonts w:hint="eastAsia"/>
        </w:rPr>
        <w:t>　　第三节 影响BRT进出口因素分析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BRT行业重点企业竞争力分析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三、企业BRT经营状况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三、企业BRT经营状况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三、企业BRT经营状况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三、企业BRT经营状况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三、企业BRT经营状况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三、企业BRT经营状况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BRT行业企业经营策略研究分析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BRT企业多样化经营策略分析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一、BRT企业多样化经营情况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二、现行BRT行业多样化经营的方向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大型BRT企业集团未来发展策略分析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对中小BRT企业生产经营的建议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BRT行业投资风险预警</w:t>
      </w:r>
      <w:r>
        <w:rPr>
          <w:rFonts w:hint="eastAsia"/>
        </w:rPr>
        <w:br/>
      </w:r>
      <w:r>
        <w:rPr>
          <w:rFonts w:hint="eastAsia"/>
        </w:rPr>
        <w:t>　　第一节 影响BRT行业发展的主要因素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一、2024年影响BRT行业运行的有利因素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二、2024年影响BRT行业运行的稳定因素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三、2024年影响BRT行业运行的不利因素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四、2024年我国BRT行业发展面临的挑战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五、2024年我国BRT行业发展面临的机遇</w:t>
      </w:r>
      <w:r>
        <w:rPr>
          <w:rFonts w:hint="eastAsia"/>
        </w:rPr>
        <w:br/>
      </w:r>
      <w:r>
        <w:rPr>
          <w:rFonts w:hint="eastAsia"/>
        </w:rPr>
        <w:t>　　第二节 BRT行业投资风险预警</w:t>
      </w:r>
      <w:r>
        <w:rPr>
          <w:rFonts w:hint="eastAsia"/>
        </w:rPr>
        <w:br/>
      </w:r>
      <w:r>
        <w:rPr>
          <w:rFonts w:hint="eastAsia"/>
        </w:rPr>
        <w:t>　　　　一、BRT行业市场风险预测</w:t>
      </w:r>
      <w:r>
        <w:rPr>
          <w:rFonts w:hint="eastAsia"/>
        </w:rPr>
        <w:br/>
      </w:r>
      <w:r>
        <w:rPr>
          <w:rFonts w:hint="eastAsia"/>
        </w:rPr>
        <w:t>　　　　二、BRT行业政策风险预测</w:t>
      </w:r>
      <w:r>
        <w:rPr>
          <w:rFonts w:hint="eastAsia"/>
        </w:rPr>
        <w:br/>
      </w:r>
      <w:r>
        <w:rPr>
          <w:rFonts w:hint="eastAsia"/>
        </w:rPr>
        <w:t>　　　　三、BRT行业经营风险预测</w:t>
      </w:r>
      <w:r>
        <w:rPr>
          <w:rFonts w:hint="eastAsia"/>
        </w:rPr>
        <w:br/>
      </w:r>
      <w:r>
        <w:rPr>
          <w:rFonts w:hint="eastAsia"/>
        </w:rPr>
        <w:t>　　　　四、BRT行业技术风险预测</w:t>
      </w:r>
      <w:r>
        <w:rPr>
          <w:rFonts w:hint="eastAsia"/>
        </w:rPr>
        <w:br/>
      </w:r>
      <w:r>
        <w:rPr>
          <w:rFonts w:hint="eastAsia"/>
        </w:rPr>
        <w:t>　　　　五、BRT行业竞争风险预测</w:t>
      </w:r>
      <w:r>
        <w:rPr>
          <w:rFonts w:hint="eastAsia"/>
        </w:rPr>
        <w:br/>
      </w:r>
      <w:r>
        <w:rPr>
          <w:rFonts w:hint="eastAsia"/>
        </w:rPr>
        <w:t>　　　　六、BRT行业其他风险预测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BRT投资建议</w:t>
      </w:r>
      <w:r>
        <w:rPr>
          <w:rFonts w:hint="eastAsia"/>
        </w:rPr>
        <w:br/>
      </w:r>
      <w:r>
        <w:rPr>
          <w:rFonts w:hint="eastAsia"/>
        </w:rPr>
        <w:t>　　第一节 BRT行业投资环境分析</w:t>
      </w:r>
      <w:r>
        <w:rPr>
          <w:rFonts w:hint="eastAsia"/>
        </w:rPr>
        <w:br/>
      </w:r>
      <w:r>
        <w:rPr>
          <w:rFonts w:hint="eastAsia"/>
        </w:rPr>
        <w:t>　　第二节 BRT行业投资进入壁垒分析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BRT介绍</w:t>
      </w:r>
      <w:r>
        <w:rPr>
          <w:rFonts w:hint="eastAsia"/>
        </w:rPr>
        <w:br/>
      </w:r>
      <w:r>
        <w:rPr>
          <w:rFonts w:hint="eastAsia"/>
        </w:rPr>
        <w:t>　　图表 BRT图片</w:t>
      </w:r>
      <w:r>
        <w:rPr>
          <w:rFonts w:hint="eastAsia"/>
        </w:rPr>
        <w:br/>
      </w:r>
      <w:r>
        <w:rPr>
          <w:rFonts w:hint="eastAsia"/>
        </w:rPr>
        <w:t>　　图表 BRT种类</w:t>
      </w:r>
      <w:r>
        <w:rPr>
          <w:rFonts w:hint="eastAsia"/>
        </w:rPr>
        <w:br/>
      </w:r>
      <w:r>
        <w:rPr>
          <w:rFonts w:hint="eastAsia"/>
        </w:rPr>
        <w:t>　　图表 BRT用途 应用</w:t>
      </w:r>
      <w:r>
        <w:rPr>
          <w:rFonts w:hint="eastAsia"/>
        </w:rPr>
        <w:br/>
      </w:r>
      <w:r>
        <w:rPr>
          <w:rFonts w:hint="eastAsia"/>
        </w:rPr>
        <w:t>　　图表 BRT产业链调研</w:t>
      </w:r>
      <w:r>
        <w:rPr>
          <w:rFonts w:hint="eastAsia"/>
        </w:rPr>
        <w:br/>
      </w:r>
      <w:r>
        <w:rPr>
          <w:rFonts w:hint="eastAsia"/>
        </w:rPr>
        <w:t>　　图表 BRT行业现状</w:t>
      </w:r>
      <w:r>
        <w:rPr>
          <w:rFonts w:hint="eastAsia"/>
        </w:rPr>
        <w:br/>
      </w:r>
      <w:r>
        <w:rPr>
          <w:rFonts w:hint="eastAsia"/>
        </w:rPr>
        <w:t>　　图表 BRT行业特点</w:t>
      </w:r>
      <w:r>
        <w:rPr>
          <w:rFonts w:hint="eastAsia"/>
        </w:rPr>
        <w:br/>
      </w:r>
      <w:r>
        <w:rPr>
          <w:rFonts w:hint="eastAsia"/>
        </w:rPr>
        <w:t>　　图表 BRT政策</w:t>
      </w:r>
      <w:r>
        <w:rPr>
          <w:rFonts w:hint="eastAsia"/>
        </w:rPr>
        <w:br/>
      </w:r>
      <w:r>
        <w:rPr>
          <w:rFonts w:hint="eastAsia"/>
        </w:rPr>
        <w:t>　　图表 BRT技术 标准</w:t>
      </w:r>
      <w:r>
        <w:rPr>
          <w:rFonts w:hint="eastAsia"/>
        </w:rPr>
        <w:br/>
      </w:r>
      <w:r>
        <w:rPr>
          <w:rFonts w:hint="eastAsia"/>
        </w:rPr>
        <w:t>　　图表 2019-2023年中国BRT行业市场规模</w:t>
      </w:r>
      <w:r>
        <w:rPr>
          <w:rFonts w:hint="eastAsia"/>
        </w:rPr>
        <w:br/>
      </w:r>
      <w:r>
        <w:rPr>
          <w:rFonts w:hint="eastAsia"/>
        </w:rPr>
        <w:t>　　图表 BRT生产现状</w:t>
      </w:r>
      <w:r>
        <w:rPr>
          <w:rFonts w:hint="eastAsia"/>
        </w:rPr>
        <w:br/>
      </w:r>
      <w:r>
        <w:rPr>
          <w:rFonts w:hint="eastAsia"/>
        </w:rPr>
        <w:t>　　图表 BRT发展有利因素分析</w:t>
      </w:r>
      <w:r>
        <w:rPr>
          <w:rFonts w:hint="eastAsia"/>
        </w:rPr>
        <w:br/>
      </w:r>
      <w:r>
        <w:rPr>
          <w:rFonts w:hint="eastAsia"/>
        </w:rPr>
        <w:t>　　图表 BRT发展不利因素分析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2023年中国BRT产能</w:t>
      </w:r>
      <w:r>
        <w:rPr>
          <w:rFonts w:hint="eastAsia"/>
        </w:rPr>
        <w:br/>
      </w:r>
      <w:r>
        <w:rPr>
          <w:rFonts w:hint="eastAsia"/>
        </w:rPr>
        <w:t>　　图表 2023年BRT供给情况</w:t>
      </w:r>
      <w:r>
        <w:rPr>
          <w:rFonts w:hint="eastAsia"/>
        </w:rPr>
        <w:br/>
      </w:r>
      <w:r>
        <w:rPr>
          <w:rFonts w:hint="eastAsia"/>
        </w:rPr>
        <w:t>　　图表 2019-2023年中国BRT产量统计</w:t>
      </w:r>
      <w:r>
        <w:rPr>
          <w:rFonts w:hint="eastAsia"/>
        </w:rPr>
        <w:br/>
      </w:r>
      <w:r>
        <w:rPr>
          <w:rFonts w:hint="eastAsia"/>
        </w:rPr>
        <w:t>　　图表 BRT最新消息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2019-2023年中国BRT市场需求情况</w:t>
      </w:r>
      <w:r>
        <w:rPr>
          <w:rFonts w:hint="eastAsia"/>
        </w:rPr>
        <w:br/>
      </w:r>
      <w:r>
        <w:rPr>
          <w:rFonts w:hint="eastAsia"/>
        </w:rPr>
        <w:t>　　图表 2019-2023年BRT销售情况</w:t>
      </w:r>
      <w:r>
        <w:rPr>
          <w:rFonts w:hint="eastAsia"/>
        </w:rPr>
        <w:br/>
      </w:r>
      <w:r>
        <w:rPr>
          <w:rFonts w:hint="eastAsia"/>
        </w:rPr>
        <w:t>　　图表 2019-2023年中国BRT价格走势</w:t>
      </w:r>
      <w:r>
        <w:rPr>
          <w:rFonts w:hint="eastAsia"/>
        </w:rPr>
        <w:br/>
      </w:r>
      <w:r>
        <w:rPr>
          <w:rFonts w:hint="eastAsia"/>
        </w:rPr>
        <w:t>　　图表 2019-2023年中国BRT行业销售收入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2019-2023年中国BRT行业利润总额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2019-2023年中国BRT进口情况</w:t>
      </w:r>
      <w:r>
        <w:rPr>
          <w:rFonts w:hint="eastAsia"/>
        </w:rPr>
        <w:br/>
      </w:r>
      <w:r>
        <w:rPr>
          <w:rFonts w:hint="eastAsia"/>
        </w:rPr>
        <w:t>　　图表 2019-2023年中国BRT出口情况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2019-2023年中国BRT行业企业数量统计</w:t>
      </w:r>
      <w:r>
        <w:rPr>
          <w:rFonts w:hint="eastAsia"/>
        </w:rPr>
        <w:br/>
      </w:r>
      <w:r>
        <w:rPr>
          <w:rFonts w:hint="eastAsia"/>
        </w:rPr>
        <w:t>　　图表 BRT成本和利润分析</w:t>
      </w:r>
      <w:r>
        <w:rPr>
          <w:rFonts w:hint="eastAsia"/>
        </w:rPr>
        <w:br/>
      </w:r>
      <w:r>
        <w:rPr>
          <w:rFonts w:hint="eastAsia"/>
        </w:rPr>
        <w:t>　　图表 BRT上游发展</w:t>
      </w:r>
      <w:r>
        <w:rPr>
          <w:rFonts w:hint="eastAsia"/>
        </w:rPr>
        <w:br/>
      </w:r>
      <w:r>
        <w:rPr>
          <w:rFonts w:hint="eastAsia"/>
        </w:rPr>
        <w:t>　　图表 BRT下游发展</w:t>
      </w:r>
      <w:r>
        <w:rPr>
          <w:rFonts w:hint="eastAsia"/>
        </w:rPr>
        <w:br/>
      </w:r>
      <w:r>
        <w:rPr>
          <w:rFonts w:hint="eastAsia"/>
        </w:rPr>
        <w:t>　　图表 2023年中国BRT行业需求区域调研</w:t>
      </w:r>
      <w:r>
        <w:rPr>
          <w:rFonts w:hint="eastAsia"/>
        </w:rPr>
        <w:br/>
      </w:r>
      <w:r>
        <w:rPr>
          <w:rFonts w:hint="eastAsia"/>
        </w:rPr>
        <w:t>　　图表 **地区BRT市场规模</w:t>
      </w:r>
      <w:r>
        <w:rPr>
          <w:rFonts w:hint="eastAsia"/>
        </w:rPr>
        <w:br/>
      </w:r>
      <w:r>
        <w:rPr>
          <w:rFonts w:hint="eastAsia"/>
        </w:rPr>
        <w:t>　　图表 **地区BRT行业市场需求</w:t>
      </w:r>
      <w:r>
        <w:rPr>
          <w:rFonts w:hint="eastAsia"/>
        </w:rPr>
        <w:br/>
      </w:r>
      <w:r>
        <w:rPr>
          <w:rFonts w:hint="eastAsia"/>
        </w:rPr>
        <w:t>　　图表 **地区BRT市场调研</w:t>
      </w:r>
      <w:r>
        <w:rPr>
          <w:rFonts w:hint="eastAsia"/>
        </w:rPr>
        <w:br/>
      </w:r>
      <w:r>
        <w:rPr>
          <w:rFonts w:hint="eastAsia"/>
        </w:rPr>
        <w:t>　　图表 **地区BRT市场需求分析</w:t>
      </w:r>
      <w:r>
        <w:rPr>
          <w:rFonts w:hint="eastAsia"/>
        </w:rPr>
        <w:br/>
      </w:r>
      <w:r>
        <w:rPr>
          <w:rFonts w:hint="eastAsia"/>
        </w:rPr>
        <w:t>　　图表 **地区BRT市场规模</w:t>
      </w:r>
      <w:r>
        <w:rPr>
          <w:rFonts w:hint="eastAsia"/>
        </w:rPr>
        <w:br/>
      </w:r>
      <w:r>
        <w:rPr>
          <w:rFonts w:hint="eastAsia"/>
        </w:rPr>
        <w:t>　　图表 **地区BRT行业市场需求</w:t>
      </w:r>
      <w:r>
        <w:rPr>
          <w:rFonts w:hint="eastAsia"/>
        </w:rPr>
        <w:br/>
      </w:r>
      <w:r>
        <w:rPr>
          <w:rFonts w:hint="eastAsia"/>
        </w:rPr>
        <w:t>　　图表 **地区BRT市场调研</w:t>
      </w:r>
      <w:r>
        <w:rPr>
          <w:rFonts w:hint="eastAsia"/>
        </w:rPr>
        <w:br/>
      </w:r>
      <w:r>
        <w:rPr>
          <w:rFonts w:hint="eastAsia"/>
        </w:rPr>
        <w:t>　　图表 **地区BRT市场需求分析</w:t>
      </w:r>
      <w:r>
        <w:rPr>
          <w:rFonts w:hint="eastAsia"/>
        </w:rPr>
        <w:br/>
      </w:r>
      <w:r>
        <w:rPr>
          <w:rFonts w:hint="eastAsia"/>
        </w:rPr>
        <w:t>　　图表 BRT招标、中标情况</w:t>
      </w:r>
      <w:r>
        <w:rPr>
          <w:rFonts w:hint="eastAsia"/>
        </w:rPr>
        <w:br/>
      </w:r>
      <w:r>
        <w:rPr>
          <w:rFonts w:hint="eastAsia"/>
        </w:rPr>
        <w:t>　　图表 BRT品牌分析</w:t>
      </w:r>
      <w:r>
        <w:rPr>
          <w:rFonts w:hint="eastAsia"/>
        </w:rPr>
        <w:br/>
      </w:r>
      <w:r>
        <w:rPr>
          <w:rFonts w:hint="eastAsia"/>
        </w:rPr>
        <w:t>　　图表 BRT重点企业（一）简介</w:t>
      </w:r>
      <w:r>
        <w:rPr>
          <w:rFonts w:hint="eastAsia"/>
        </w:rPr>
        <w:br/>
      </w:r>
      <w:r>
        <w:rPr>
          <w:rFonts w:hint="eastAsia"/>
        </w:rPr>
        <w:t>　　图表 企业BRT型号、规格</w:t>
      </w:r>
      <w:r>
        <w:rPr>
          <w:rFonts w:hint="eastAsia"/>
        </w:rPr>
        <w:br/>
      </w:r>
      <w:r>
        <w:rPr>
          <w:rFonts w:hint="eastAsia"/>
        </w:rPr>
        <w:t>　　图表 BRT重点企业（一）经营情况分析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BRT重点企业（一）盈利能力情况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BRT重点企业（一）偿债能力情况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BRT重点企业（一）运营能力情况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BRT重点企业（一）成长能力情况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BRT重点企业（二）概述</w:t>
      </w:r>
      <w:r>
        <w:rPr>
          <w:rFonts w:hint="eastAsia"/>
        </w:rPr>
        <w:br/>
      </w:r>
      <w:r>
        <w:rPr>
          <w:rFonts w:hint="eastAsia"/>
        </w:rPr>
        <w:t>　　图表 企业BRT型号、规格</w:t>
      </w:r>
      <w:r>
        <w:rPr>
          <w:rFonts w:hint="eastAsia"/>
        </w:rPr>
        <w:br/>
      </w:r>
      <w:r>
        <w:rPr>
          <w:rFonts w:hint="eastAsia"/>
        </w:rPr>
        <w:t>　　图表 BRT重点企业（二）经营情况分析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BRT重点企业（二）盈利能力情况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BRT重点企业（二）偿债能力情况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BRT重点企业（二）运营能力情况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BRT重点企业（二）成长能力情况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BRT重点企业（三）概况</w:t>
      </w:r>
      <w:r>
        <w:rPr>
          <w:rFonts w:hint="eastAsia"/>
        </w:rPr>
        <w:br/>
      </w:r>
      <w:r>
        <w:rPr>
          <w:rFonts w:hint="eastAsia"/>
        </w:rPr>
        <w:t>　　图表 企业BRT型号、规格</w:t>
      </w:r>
      <w:r>
        <w:rPr>
          <w:rFonts w:hint="eastAsia"/>
        </w:rPr>
        <w:br/>
      </w:r>
      <w:r>
        <w:rPr>
          <w:rFonts w:hint="eastAsia"/>
        </w:rPr>
        <w:t>　　图表 BRT重点企业（三）经营情况分析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BRT重点企业（三）盈利能力情况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BRT重点企业（三）偿债能力情况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BRT重点企业（三）运营能力情况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BRT重点企业（三）成长能力情况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BRT优势</w:t>
      </w:r>
      <w:r>
        <w:rPr>
          <w:rFonts w:hint="eastAsia"/>
        </w:rPr>
        <w:br/>
      </w:r>
      <w:r>
        <w:rPr>
          <w:rFonts w:hint="eastAsia"/>
        </w:rPr>
        <w:t>　　图表 BRT劣势</w:t>
      </w:r>
      <w:r>
        <w:rPr>
          <w:rFonts w:hint="eastAsia"/>
        </w:rPr>
        <w:br/>
      </w:r>
      <w:r>
        <w:rPr>
          <w:rFonts w:hint="eastAsia"/>
        </w:rPr>
        <w:t>　　图表 BRT机会</w:t>
      </w:r>
      <w:r>
        <w:rPr>
          <w:rFonts w:hint="eastAsia"/>
        </w:rPr>
        <w:br/>
      </w:r>
      <w:r>
        <w:rPr>
          <w:rFonts w:hint="eastAsia"/>
        </w:rPr>
        <w:t>　　图表 BRT威胁</w:t>
      </w:r>
      <w:r>
        <w:rPr>
          <w:rFonts w:hint="eastAsia"/>
        </w:rPr>
        <w:br/>
      </w:r>
      <w:r>
        <w:rPr>
          <w:rFonts w:hint="eastAsia"/>
        </w:rPr>
        <w:t>　　图表 进入BRT行业壁垒</w:t>
      </w:r>
      <w:r>
        <w:rPr>
          <w:rFonts w:hint="eastAsia"/>
        </w:rPr>
        <w:br/>
      </w:r>
      <w:r>
        <w:rPr>
          <w:rFonts w:hint="eastAsia"/>
        </w:rPr>
        <w:t>　　图表 BRT投资、并购情况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2024-2030年中国BRT行业产能预测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2024-2030年中国BRT行业产量预测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2024-2030年中国BRT销售预测</w:t>
      </w:r>
      <w:r>
        <w:rPr>
          <w:rFonts w:hint="eastAsia"/>
        </w:rPr>
        <w:br/>
      </w:r>
      <w:r>
        <w:rPr>
          <w:rFonts w:hint="eastAsia"/>
        </w:rPr>
        <w:t>　　图表 2024-2030年中国BRT市场规模预测</w:t>
      </w:r>
      <w:r>
        <w:rPr>
          <w:rFonts w:hint="eastAsia"/>
        </w:rPr>
        <w:br/>
      </w:r>
      <w:r>
        <w:rPr>
          <w:rFonts w:hint="eastAsia"/>
        </w:rPr>
        <w:t>　　图表 BRT行业准入条件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2024-2030年中国BRT行业信息化</w:t>
      </w:r>
      <w:r>
        <w:rPr>
          <w:rFonts w:hint="eastAsia"/>
        </w:rPr>
        <w:br/>
      </w:r>
      <w:r>
        <w:rPr>
          <w:rFonts w:hint="eastAsia"/>
        </w:rPr>
        <w:t>　　图表 2024-2030年中国BRT行业风险分析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2024-2030年中国BRT发展趋势</w:t>
      </w:r>
      <w:r>
        <w:rPr>
          <w:rFonts w:hint="eastAsia"/>
        </w:rPr>
        <w:br/>
      </w:r>
      <w:r>
        <w:rPr>
          <w:rFonts w:hint="eastAsia"/>
        </w:rPr>
        <w:t>　　图表 2024-2030年中国BRT市场前景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969688ffe437b" w:history="1">
        <w:r>
          <w:rPr>
            <w:rStyle w:val="Hyperlink"/>
          </w:rPr>
          <w:t>2024-2030年全球与中国BRT行业发展深度调研与未来趋势分析报告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969688ffe437b" w:history="1">
        <w:r>
          <w:rPr>
            <w:rStyle w:val="Hyperlink"/>
          </w:rPr>
          <w:t>https://www.20087.com/3/37/BRTWeiLaiFaZhanQuShi.html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热点：BRT是什么、BRT专用车道、BRT快速公交系统、BRT971、BRT车站、BRT的全称、快速公交BRT、BRT几点最早一班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f54c31f274ba6" w:history="1">
      <w:r>
        <w:rPr>
          <w:rStyle w:val="Hyperlink"/>
        </w:rPr>
        <w:t>2024-2030年全球与中国BRT行业发展深度调研与未来趋势分析报告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BRTWeiLaiFaZhanQuShi.html" TargetMode="External" Id="R1ce969688ffe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BRTWeiLaiFaZhanQuShi.html" TargetMode="External" Id="Rf33f54c31f27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2024-02-25T03:20:00Z</dcterms:created>
  <dcterms:modified xsi:type="dcterms:W3CDTF">2024-02-25T04:20:00Z</dcterms:modified>
  <dc:subject>2024-2030年全球与中国BRT行业发展深度调研与未来趋势分析报告</dc:subject>
  <dc:title>2024-2030年全球与中国BRT行业发展深度调研与未来趋势分析报告</dc:title>
  <cp:keywords>2024-2030年全球与中国BRT行业发展深度调研与未来趋势分析报告</cp:keywords>
  <dc:description>2024-2030年全球与中国BRT行业发展深度调研与未来趋势分析报告</dc:description>
</cp:coreProperties>
</file>