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d332ee8ac4c23" w:history="1">
              <w:r>
                <w:rPr>
                  <w:rStyle w:val="Hyperlink"/>
                </w:rPr>
                <w:t>2026-2032年全球与中国折叠车库市场现状调研及发展前景趋势分析报告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d332ee8ac4c23" w:history="1">
              <w:r>
                <w:rPr>
                  <w:rStyle w:val="Hyperlink"/>
                </w:rPr>
                <w:t>2026-2032年全球与中国折叠车库市场现状调研及发展前景趋势分析报告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d332ee8ac4c23" w:history="1">
                <w:r>
                  <w:rPr>
                    <w:rStyle w:val="Hyperlink"/>
                  </w:rPr>
                  <w:t>https://www.20087.com/3/17/ZheDieCheKuShiChangQianJingFenXi.html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车库是临时或半永久性车辆遮蔽解决方案，在庭院停车、房车露营及应急救灾场景中受到关注。主流产品采用镀锌钢骨架与PVC或聚酯纤维篷布，强调抗风等级（≥8级）、快速搭建（30分钟内）及便携收纳，部分高端型号配备侧窗、锁具及排水槽。然而，行业仍面临极端天气下结构稳定性不足、篷布紫外线老化导致脆裂、以及地面固定依赖硬化基础限制适用场地等问题。此外，多数产品缺乏防火阻燃认证，在密集住宅区存在安全隐患。</w:t>
      </w:r>
      <w:r>
        <w:rPr>
          <w:rFonts w:hint="eastAsia"/>
        </w:rPr>
        <w:br/>
      </w:r>
      <w:r>
        <w:rPr>
          <w:rFonts w:hint="eastAsia"/>
        </w:rPr>
        <w:t>　　未来，折叠车库将朝着智能气候响应、模块化扩展与绿色材料三大方向演进。智能气候响应集成风速与雨量传感器，自动收紧篷布或发出预警。模块化扩展支持横向拼接或加高顶棚，适配SUV、皮卡等大型车辆。绿色材料则推广可回收铝合金骨架与生物基防水涂层。此外，探索与智能家居系统联动实现远程状态查看与风雨自动防护，将使折叠车库从“简易遮蔽棚”升级为“智慧户外车辆守护空间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d332ee8ac4c23" w:history="1">
        <w:r>
          <w:rPr>
            <w:rStyle w:val="Hyperlink"/>
          </w:rPr>
          <w:t>2026-2032年全球与中国折叠车库市场现状调研及发展前景趋势分析报告</w:t>
        </w:r>
      </w:hyperlink>
      <w:r>
        <w:rPr>
          <w:rFonts w:hint="eastAsia"/>
        </w:rPr>
        <w:t>》基于多年折叠车库行业研究积累，结合当前市场发展现状，依托国家权威数据资源和长期市场监测数据库，对折叠车库行业进行了全面调研与分析。报告详细阐述了折叠车库市场规模、市场前景、发展趋势、技术现状及未来方向，重点分析了行业内主要企业的竞争格局，并通过SWOT分析揭示了折叠车库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8d332ee8ac4c23" w:history="1">
        <w:r>
          <w:rPr>
            <w:rStyle w:val="Hyperlink"/>
          </w:rPr>
          <w:t>2026-2032年全球与中国折叠车库市场现状调研及发展前景趋势分析报告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》为投资者提供了准确的市场现状解读，帮助预判行业前景，挖掘投资价值，同时从投资策略和营销策略等角度提出实用建议，助力投资者在折叠车库行业中把握机遇、规避风险。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按产品类型细分，全球折叠车库市场规模2020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半自动</w:t>
      </w:r>
      <w:r>
        <w:rPr>
          <w:rFonts w:hint="eastAsia"/>
        </w:rPr>
        <w:br/>
      </w:r>
      <w:r>
        <w:rPr>
          <w:rFonts w:hint="eastAsia"/>
        </w:rPr>
        <w:t>　　　　1.3.3 全自动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按应用细分，全球折叠车库市场规模2020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休闲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折叠车库行业发展总体概况</w:t>
      </w:r>
      <w:r>
        <w:rPr>
          <w:rFonts w:hint="eastAsia"/>
        </w:rPr>
        <w:br/>
      </w:r>
      <w:r>
        <w:rPr>
          <w:rFonts w:hint="eastAsia"/>
        </w:rPr>
        <w:t>　　　　1.5.2 折叠车库行业发展主要特点</w:t>
      </w:r>
      <w:r>
        <w:rPr>
          <w:rFonts w:hint="eastAsia"/>
        </w:rPr>
        <w:br/>
      </w:r>
      <w:r>
        <w:rPr>
          <w:rFonts w:hint="eastAsia"/>
        </w:rPr>
        <w:t>　　　　1.5.3 折叠车库行业发展影响因素</w:t>
      </w:r>
      <w:r>
        <w:rPr>
          <w:rFonts w:hint="eastAsia"/>
        </w:rPr>
        <w:br/>
      </w:r>
      <w:r>
        <w:rPr>
          <w:rFonts w:hint="eastAsia"/>
        </w:rPr>
        <w:t>　　　　1.5.3 .1 折叠车库有利因素</w:t>
      </w:r>
      <w:r>
        <w:rPr>
          <w:rFonts w:hint="eastAsia"/>
        </w:rPr>
        <w:br/>
      </w:r>
      <w:r>
        <w:rPr>
          <w:rFonts w:hint="eastAsia"/>
        </w:rPr>
        <w:t>　　　　1.5.3 .2 折叠车库不利因素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全球市场，近三年折叠车库主要企业占有率及排名（按销量）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折叠车库主要企业在国际市场占有率（按销量，2022-2025）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2024年折叠车库主要企业在国际市场排名（按销量）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全球市场主要企业折叠车库销量（2022-2025）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全球市场，近三年折叠车库主要企业占有率及排名（按收入）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折叠车库主要企业在国际市场占有率（按收入，2022-2025）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2024年折叠车库主要企业在国际市场排名（按收入）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全球市场主要企业折叠车库销售收入（2022-2025）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全球市场主要企业折叠车库销售价格（2022-2025）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中国市场，近三年折叠车库主要企业占有率及排名（按销量）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折叠车库主要企业在中国市场占有率（按销量，2022-2025）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2024年折叠车库主要企业在中国市场排名（按销量）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中国市场主要企业折叠车库销量（2022-2025）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中国市场，近三年折叠车库主要企业占有率及排名（按收入）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折叠车库主要企业在中国市场占有率（按收入，2022-2025）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2024年折叠车库主要企业在中国市场排名（按收入）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中国市场主要企业折叠车库销售收入（2022-2025）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全球主要厂商折叠车库总部及产地分布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全球主要厂商成立时间及折叠车库商业化日期</w:t>
      </w:r>
      <w:r>
        <w:rPr>
          <w:rFonts w:hint="eastAsia"/>
        </w:rPr>
        <w:br/>
      </w:r>
      <w:r>
        <w:rPr>
          <w:rFonts w:hint="eastAsia"/>
        </w:rPr>
        <w:t>　　2.8 全球主要厂商折叠车库产品类型及应用</w:t>
      </w:r>
      <w:r>
        <w:rPr>
          <w:rFonts w:hint="eastAsia"/>
        </w:rPr>
        <w:br/>
      </w:r>
      <w:r>
        <w:rPr>
          <w:rFonts w:hint="eastAsia"/>
        </w:rPr>
        <w:t>　　2.9 折叠车库行业集中度、竞争程度分析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折叠车库行业集中度分析：2024年全球Top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全球折叠车库第一梯队、第二梯队和第三梯队生产商（品牌）及市场份额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全球折叠车库总体规模分析</w:t>
      </w:r>
      <w:r>
        <w:rPr>
          <w:rFonts w:hint="eastAsia"/>
        </w:rPr>
        <w:br/>
      </w:r>
      <w:r>
        <w:rPr>
          <w:rFonts w:hint="eastAsia"/>
        </w:rPr>
        <w:t>　　3.1 全球折叠车库供需现状及预测（2020-2032）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全球折叠车库产能、产量、产能利用率及发展趋势（2020-2032）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全球折叠车库产量、需求量及发展趋势（2020-2032）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全球主要地区折叠车库产量及发展趋势（2020-2032）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全球主要地区折叠车库产量（2020-2025）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全球主要地区折叠车库产量（2026-2032）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全球主要地区折叠车库产量市场份额（2020-2032）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中国折叠车库供需现状及预测（2020-2032）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中国折叠车库产能、产量、产能利用率及发展趋势（2020-2032）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中国折叠车库产量、市场需求量及发展趋势（2020-2032）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中国市场折叠车库进出口（2020-2032）</w:t>
      </w:r>
      <w:r>
        <w:rPr>
          <w:rFonts w:hint="eastAsia"/>
        </w:rPr>
        <w:br/>
      </w:r>
      <w:r>
        <w:rPr>
          <w:rFonts w:hint="eastAsia"/>
        </w:rPr>
        <w:t>　　3.4 全球折叠车库销量及销售额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全球市场折叠车库销售额（2020-2032）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全球市场折叠车库销量（2020-2032）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全球市场折叠车库价格趋势（2020-2032）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全球折叠车库主要地区分析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全球主要地区折叠车库市场规模分析：2020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全球主要地区折叠车库销售收入及市场份额（2020-2025年）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全球主要地区折叠车库销售收入预测（2026-2032年）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全球主要地区折叠车库销量分析：2020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全球主要地区折叠车库销量及市场份额（2020-2025年）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全球主要地区折叠车库销量及市场份额预测（2026-2032）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北美市场折叠车库销量、收入及增长率（2020-2032）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欧洲市场折叠车库销量、收入及增长率（2020-2032）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中国市场折叠车库销量、收入及增长率（2020-2032）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日本市场折叠车库销量、收入及增长率（2020-2032）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东南亚市场折叠车库销量、收入及增长率（2020-2032）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印度市场折叠车库销量、收入及增长率（2020-2032）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重点企业（1）基本信息、折叠车库生产基地、销售区域、竞争对手及市场地位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折叠车库产品规格、参数及市场应用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折叠车库销量、收入、价格及毛利率（2020-2025）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重点企业（2）基本信息、折叠车库生产基地、销售区域、竞争对手及市场地位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折叠车库产品规格、参数及市场应用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折叠车库销量、收入、价格及毛利率（2020-2025）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重点企业（3）基本信息、折叠车库生产基地、销售区域、竞争对手及市场地位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折叠车库产品规格、参数及市场应用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折叠车库销量、收入、价格及毛利率（2020-2025）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重点企业（4）基本信息、折叠车库生产基地、销售区域、竞争对手及市场地位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折叠车库产品规格、参数及市场应用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折叠车库销量、收入、价格及毛利率（2020-2025）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重点企业（5）基本信息、折叠车库生产基地、销售区域、竞争对手及市场地位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折叠车库产品规格、参数及市场应用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折叠车库销量、收入、价格及毛利率（2020-2025）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重点企业（6）基本信息、折叠车库生产基地、销售区域、竞争对手及市场地位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折叠车库产品规格、参数及市场应用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折叠车库销量、收入、价格及毛利率（2020-2025）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重点企业（7）基本信息、折叠车库生产基地、销售区域、竞争对手及市场地位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折叠车库产品规格、参数及市场应用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折叠车库销量、收入、价格及毛利率（2020-2025）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重点企业（8）基本信息、折叠车库生产基地、销售区域、竞争对手及市场地位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折叠车库产品规格、参数及市场应用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折叠车库销量、收入、价格及毛利率（2020-2025）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重点企业（9）基本信息、折叠车库生产基地、销售区域、竞争对手及市场地位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折叠车库产品规格、参数及市场应用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折叠车库销量、收入、价格及毛利率（2020-2025）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重点企业（10）基本信息、折叠车库生产基地、销售区域、竞争对手及市场地位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折叠车库产品规格、参数及市场应用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折叠车库销量、收入、价格及毛利率（2020-2025）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重点企业（11）基本信息、折叠车库生产基地、销售区域、竞争对手及市场地位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折叠车库产品规格、参数及市场应用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折叠车库销量、收入、价格及毛利率（2020-2025）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重点企业（12）基本信息、折叠车库生产基地、销售区域、竞争对手及市场地位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折叠车库产品规格、参数及市场应用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折叠车库销量、收入、价格及毛利率（2020-2025）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重点企业（13）基本信息、折叠车库生产基地、销售区域、竞争对手及市场地位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折叠车库产品规格、参数及市场应用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折叠车库销量、收入、价格及毛利率（2020-2025）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重点企业（14）基本信息、折叠车库生产基地、销售区域、竞争对手及市场地位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折叠车库产品规格、参数及市场应用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折叠车库销量、收入、价格及毛利率（2020-2025）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不同产品类型折叠车库分析</w:t>
      </w:r>
      <w:r>
        <w:rPr>
          <w:rFonts w:hint="eastAsia"/>
        </w:rPr>
        <w:br/>
      </w:r>
      <w:r>
        <w:rPr>
          <w:rFonts w:hint="eastAsia"/>
        </w:rPr>
        <w:t>　　6.1 全球不同产品类型折叠车库销量（2020-2032）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全球不同产品类型折叠车库销量及市场份额（2020-2025）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全球不同产品类型折叠车库销量预测（2026-2032）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全球不同产品类型折叠车库收入（2020-2032）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全球不同产品类型折叠车库收入及市场份额（2020-2025）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全球不同产品类型折叠车库收入预测（2026-2032）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全球不同产品类型折叠车库价格走势（2020-2032）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中国不同产品类型折叠车库销量（2020-2032）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中国不同产品类型折叠车库销量预测（2026-2032）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中国不同产品类型折叠车库销量及市场份额（2020-2025）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中国不同产品类型折叠车库收入（2020-2032）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中国不同产品类型折叠车库收入及市场份额（2020-2025）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中国不同产品类型折叠车库收入预测（2026-2032）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不同应用折叠车库分析</w:t>
      </w:r>
      <w:r>
        <w:rPr>
          <w:rFonts w:hint="eastAsia"/>
        </w:rPr>
        <w:br/>
      </w:r>
      <w:r>
        <w:rPr>
          <w:rFonts w:hint="eastAsia"/>
        </w:rPr>
        <w:t>　　7.1 全球不同应用折叠车库销量（2020-2032）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全球不同应用折叠车库销量及市场份额（2020-2025）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全球不同应用折叠车库销量预测（2026-2032）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全球不同应用折叠车库收入（2020-2032）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全球不同应用折叠车库收入及市场份额（2020-2025）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全球不同应用折叠车库收入预测（2026-2032）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全球不同应用折叠车库价格走势（2020-2032）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中国不同应用折叠车库销量（2020-2032）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中国不同应用折叠车库销量及市场份额（2020-2025）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中国不同应用折叠车库销量预测（2026-2032）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中国不同应用折叠车库收入（2020-2032）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中国不同应用折叠车库收入及市场份额（2020-2025）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中国不同应用折叠车库收入预测（2026-2032）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折叠车库行业发展趋势</w:t>
      </w:r>
      <w:r>
        <w:rPr>
          <w:rFonts w:hint="eastAsia"/>
        </w:rPr>
        <w:br/>
      </w:r>
      <w:r>
        <w:rPr>
          <w:rFonts w:hint="eastAsia"/>
        </w:rPr>
        <w:t>　　8.2 折叠车库行业主要驱动因素</w:t>
      </w:r>
      <w:r>
        <w:rPr>
          <w:rFonts w:hint="eastAsia"/>
        </w:rPr>
        <w:br/>
      </w:r>
      <w:r>
        <w:rPr>
          <w:rFonts w:hint="eastAsia"/>
        </w:rPr>
        <w:t>　　8.3 折叠车库中国企业SWOT分析</w:t>
      </w:r>
      <w:r>
        <w:rPr>
          <w:rFonts w:hint="eastAsia"/>
        </w:rPr>
        <w:br/>
      </w:r>
      <w:r>
        <w:rPr>
          <w:rFonts w:hint="eastAsia"/>
        </w:rPr>
        <w:t>　　8.4 中国折叠车库行业政策环境分析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折叠车库行业产业链简介</w:t>
      </w:r>
      <w:r>
        <w:rPr>
          <w:rFonts w:hint="eastAsia"/>
        </w:rPr>
        <w:br/>
      </w:r>
      <w:r>
        <w:rPr>
          <w:rFonts w:hint="eastAsia"/>
        </w:rPr>
        <w:t>　　　　9.1.1 折叠车库行业供应链分析</w:t>
      </w:r>
      <w:r>
        <w:rPr>
          <w:rFonts w:hint="eastAsia"/>
        </w:rPr>
        <w:br/>
      </w:r>
      <w:r>
        <w:rPr>
          <w:rFonts w:hint="eastAsia"/>
        </w:rPr>
        <w:t>　　　　9.1.2 折叠车库主要原料及供应情况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折叠车库行业采购模式</w:t>
      </w:r>
      <w:r>
        <w:rPr>
          <w:rFonts w:hint="eastAsia"/>
        </w:rPr>
        <w:br/>
      </w:r>
      <w:r>
        <w:rPr>
          <w:rFonts w:hint="eastAsia"/>
        </w:rPr>
        <w:t>　　9.3 折叠车库行业生产模式</w:t>
      </w:r>
      <w:r>
        <w:rPr>
          <w:rFonts w:hint="eastAsia"/>
        </w:rPr>
        <w:br/>
      </w:r>
      <w:r>
        <w:rPr>
          <w:rFonts w:hint="eastAsia"/>
        </w:rPr>
        <w:t>　　9.4 折叠车库行业销售模式及销售渠道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按产品类型细分，全球折叠车库市场规模2020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按应用细分，全球折叠车库市场规模（CAGR）2020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折叠车库行业发展主要特点</w:t>
      </w:r>
      <w:r>
        <w:rPr>
          <w:rFonts w:hint="eastAsia"/>
        </w:rPr>
        <w:br/>
      </w:r>
      <w:r>
        <w:rPr>
          <w:rFonts w:hint="eastAsia"/>
        </w:rPr>
        <w:t>　　表 4： 折叠车库行业发展有利因素分析</w:t>
      </w:r>
      <w:r>
        <w:rPr>
          <w:rFonts w:hint="eastAsia"/>
        </w:rPr>
        <w:br/>
      </w:r>
      <w:r>
        <w:rPr>
          <w:rFonts w:hint="eastAsia"/>
        </w:rPr>
        <w:t>　　表 5： 折叠车库行业发展不利因素分析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进入折叠车库行业壁垒</w:t>
      </w:r>
      <w:r>
        <w:rPr>
          <w:rFonts w:hint="eastAsia"/>
        </w:rPr>
        <w:br/>
      </w:r>
      <w:r>
        <w:rPr>
          <w:rFonts w:hint="eastAsia"/>
        </w:rPr>
        <w:t>　　表 7： 折叠车库主要企业在国际市场占有率（按销量，2022-2025）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2024年折叠车库主要企业在国际市场排名（按销量）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全球市场主要企业折叠车库销量（2022-2025）&amp;（千件）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折叠车库主要企业在国际市场占有率（按收入，2022-2025）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2024年折叠车库主要企业在国际市场排名（按收入）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全球市场主要企业折叠车库销售收入（2022-2025）&amp;（万元）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全球市场主要企业折叠车库销售价格（2022-2025）&amp;（元/件）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折叠车库主要企业在中国市场占有率（按销量，2022-2025）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2024年折叠车库主要企业在中国市场排名（按销量）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中国市场主要企业折叠车库销量（2022-2025）&amp;（千件）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折叠车库主要企业在中国市场占有率（按收入，2022-2025）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2024年折叠车库主要企业在中国市场排名（按收入）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中国市场主要企业折叠车库销售收入（2022-2025）&amp;（万元）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全球主要厂商折叠车库总部及产地分布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全球主要厂商成立时间及折叠车库商业化日期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全球主要厂商折叠车库产品类型及应用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2024年全球折叠车库主要厂商市场地位（第一梯队、第二梯队和第三梯队）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全球折叠车库市场投资、并购等现状分析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全球主要地区折叠车库产量增速（CAGR）：（2020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全球主要地区折叠车库产量（2020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全球主要地区折叠车库产量（2020-2025）&amp;（千件）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全球主要地区折叠车库产量（2026-2032）&amp;（千件）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全球主要地区折叠车库产量市场份额（2020-2025）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全球主要地区折叠车库产量（2026-2032）&amp;（千件）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中国市场折叠车库产量、销量、进出口（2020-2025年）&amp;（千件）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中国市场折叠车库产量、销量、进出口预测（2026-2032）&amp;（千件）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全球主要地区折叠车库销售收入增速：（2020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全球主要地区折叠车库销售收入（2020-2025）&amp;（万元）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全球主要地区折叠车库销售收入市场份额（2020-2025）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全球主要地区折叠车库收入（2026-2032）&amp;（万元）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全球主要地区折叠车库收入市场份额（2026-2032）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全球主要地区折叠车库销量（千件）：2020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全球主要地区折叠车库销量（2020-2025）&amp;（千件）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全球主要地区折叠车库销量市场份额（2020-2025）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全球主要地区折叠车库销量（2026-2032）&amp;（千件）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全球主要地区折叠车库销量份额（2026-2032）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折叠车库生产基地、销售区域、竞争对手及市场地位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折叠车库产品规格、参数及市场应用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折叠车库销量（千件）、收入（万元）、价格（元/件）及毛利率（2020-2025）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折叠车库生产基地、销售区域、竞争对手及市场地位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折叠车库产品规格、参数及市场应用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折叠车库销量（千件）、收入（万元）、价格（元/件）及毛利率（2020-2025）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折叠车库生产基地、销售区域、竞争对手及市场地位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折叠车库产品规格、参数及市场应用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折叠车库销量（千件）、收入（万元）、价格（元/件）及毛利率（2020-2025）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折叠车库生产基地、销售区域、竞争对手及市场地位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折叠车库产品规格、参数及市场应用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折叠车库销量（千件）、收入（万元）、价格（元/件）及毛利率（2020-2025）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折叠车库生产基地、销售区域、竞争对手及市场地位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折叠车库产品规格、参数及市场应用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折叠车库销量（千件）、收入（万元）、价格（元/件）及毛利率（2020-2025）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折叠车库生产基地、销售区域、竞争对手及市场地位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折叠车库产品规格、参数及市场应用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折叠车库销量（千件）、收入（万元）、价格（元/件）及毛利率（2020-2025）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折叠车库生产基地、销售区域、竞争对手及市场地位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折叠车库产品规格、参数及市场应用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折叠车库销量（千件）、收入（万元）、价格（元/件）及毛利率（2020-2025）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折叠车库生产基地、销售区域、竞争对手及市场地位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折叠车库产品规格、参数及市场应用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折叠车库销量（千件）、收入（万元）、价格（元/件）及毛利率（2020-2025）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折叠车库生产基地、销售区域、竞争对手及市场地位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折叠车库产品规格、参数及市场应用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折叠车库销量（千件）、收入（万元）、价格（元/件）及毛利率（2020-2025）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折叠车库生产基地、销售区域、竞争对手及市场地位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折叠车库产品规格、参数及市场应用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折叠车库销量（千件）、收入（万元）、价格（元/件）及毛利率（2020-2025）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折叠车库生产基地、销售区域、竞争对手及市场地位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折叠车库产品规格、参数及市场应用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折叠车库销量（千件）、收入（万元）、价格（元/件）及毛利率（2020-2025）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折叠车库生产基地、销售区域、竞争对手及市场地位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折叠车库产品规格、参数及市场应用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折叠车库销量（千件）、收入（万元）、价格（元/件）及毛利率（2020-2025）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折叠车库生产基地、销售区域、竞争对手及市场地位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折叠车库产品规格、参数及市场应用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折叠车库销量（千件）、收入（万元）、价格（元/件）及毛利率（2020-2025）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折叠车库生产基地、销售区域、竞争对手及市场地位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折叠车库产品规格、参数及市场应用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折叠车库销量（千件）、收入（万元）、价格（元/件）及毛利率（2020-2025）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全球不同产品类型折叠车库销量（2020-2025年）&amp;（千件）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全球不同产品类型折叠车库销量市场份额（2020-2025）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全球不同产品类型折叠车库销量预测（2026-2032）&amp;（千件）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全球市场不同产品类型折叠车库销量市场份额预测（2026-2032）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全球不同产品类型折叠车库收入（2020-2025年）&amp;（万元）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全球不同产品类型折叠车库收入市场份额（2020-2025）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全球不同产品类型折叠车库收入预测（2026-2032）&amp;（万元）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全球不同产品类型折叠车库收入市场份额预测（2026-2032）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中国不同产品类型折叠车库销量预测（2026-2032）&amp;（千件）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全球市场不同产品类型折叠车库销量市场份额预测（2026-2032）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中国不同产品类型折叠车库销量（2020-2025年）&amp;（千件）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中国不同产品类型折叠车库销量市场份额（2020-2025）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中国不同产品类型折叠车库收入（2020-2025年）&amp;（万元）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中国不同产品类型折叠车库收入市场份额（2020-2025）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中国不同产品类型折叠车库收入预测（2026-2032）&amp;（万元）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中国不同产品类型折叠车库收入市场份额预测（2026-2032）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全球不同应用折叠车库销量（2020-2025年）&amp;（千件）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全球不同应用折叠车库销量市场份额（2020-2025）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全球不同应用折叠车库销量预测（2026-2032）&amp;（千件）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全球市场不同应用折叠车库销量市场份额预测（2026-2032）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全球不同应用折叠车库收入（2020-2025年）&amp;（万元）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全球不同应用折叠车库收入市场份额（2020-2025）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全球不同应用折叠车库收入预测（2026-2032）&amp;（万元）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全球不同应用折叠车库收入市场份额预测（2026-2032）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中国不同应用折叠车库销量（2020-2025年）&amp;（千件）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中国不同应用折叠车库销量市场份额（2020-2025）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中国不同应用折叠车库销量预测（2026-2032）&amp;（千件）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中国市场不同应用折叠车库销量市场份额预测（2026-2032）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中国不同应用折叠车库收入（2020-2025年）&amp;（万元）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中国不同应用折叠车库收入市场份额（2020-2025）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中国不同应用折叠车库收入预测（2026-2032）&amp;（万元）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中国不同应用折叠车库收入市场份额预测（2026-2032）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折叠车库行业发展趋势</w:t>
      </w:r>
      <w:r>
        <w:rPr>
          <w:rFonts w:hint="eastAsia"/>
        </w:rPr>
        <w:br/>
      </w:r>
      <w:r>
        <w:rPr>
          <w:rFonts w:hint="eastAsia"/>
        </w:rPr>
        <w:t>　　表 146： 折叠车库行业主要驱动因素</w:t>
      </w:r>
      <w:r>
        <w:rPr>
          <w:rFonts w:hint="eastAsia"/>
        </w:rPr>
        <w:br/>
      </w:r>
      <w:r>
        <w:rPr>
          <w:rFonts w:hint="eastAsia"/>
        </w:rPr>
        <w:t>　　表 147： 折叠车库行业供应链分析</w:t>
      </w:r>
      <w:r>
        <w:rPr>
          <w:rFonts w:hint="eastAsia"/>
        </w:rPr>
        <w:br/>
      </w:r>
      <w:r>
        <w:rPr>
          <w:rFonts w:hint="eastAsia"/>
        </w:rPr>
        <w:t>　　表 148： 折叠车库上游原料供应商</w:t>
      </w:r>
      <w:r>
        <w:rPr>
          <w:rFonts w:hint="eastAsia"/>
        </w:rPr>
        <w:br/>
      </w:r>
      <w:r>
        <w:rPr>
          <w:rFonts w:hint="eastAsia"/>
        </w:rPr>
        <w:t>　　表 149： 折叠车库主要地区不同应用客户分析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折叠车库典型经销商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折叠车库产品图片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全球不同产品类型折叠车库销售额2020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全球不同产品类型折叠车库市场份额2024 &amp; 2032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全自动产品图片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全球不同应用折叠车库市场份额2024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休闲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2024年全球前五大生产商折叠车库市场份额</w:t>
      </w:r>
      <w:r>
        <w:rPr>
          <w:rFonts w:hint="eastAsia"/>
        </w:rPr>
        <w:br/>
      </w:r>
      <w:r>
        <w:rPr>
          <w:rFonts w:hint="eastAsia"/>
        </w:rPr>
        <w:t>　　图 13： 2024年全球折叠车库第一梯队、第二梯队和第三梯队厂商及市场份额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全球折叠车库产能、产量、产能利用率及发展趋势（2020-2032）&amp;（千件）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全球折叠车库产量、需求量及发展趋势（2020-2032）&amp;（千件）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全球主要地区折叠车库产量市场份额（2020-2032）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中国折叠车库产能、产量、产能利用率及发展趋势（2020-2032）&amp;（千件）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中国折叠车库产量、市场需求量及发展趋势（2020-2032）&amp;（千件）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全球折叠车库市场销售额及增长率：（2020-2032）&amp;（万元）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全球市场折叠车库市场规模：2020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全球市场折叠车库销量及增长率（2020-2032）&amp;（千件）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全球市场折叠车库价格趋势（2020-2032）&amp;（元/件）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全球主要地区折叠车库销售收入（2020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全球主要地区折叠车库销售收入市场份额（2020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北美市场折叠车库销量及增长率（2020-2032）&amp;（千件）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北美市场折叠车库收入及增长率（2020-2032）&amp;（万元）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欧洲市场折叠车库销量及增长率（2020-2032）&amp;（千件）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欧洲市场折叠车库收入及增长率（2020-2032）&amp;（万元）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中国市场折叠车库销量及增长率（2020-2032）&amp;（千件）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中国市场折叠车库收入及增长率（2020-2032）&amp;（万元）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日本市场折叠车库销量及增长率（2020-2032）&amp;（千件）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日本市场折叠车库收入及增长率（2020-2032）&amp;（万元）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东南亚市场折叠车库销量及增长率（2020-2032）&amp;（千件）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东南亚市场折叠车库收入及增长率（2020-2032）&amp;（万元）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印度市场折叠车库销量及增长率（2020-2032）&amp;（千件）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印度市场折叠车库收入及增长率（2020-2032）&amp;（万元）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全球不同产品类型折叠车库价格走势（2020-2032）&amp;（元/件）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全球不同应用折叠车库价格走势（2020-2032）&amp;（元/件）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折叠车库中国企业SWOT分析</w:t>
      </w:r>
      <w:r>
        <w:rPr>
          <w:rFonts w:hint="eastAsia"/>
        </w:rPr>
        <w:br/>
      </w:r>
      <w:r>
        <w:rPr>
          <w:rFonts w:hint="eastAsia"/>
        </w:rPr>
        <w:t>　　图 40： 折叠车库产业链</w:t>
      </w:r>
      <w:r>
        <w:rPr>
          <w:rFonts w:hint="eastAsia"/>
        </w:rPr>
        <w:br/>
      </w:r>
      <w:r>
        <w:rPr>
          <w:rFonts w:hint="eastAsia"/>
        </w:rPr>
        <w:t>　　图 41： 折叠车库行业采购模式分析</w:t>
      </w:r>
      <w:r>
        <w:rPr>
          <w:rFonts w:hint="eastAsia"/>
        </w:rPr>
        <w:br/>
      </w:r>
      <w:r>
        <w:rPr>
          <w:rFonts w:hint="eastAsia"/>
        </w:rPr>
        <w:t>　　图 42： 折叠车库行业生产模式</w:t>
      </w:r>
      <w:r>
        <w:rPr>
          <w:rFonts w:hint="eastAsia"/>
        </w:rPr>
        <w:br/>
      </w:r>
      <w:r>
        <w:rPr>
          <w:rFonts w:hint="eastAsia"/>
        </w:rPr>
        <w:t>　　图 43： 折叠车库行业销售模式分析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d332ee8ac4c23" w:history="1">
        <w:r>
          <w:rPr>
            <w:rStyle w:val="Hyperlink"/>
          </w:rPr>
          <w:t>2026-2032年全球与中国折叠车库市场现状调研及发展前景趋势分析报告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d332ee8ac4c23" w:history="1">
        <w:r>
          <w:rPr>
            <w:rStyle w:val="Hyperlink"/>
          </w:rPr>
          <w:t>https://www.20087.com/3/17/ZheDieCheKuShiChangQianJingFenXi.html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热点：移动车库厂家直销、折叠车库价格、立体车库、移动折叠车库、怎样自己制作折叠车库、折叠车库门制作视频、智能车库怎么取车、折叠车库门怎样制作图片、手工车库怎么做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3439ee1f24fdc" w:history="1">
      <w:r>
        <w:rPr>
          <w:rStyle w:val="Hyperlink"/>
        </w:rPr>
        <w:t>2026-2032年全球与中国折叠车库市场现状调研及发展前景趋势分析报告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ZheDieCheKuShiChangQianJingFenXi.html" TargetMode="External" Id="Rb68d332ee8ac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ZheDieCheKuShiChangQianJingFenXi.html" TargetMode="External" Id="Rb8a3439ee1f2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2025-11-10T00:28:25Z</dcterms:created>
  <dcterms:modified xsi:type="dcterms:W3CDTF">2025-11-10T01:28:25Z</dcterms:modified>
  <dc:subject>2026-2032年全球与中国折叠车库市场现状调研及发展前景趋势分析报告</dc:subject>
  <dc:title>2026-2032年全球与中国折叠车库市场现状调研及发展前景趋势分析报告</dc:title>
  <cp:keywords>2026-2032年全球与中国折叠车库市场现状调研及发展前景趋势分析报告</cp:keywords>
  <dc:description>2026-2032年全球与中国折叠车库市场现状调研及发展前景趋势分析报告</dc:description>
</cp:coreProperties>
</file>