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11cbe948944bc" w:history="1">
              <w:r>
                <w:rPr>
                  <w:rStyle w:val="Hyperlink"/>
                </w:rPr>
                <w:t>2024-2030年中国汽车玻璃行业现状分析及发展趋势研究报告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11cbe948944bc" w:history="1">
              <w:r>
                <w:rPr>
                  <w:rStyle w:val="Hyperlink"/>
                </w:rPr>
                <w:t>2024-2030年中国汽车玻璃行业现状分析及发展趋势研究报告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b11cbe948944bc" w:history="1">
                <w:r>
                  <w:rPr>
                    <w:rStyle w:val="Hyperlink"/>
                  </w:rPr>
                  <w:t>https://www.20087.com/3/27/QiCheBoLiXianZhuangJiFaZhanQuShi.html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是汽车车身的重要组成部分，具有保护乘客、提供视野等功能。随着汽车工业的快速发展和消费者对安全性能的追求不断提高，汽车玻璃的种类和质量也在不断改进。目前，汽车玻璃正向轻量化、安全化、智能化方向发展。</w:t>
      </w:r>
      <w:r>
        <w:rPr>
          <w:rFonts w:hint="eastAsia"/>
        </w:rPr>
        <w:br/>
      </w:r>
      <w:r>
        <w:rPr>
          <w:rFonts w:hint="eastAsia"/>
        </w:rPr>
        <w:t>　　未来，随着新能源汽车和智能驾驶技术的普及，汽车玻璃市场将迎来新的增长点。同时，汽车玻璃也将面临更高的安全性能和环保要求。因此，汽车玻璃企业需要加强技术研发和产品创新，提高玻璃的性能和质量。同时，随着消费者对舒适性和美观性的追求不断提高，汽车玻璃的设计和生产也需要更加注重个性化和差异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11cbe948944bc" w:history="1">
        <w:r>
          <w:rPr>
            <w:rStyle w:val="Hyperlink"/>
          </w:rPr>
          <w:t>2024-2030年中国汽车玻璃行业现状分析及发展趋势研究报告</w:t>
        </w:r>
      </w:hyperlink>
      <w:r>
        <w:rPr>
          <w:rFonts w:hint="eastAsia"/>
        </w:rPr>
        <w:t>》专业、系统地分析了汽车玻璃行业现状，包括市场需求、市场规模及价格动态，全面梳理了汽车玻璃产业链结构，并对汽车玻璃细分市场进行了探究。汽车玻璃报告基于详实数据，科学预测了汽车玻璃市场发展前景和发展趋势，同时剖析了汽车玻璃品牌竞争、市场集中度以及重点企业的市场地位。在识别风险与机遇的基础上，汽车玻璃报告提出了针对性的发展策略和建议。汽车玻璃报告为汽车玻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汽车玻璃简介</w:t>
      </w:r>
      <w:r>
        <w:rPr>
          <w:rFonts w:hint="eastAsia"/>
        </w:rPr>
        <w:br/>
      </w:r>
      <w:r>
        <w:rPr>
          <w:rFonts w:hint="eastAsia"/>
        </w:rPr>
        <w:t>　　第一节 汽车玻璃特性</w:t>
      </w:r>
      <w:r>
        <w:rPr>
          <w:rFonts w:hint="eastAsia"/>
        </w:rPr>
        <w:br/>
      </w:r>
      <w:r>
        <w:rPr>
          <w:rFonts w:hint="eastAsia"/>
        </w:rPr>
        <w:t>　　第二节 汽车玻璃生产</w:t>
      </w:r>
      <w:r>
        <w:rPr>
          <w:rFonts w:hint="eastAsia"/>
        </w:rPr>
        <w:br/>
      </w:r>
      <w:r>
        <w:rPr>
          <w:rFonts w:hint="eastAsia"/>
        </w:rPr>
        <w:t>　　第三节 汽车玻璃产业政策</w:t>
      </w:r>
      <w:r>
        <w:rPr>
          <w:rFonts w:hint="eastAsia"/>
        </w:rPr>
        <w:br/>
      </w:r>
      <w:r>
        <w:rPr>
          <w:rFonts w:hint="eastAsia"/>
        </w:rPr>
        <w:t>　　第四节 汽车玻璃产业链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平板（浮法）玻璃行业概况</w:t>
      </w:r>
      <w:r>
        <w:rPr>
          <w:rFonts w:hint="eastAsia"/>
        </w:rPr>
        <w:br/>
      </w:r>
      <w:r>
        <w:rPr>
          <w:rFonts w:hint="eastAsia"/>
        </w:rPr>
        <w:t>　　第一节 全球平板（浮法）玻璃行业</w:t>
      </w:r>
      <w:r>
        <w:rPr>
          <w:rFonts w:hint="eastAsia"/>
        </w:rPr>
        <w:br/>
      </w:r>
      <w:r>
        <w:rPr>
          <w:rFonts w:hint="eastAsia"/>
        </w:rPr>
        <w:t>　　　　一、总产量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第二节 中国平板玻璃产业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全球及中国汽车产业现状与未来</w:t>
      </w:r>
      <w:r>
        <w:rPr>
          <w:rFonts w:hint="eastAsia"/>
        </w:rPr>
        <w:br/>
      </w:r>
      <w:r>
        <w:rPr>
          <w:rFonts w:hint="eastAsia"/>
        </w:rPr>
        <w:t>　　第一节 全球汽车产业现状与未来</w:t>
      </w:r>
      <w:r>
        <w:rPr>
          <w:rFonts w:hint="eastAsia"/>
        </w:rPr>
        <w:br/>
      </w:r>
      <w:r>
        <w:rPr>
          <w:rFonts w:hint="eastAsia"/>
        </w:rPr>
        <w:t>　　第二节 中国汽车产业现状与未来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汽车玻璃产业</w:t>
      </w:r>
      <w:r>
        <w:rPr>
          <w:rFonts w:hint="eastAsia"/>
        </w:rPr>
        <w:br/>
      </w:r>
      <w:r>
        <w:rPr>
          <w:rFonts w:hint="eastAsia"/>
        </w:rPr>
        <w:t>　　第一节 全球汽车玻璃产业概况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二、细分市场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四、汽车玻璃发展趋势</w:t>
      </w:r>
      <w:r>
        <w:rPr>
          <w:rFonts w:hint="eastAsia"/>
        </w:rPr>
        <w:br/>
      </w:r>
      <w:r>
        <w:rPr>
          <w:rFonts w:hint="eastAsia"/>
        </w:rPr>
        <w:t>　　第二节 中国汽车玻璃产业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二、细分市场</w:t>
      </w:r>
      <w:r>
        <w:rPr>
          <w:rFonts w:hint="eastAsia"/>
        </w:rPr>
        <w:br/>
      </w:r>
      <w:r>
        <w:rPr>
          <w:rFonts w:hint="eastAsia"/>
        </w:rPr>
        <w:t>　　　　三、配套关系</w:t>
      </w:r>
      <w:r>
        <w:rPr>
          <w:rFonts w:hint="eastAsia"/>
        </w:rPr>
        <w:br/>
      </w:r>
      <w:r>
        <w:rPr>
          <w:rFonts w:hint="eastAsia"/>
        </w:rPr>
        <w:t>　　　　四、竞争格局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汽车玻璃厂家研究</w:t>
      </w:r>
      <w:r>
        <w:rPr>
          <w:rFonts w:hint="eastAsia"/>
        </w:rPr>
        <w:br/>
      </w:r>
      <w:r>
        <w:rPr>
          <w:rFonts w:hint="eastAsia"/>
        </w:rPr>
        <w:t>　　第一节 旭硝子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三、营收结构</w:t>
      </w:r>
      <w:r>
        <w:rPr>
          <w:rFonts w:hint="eastAsia"/>
        </w:rPr>
        <w:br/>
      </w:r>
      <w:r>
        <w:rPr>
          <w:rFonts w:hint="eastAsia"/>
        </w:rPr>
        <w:t>　　　　四、玻璃业务</w:t>
      </w:r>
      <w:r>
        <w:rPr>
          <w:rFonts w:hint="eastAsia"/>
        </w:rPr>
        <w:br/>
      </w:r>
      <w:r>
        <w:rPr>
          <w:rFonts w:hint="eastAsia"/>
        </w:rPr>
        <w:t>　　　　五、集团战略</w:t>
      </w:r>
      <w:r>
        <w:rPr>
          <w:rFonts w:hint="eastAsia"/>
        </w:rPr>
        <w:br/>
      </w:r>
      <w:r>
        <w:rPr>
          <w:rFonts w:hint="eastAsia"/>
        </w:rPr>
        <w:t>　　　　六、在华发展</w:t>
      </w:r>
      <w:r>
        <w:rPr>
          <w:rFonts w:hint="eastAsia"/>
        </w:rPr>
        <w:br/>
      </w:r>
      <w:r>
        <w:rPr>
          <w:rFonts w:hint="eastAsia"/>
        </w:rPr>
        <w:t>　　　　七、生产基地</w:t>
      </w:r>
      <w:r>
        <w:rPr>
          <w:rFonts w:hint="eastAsia"/>
        </w:rPr>
        <w:br/>
      </w:r>
      <w:r>
        <w:rPr>
          <w:rFonts w:hint="eastAsia"/>
        </w:rPr>
        <w:t>　　第二节 板硝子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三、营收结构</w:t>
      </w:r>
      <w:r>
        <w:rPr>
          <w:rFonts w:hint="eastAsia"/>
        </w:rPr>
        <w:br/>
      </w:r>
      <w:r>
        <w:rPr>
          <w:rFonts w:hint="eastAsia"/>
        </w:rPr>
        <w:t>　　　　四、汽车玻璃业务</w:t>
      </w:r>
      <w:r>
        <w:rPr>
          <w:rFonts w:hint="eastAsia"/>
        </w:rPr>
        <w:br/>
      </w:r>
      <w:r>
        <w:rPr>
          <w:rFonts w:hint="eastAsia"/>
        </w:rPr>
        <w:t>　　　　五、全球布局</w:t>
      </w:r>
      <w:r>
        <w:rPr>
          <w:rFonts w:hint="eastAsia"/>
        </w:rPr>
        <w:br/>
      </w:r>
      <w:r>
        <w:rPr>
          <w:rFonts w:hint="eastAsia"/>
        </w:rPr>
        <w:t>　　　　六、公司战略</w:t>
      </w:r>
      <w:r>
        <w:rPr>
          <w:rFonts w:hint="eastAsia"/>
        </w:rPr>
        <w:br/>
      </w:r>
      <w:r>
        <w:rPr>
          <w:rFonts w:hint="eastAsia"/>
        </w:rPr>
        <w:t>　　　　七、在华据点</w:t>
      </w:r>
      <w:r>
        <w:rPr>
          <w:rFonts w:hint="eastAsia"/>
        </w:rPr>
        <w:br/>
      </w:r>
      <w:r>
        <w:rPr>
          <w:rFonts w:hint="eastAsia"/>
        </w:rPr>
        <w:t>　　第三节 耀皮玻璃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三、营收结构</w:t>
      </w:r>
      <w:r>
        <w:rPr>
          <w:rFonts w:hint="eastAsia"/>
        </w:rPr>
        <w:br/>
      </w:r>
      <w:r>
        <w:rPr>
          <w:rFonts w:hint="eastAsia"/>
        </w:rPr>
        <w:t>　　　　四、毛利率</w:t>
      </w:r>
      <w:r>
        <w:rPr>
          <w:rFonts w:hint="eastAsia"/>
        </w:rPr>
        <w:br/>
      </w:r>
      <w:r>
        <w:rPr>
          <w:rFonts w:hint="eastAsia"/>
        </w:rPr>
        <w:t>　　　　五、主要产品</w:t>
      </w:r>
      <w:r>
        <w:rPr>
          <w:rFonts w:hint="eastAsia"/>
        </w:rPr>
        <w:br/>
      </w:r>
      <w:r>
        <w:rPr>
          <w:rFonts w:hint="eastAsia"/>
        </w:rPr>
        <w:t>　　　　六、上海耀皮康桥汽车玻璃有限公司</w:t>
      </w:r>
      <w:r>
        <w:rPr>
          <w:rFonts w:hint="eastAsia"/>
        </w:rPr>
        <w:br/>
      </w:r>
      <w:r>
        <w:rPr>
          <w:rFonts w:hint="eastAsia"/>
        </w:rPr>
        <w:t>　　　　七、最新发展</w:t>
      </w:r>
      <w:r>
        <w:rPr>
          <w:rFonts w:hint="eastAsia"/>
        </w:rPr>
        <w:br/>
      </w:r>
      <w:r>
        <w:rPr>
          <w:rFonts w:hint="eastAsia"/>
        </w:rPr>
        <w:t>　　第四节 信义玻璃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三、营收结构</w:t>
      </w:r>
      <w:r>
        <w:rPr>
          <w:rFonts w:hint="eastAsia"/>
        </w:rPr>
        <w:br/>
      </w:r>
      <w:r>
        <w:rPr>
          <w:rFonts w:hint="eastAsia"/>
        </w:rPr>
        <w:t>　　　　四、毛利率</w:t>
      </w:r>
      <w:r>
        <w:rPr>
          <w:rFonts w:hint="eastAsia"/>
        </w:rPr>
        <w:br/>
      </w:r>
      <w:r>
        <w:rPr>
          <w:rFonts w:hint="eastAsia"/>
        </w:rPr>
        <w:t>　　　　五、主要产品</w:t>
      </w:r>
      <w:r>
        <w:rPr>
          <w:rFonts w:hint="eastAsia"/>
        </w:rPr>
        <w:br/>
      </w:r>
      <w:r>
        <w:rPr>
          <w:rFonts w:hint="eastAsia"/>
        </w:rPr>
        <w:t>　　　　六、生产基地</w:t>
      </w:r>
      <w:r>
        <w:rPr>
          <w:rFonts w:hint="eastAsia"/>
        </w:rPr>
        <w:br/>
      </w:r>
      <w:r>
        <w:rPr>
          <w:rFonts w:hint="eastAsia"/>
        </w:rPr>
        <w:t>　　　　七、最新进展</w:t>
      </w:r>
      <w:r>
        <w:rPr>
          <w:rFonts w:hint="eastAsia"/>
        </w:rPr>
        <w:br/>
      </w:r>
      <w:r>
        <w:rPr>
          <w:rFonts w:hint="eastAsia"/>
        </w:rPr>
        <w:t>　　第五节 福耀玻璃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三、营收结构</w:t>
      </w:r>
      <w:r>
        <w:rPr>
          <w:rFonts w:hint="eastAsia"/>
        </w:rPr>
        <w:br/>
      </w:r>
      <w:r>
        <w:rPr>
          <w:rFonts w:hint="eastAsia"/>
        </w:rPr>
        <w:t>　　　　四、毛利率</w:t>
      </w:r>
      <w:r>
        <w:rPr>
          <w:rFonts w:hint="eastAsia"/>
        </w:rPr>
        <w:br/>
      </w:r>
      <w:r>
        <w:rPr>
          <w:rFonts w:hint="eastAsia"/>
        </w:rPr>
        <w:t>　　　　五、主要产品</w:t>
      </w:r>
      <w:r>
        <w:rPr>
          <w:rFonts w:hint="eastAsia"/>
        </w:rPr>
        <w:br/>
      </w:r>
      <w:r>
        <w:rPr>
          <w:rFonts w:hint="eastAsia"/>
        </w:rPr>
        <w:t>　　　　六、研发</w:t>
      </w:r>
      <w:r>
        <w:rPr>
          <w:rFonts w:hint="eastAsia"/>
        </w:rPr>
        <w:br/>
      </w:r>
      <w:r>
        <w:rPr>
          <w:rFonts w:hint="eastAsia"/>
        </w:rPr>
        <w:t>　　　　七、生产基地</w:t>
      </w:r>
      <w:r>
        <w:rPr>
          <w:rFonts w:hint="eastAsia"/>
        </w:rPr>
        <w:br/>
      </w:r>
      <w:r>
        <w:rPr>
          <w:rFonts w:hint="eastAsia"/>
        </w:rPr>
        <w:t>　　　　八、产能分析</w:t>
      </w:r>
      <w:r>
        <w:rPr>
          <w:rFonts w:hint="eastAsia"/>
        </w:rPr>
        <w:br/>
      </w:r>
      <w:r>
        <w:rPr>
          <w:rFonts w:hint="eastAsia"/>
        </w:rPr>
        <w:t>　　　　九、最新进展</w:t>
      </w:r>
      <w:r>
        <w:rPr>
          <w:rFonts w:hint="eastAsia"/>
        </w:rPr>
        <w:br/>
      </w:r>
      <w:r>
        <w:rPr>
          <w:rFonts w:hint="eastAsia"/>
        </w:rPr>
        <w:t>　　第六节 圣戈班Saint-Gobain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三、营收结构</w:t>
      </w:r>
      <w:r>
        <w:rPr>
          <w:rFonts w:hint="eastAsia"/>
        </w:rPr>
        <w:br/>
      </w:r>
      <w:r>
        <w:rPr>
          <w:rFonts w:hint="eastAsia"/>
        </w:rPr>
        <w:t>　　　　四、汽车玻璃业务</w:t>
      </w:r>
      <w:r>
        <w:rPr>
          <w:rFonts w:hint="eastAsia"/>
        </w:rPr>
        <w:br/>
      </w:r>
      <w:r>
        <w:rPr>
          <w:rFonts w:hint="eastAsia"/>
        </w:rPr>
        <w:t>　　　　五、在华业务</w:t>
      </w:r>
      <w:r>
        <w:rPr>
          <w:rFonts w:hint="eastAsia"/>
        </w:rPr>
        <w:br/>
      </w:r>
      <w:r>
        <w:rPr>
          <w:rFonts w:hint="eastAsia"/>
        </w:rPr>
        <w:t>　　第七节 山西利虎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第八节 广州东旭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三、南京云海汽车玻璃设备制造有限公司</w:t>
      </w:r>
      <w:r>
        <w:rPr>
          <w:rFonts w:hint="eastAsia"/>
        </w:rPr>
        <w:br/>
      </w:r>
      <w:r>
        <w:rPr>
          <w:rFonts w:hint="eastAsia"/>
        </w:rPr>
        <w:t>　　第九节 长江玻璃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第十节 河北通用玻璃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三、销售网络</w:t>
      </w:r>
      <w:r>
        <w:rPr>
          <w:rFonts w:hint="eastAsia"/>
        </w:rPr>
        <w:br/>
      </w:r>
      <w:r>
        <w:rPr>
          <w:rFonts w:hint="eastAsia"/>
        </w:rPr>
        <w:t>　　第十一节 铁锚股份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第十二节 明池玻璃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第十三节 珠海华尚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第十四节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二、汽车玻璃业务</w:t>
      </w:r>
      <w:r>
        <w:rPr>
          <w:rFonts w:hint="eastAsia"/>
        </w:rPr>
        <w:br/>
      </w:r>
      <w:r>
        <w:rPr>
          <w:rFonts w:hint="eastAsia"/>
        </w:rPr>
        <w:t>　　第十五节 台玻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二、主要产品及客户</w:t>
      </w:r>
      <w:r>
        <w:rPr>
          <w:rFonts w:hint="eastAsia"/>
        </w:rPr>
        <w:br/>
      </w:r>
      <w:r>
        <w:rPr>
          <w:rFonts w:hint="eastAsia"/>
        </w:rPr>
        <w:t>　　　　三、产销</w:t>
      </w:r>
      <w:r>
        <w:rPr>
          <w:rFonts w:hint="eastAsia"/>
        </w:rPr>
        <w:br/>
      </w:r>
      <w:r>
        <w:rPr>
          <w:rFonts w:hint="eastAsia"/>
        </w:rPr>
        <w:t>　　　　四、大陆业务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汽车玻璃未来发展</w:t>
      </w:r>
      <w:r>
        <w:rPr>
          <w:rFonts w:hint="eastAsia"/>
        </w:rPr>
        <w:br/>
      </w:r>
      <w:r>
        <w:rPr>
          <w:rFonts w:hint="eastAsia"/>
        </w:rPr>
        <w:t>　　第一节 汽车玻璃投资环境</w:t>
      </w:r>
      <w:r>
        <w:rPr>
          <w:rFonts w:hint="eastAsia"/>
        </w:rPr>
        <w:br/>
      </w:r>
      <w:r>
        <w:rPr>
          <w:rFonts w:hint="eastAsia"/>
        </w:rPr>
        <w:t>　　第二节 汽车玻璃投资前景</w:t>
      </w:r>
      <w:r>
        <w:rPr>
          <w:rFonts w:hint="eastAsia"/>
        </w:rPr>
        <w:br/>
      </w:r>
      <w:r>
        <w:rPr>
          <w:rFonts w:hint="eastAsia"/>
        </w:rPr>
        <w:t>　　第三节 中.智.林.：汽车玻璃投资前景调研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2018-2023年中国汽车玻璃行业产能及增长趋势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2024-2030年中国汽车玻璃行业产能预测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2018-2023年中国汽车玻璃行业产量及增长趋势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**地区汽车玻璃行业市场需求情况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2018-2023年中国汽车玻璃行业进口量及增速统计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2018-2023年中国汽车玻璃行业出口量及增速统计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2024年汽车玻璃行业壁垒</w:t>
      </w:r>
      <w:r>
        <w:rPr>
          <w:rFonts w:hint="eastAsia"/>
        </w:rPr>
        <w:br/>
      </w:r>
      <w:r>
        <w:rPr>
          <w:rFonts w:hint="eastAsia"/>
        </w:rPr>
        <w:t>　　图表 2024年汽车玻璃市场前景分析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2024-2030年中国汽车玻璃市场需求预测</w:t>
      </w:r>
      <w:r>
        <w:rPr>
          <w:rFonts w:hint="eastAsia"/>
        </w:rPr>
        <w:br/>
      </w:r>
      <w:r>
        <w:rPr>
          <w:rFonts w:hint="eastAsia"/>
        </w:rPr>
        <w:t>　　图表 2024年汽车玻璃发展趋势预测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11cbe948944bc" w:history="1">
        <w:r>
          <w:rPr>
            <w:rStyle w:val="Hyperlink"/>
          </w:rPr>
          <w:t>2024-2030年中国汽车玻璃行业现状分析及发展趋势研究报告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b11cbe948944bc" w:history="1">
        <w:r>
          <w:rPr>
            <w:rStyle w:val="Hyperlink"/>
          </w:rPr>
          <w:t>https://www.20087.com/3/27/QiCheBoLiXianZhuangJiFaZhanQuShi.html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ab3339dc84d09" w:history="1">
      <w:r>
        <w:rPr>
          <w:rStyle w:val="Hyperlink"/>
        </w:rPr>
        <w:t>2024-2030年中国汽车玻璃行业现状分析及发展趋势研究报告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QiCheBoLiXianZhuangJiFaZhanQuShi.html" TargetMode="External" Id="R39b11cbe9489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QiCheBoLiXianZhuangJiFaZhanQuShi.html" TargetMode="External" Id="R990ab3339dc8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2024-03-09T00:25:51Z</dcterms:created>
  <dcterms:modified xsi:type="dcterms:W3CDTF">2024-03-09T01:25:51Z</dcterms:modified>
  <dc:subject>2024-2030年中国汽车玻璃行业现状分析及发展趋势研究报告</dc:subject>
  <dc:title>2024-2030年中国汽车玻璃行业现状分析及发展趋势研究报告</dc:title>
  <cp:keywords>2024-2030年中国汽车玻璃行业现状分析及发展趋势研究报告</cp:keywords>
  <dc:description>2024-2030年中国汽车玻璃行业现状分析及发展趋势研究报告</dc:description>
</cp:coreProperties>
</file>