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49254ac6a4498" w:history="1">
              <w:r>
                <w:rPr>
                  <w:rStyle w:val="Hyperlink"/>
                </w:rPr>
                <w:t>2026-2032年全球与中国电动摩托车轮毂式电机市场调研及行业前景预测报告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49254ac6a4498" w:history="1">
              <w:r>
                <w:rPr>
                  <w:rStyle w:val="Hyperlink"/>
                </w:rPr>
                <w:t>2026-2032年全球与中国电动摩托车轮毂式电机市场调研及行业前景预测报告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49254ac6a4498" w:history="1">
                <w:r>
                  <w:rPr>
                    <w:rStyle w:val="Hyperlink"/>
                  </w:rPr>
                  <w:t>https://www.20087.com/3/17/DianDongMoTuoCheLunGuShiDianJiDeFaZhanQianJing.html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摩托车轮毂式电机是直驱动力方案的主流选择，广泛应用于城市通勤、共享出行及轻型货运车型。该电机直接集成于车轮内部，省去传动轴、链条等机械部件，具备结构紧凑、传动效率高、免维护及低噪音等优势。主流产品采用外转子永磁无刷结构，配合霍尔传感器或无感控制策略，实现平顺启停与再生制动能量回收。然而，在高负载爬坡或持续高速运行工况下，轮毂电机面临散热困难、簧下质量增加影响操控性、以及防水防尘可靠性等挑战；同时，维修更换成本较高也影响用户接受度。</w:t>
      </w:r>
      <w:r>
        <w:rPr>
          <w:rFonts w:hint="eastAsia"/>
        </w:rPr>
        <w:br/>
      </w:r>
      <w:r>
        <w:rPr>
          <w:rFonts w:hint="eastAsia"/>
        </w:rPr>
        <w:t>　　未来，电动摩托车轮毂式电机将聚焦热管理优化、轻量化与智能控制三大方向。市场调研网指出，相变材料嵌入与轴向风道设计将大大提升散热效率；碳纤维轮辋与高磁能积稀土永磁体的应用将降低转动惯量与重量。在控制层面，电机将集成扭矩矢量分配与路面识别算法，支持弯道辅助或湿滑路面防滑控制，提升主动安全性。此外，模块化快换设计将简化售后流程，降低生命周期成本。随着两轮车智能化升级，轮毂电机还将作为感知执行一体化终端，与整车域控制器协同，支撑更高级别的骑行辅助功能。整体而言，该电机将从单纯动力源演变为智能移动底盘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349254ac6a4498" w:history="1">
        <w:r>
          <w:rPr>
            <w:rStyle w:val="Hyperlink"/>
          </w:rPr>
          <w:t>2026-2032年全球与中国电动摩托车轮毂式电机市场调研及行业前景预测报告</w:t>
        </w:r>
      </w:hyperlink>
      <w:r>
        <w:rPr>
          <w:rFonts w:hint="eastAsia"/>
        </w:rPr>
        <w:t>》，2025年电动摩托车轮毂式电机行业市场规模达 亿元，预计2032年市场规模将达 亿元，期间年均复合增长率（CAGR）达 %。报告依托权威机构及相关协会的数据资料，全面解析了电动摩托车轮毂式电机行业现状、市场需求及市场规模，系统梳理了电动摩托车轮毂式电机产业链结构、价格趋势及各细分市场动态。报告对电动摩托车轮毂式电机市场前景与发展趋势进行了科学预测，重点分析了品牌竞争格局、市场集中度及主要企业的经营表现。同时，通过SWOT分析揭示了电动摩托车轮毂式电机行业面临的机遇与风险，为电动摩托车轮毂式电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按产品类型细分，全球电动摩托车轮毂式电机市场规模2021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2千瓦以下</w:t>
      </w:r>
      <w:r>
        <w:rPr>
          <w:rFonts w:hint="eastAsia"/>
        </w:rPr>
        <w:br/>
      </w:r>
      <w:r>
        <w:rPr>
          <w:rFonts w:hint="eastAsia"/>
        </w:rPr>
        <w:t>　　　　1.3.3 2-4千瓦</w:t>
      </w:r>
      <w:r>
        <w:rPr>
          <w:rFonts w:hint="eastAsia"/>
        </w:rPr>
        <w:br/>
      </w:r>
      <w:r>
        <w:rPr>
          <w:rFonts w:hint="eastAsia"/>
        </w:rPr>
        <w:t>　　　　1.3.4 4千瓦以上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按应用细分，全球电动摩托车轮毂式电机市场规模2021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原始设备制造商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电动摩托车轮毂式电机行业发展总体概况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电动摩托车轮毂式电机行业发展主要特点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电动摩托车轮毂式电机行业发展影响因素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电动摩托车轮毂式电机有利因素</w:t>
      </w:r>
      <w:r>
        <w:rPr>
          <w:rFonts w:hint="eastAsia"/>
        </w:rPr>
        <w:br/>
      </w:r>
      <w:r>
        <w:rPr>
          <w:rFonts w:hint="eastAsia"/>
        </w:rPr>
        <w:t>　　　　1.5.3 .2 电动摩托车轮毂式电机不利因素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全球市场，近三年电动摩托车轮毂式电机主要企业占有率及排名（按销量）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电动摩托车轮毂式电机主要企业在国际市场占有率（按销量，2023-2026）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2025年电动摩托车轮毂式电机主要企业在国际市场排名（按销量）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全球市场主要企业电动摩托车轮毂式电机销量（2023-2026）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全球市场，近三年电动摩托车轮毂式电机主要企业占有率及排名（按收入）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电动摩托车轮毂式电机主要企业在国际市场占有率（按收入，2023-2026）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2025年电动摩托车轮毂式电机主要企业在国际市场排名（按收入）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全球市场主要企业电动摩托车轮毂式电机销售收入（2023-2026）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全球市场主要企业电动摩托车轮毂式电机销售价格（2023-2026）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中国市场，近三年电动摩托车轮毂式电机主要企业占有率及排名（按销量）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电动摩托车轮毂式电机主要企业在中国市场占有率（按销量，2023-2026）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2025年电动摩托车轮毂式电机主要企业在中国市场排名（按销量）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中国市场主要企业电动摩托车轮毂式电机销量（2023-2026）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中国市场，近三年电动摩托车轮毂式电机主要企业占有率及排名（按收入）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电动摩托车轮毂式电机主要企业在中国市场占有率（按收入，2023-2026）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2025年电动摩托车轮毂式电机主要企业在中国市场排名（按收入）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中国市场主要企业电动摩托车轮毂式电机销售收入（2023-2026）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全球主要厂商电动摩托车轮毂式电机总部及产地分布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全球主要厂商成立时间及电动摩托车轮毂式电机商业化日期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全球主要厂商电动摩托车轮毂式电机产品类型及应用</w:t>
      </w:r>
      <w:r>
        <w:rPr>
          <w:rFonts w:hint="eastAsia"/>
        </w:rPr>
        <w:br/>
      </w:r>
      <w:r>
        <w:rPr>
          <w:rFonts w:hint="eastAsia"/>
        </w:rPr>
        <w:t>　　2.9 电动摩托车轮毂式电机行业集中度、竞争程度分析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电动摩托车轮毂式电机行业集中度分析：2025年全球Top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全球电动摩托车轮毂式电机第一梯队、第二梯队和第三梯队生产商（品牌）及市场份额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全球电动摩托车轮毂式电机总体规模分析</w:t>
      </w:r>
      <w:r>
        <w:rPr>
          <w:rFonts w:hint="eastAsia"/>
        </w:rPr>
        <w:br/>
      </w:r>
      <w:r>
        <w:rPr>
          <w:rFonts w:hint="eastAsia"/>
        </w:rPr>
        <w:t>　　3.1 全球电动摩托车轮毂式电机供需现状及预测（2021-2032）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全球电动摩托车轮毂式电机产能、产量、产能利用率及发展趋势（2021-2032）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全球电动摩托车轮毂式电机产量、需求量及发展趋势（2021-2032）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全球主要地区电动摩托车轮毂式电机产量及发展趋势（2021-2032）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全球主要地区电动摩托车轮毂式电机产量（2021-2026）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全球主要地区电动摩托车轮毂式电机产量（2027-2032）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全球主要地区电动摩托车轮毂式电机产量市场份额（2021-2032）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中国电动摩托车轮毂式电机供需现状及预测（2021-2032）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中国电动摩托车轮毂式电机产能、产量、产能利用率及发展趋势（2021-2032）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中国电动摩托车轮毂式电机产量、市场需求量及发展趋势（2021-2032）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中国市场电动摩托车轮毂式电机进出口（2021-2032）</w:t>
      </w:r>
      <w:r>
        <w:rPr>
          <w:rFonts w:hint="eastAsia"/>
        </w:rPr>
        <w:br/>
      </w:r>
      <w:r>
        <w:rPr>
          <w:rFonts w:hint="eastAsia"/>
        </w:rPr>
        <w:t>　　3.4 全球电动摩托车轮毂式电机销量及销售额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全球市场电动摩托车轮毂式电机销售额（2021-2032）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全球市场电动摩托车轮毂式电机价格趋势（2021-2032）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全球电动摩托车轮毂式电机主要地区分析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全球主要地区电动摩托车轮毂式电机市场规模分析：2021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全球主要地区电动摩托车轮毂式电机销售收入及市场份额（2021-2026）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全球主要地区电动摩托车轮毂式电机销售收入预测（2027-2032）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全球主要地区电动摩托车轮毂式电机销量分析：2021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全球主要地区电动摩托车轮毂式电机销量及市场份额预测（2027-2032）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中东市场电动摩托车轮毂式电机销量、收入及增长率（2021-2032）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电动摩托车轮毂式电机销量、收入、价格及毛利率（2021-2026）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不同产品类型电动摩托车轮毂式电机分析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全球不同产品类型电动摩托车轮毂式电机价格走势（2021-2032）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不同应用电动摩托车轮毂式电机分析</w:t>
      </w:r>
      <w:r>
        <w:rPr>
          <w:rFonts w:hint="eastAsia"/>
        </w:rPr>
        <w:br/>
      </w:r>
      <w:r>
        <w:rPr>
          <w:rFonts w:hint="eastAsia"/>
        </w:rPr>
        <w:t>　　7.1 全球不同应用电动摩托车轮毂式电机销量（2021-2032）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全球不同应用电动摩托车轮毂式电机价格走势（2021-2032）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中国不同应用电动摩托车轮毂式电机销量（2021-2032）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中国不同应用电动摩托车轮毂式电机销量及市场份额（2021-2026）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中国不同应用电动摩托车轮毂式电机销量预测（2027-2032）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中国不同应用电动摩托车轮毂式电机收入（2021-2032）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中国不同应用电动摩托车轮毂式电机收入及市场份额（2021-2026）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中国不同应用电动摩托车轮毂式电机收入预测（2027-2032）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电动摩托车轮毂式电机行业发展趋势</w:t>
      </w:r>
      <w:r>
        <w:rPr>
          <w:rFonts w:hint="eastAsia"/>
        </w:rPr>
        <w:br/>
      </w:r>
      <w:r>
        <w:rPr>
          <w:rFonts w:hint="eastAsia"/>
        </w:rPr>
        <w:t>　　8.2 电动摩托车轮毂式电机行业主要驱动因素</w:t>
      </w:r>
      <w:r>
        <w:rPr>
          <w:rFonts w:hint="eastAsia"/>
        </w:rPr>
        <w:br/>
      </w:r>
      <w:r>
        <w:rPr>
          <w:rFonts w:hint="eastAsia"/>
        </w:rPr>
        <w:t>　　8.3 电动摩托车轮毂式电机中国企业SWOT分析</w:t>
      </w:r>
      <w:r>
        <w:rPr>
          <w:rFonts w:hint="eastAsia"/>
        </w:rPr>
        <w:br/>
      </w:r>
      <w:r>
        <w:rPr>
          <w:rFonts w:hint="eastAsia"/>
        </w:rPr>
        <w:t>　　8.4 中国电动摩托车轮毂式电机行业政策环境分析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电动摩托车轮毂式电机行业产业链简介</w:t>
      </w:r>
      <w:r>
        <w:rPr>
          <w:rFonts w:hint="eastAsia"/>
        </w:rPr>
        <w:br/>
      </w:r>
      <w:r>
        <w:rPr>
          <w:rFonts w:hint="eastAsia"/>
        </w:rPr>
        <w:t>　　　　9.1.1 电动摩托车轮毂式电机行业供应链分析</w:t>
      </w:r>
      <w:r>
        <w:rPr>
          <w:rFonts w:hint="eastAsia"/>
        </w:rPr>
        <w:br/>
      </w:r>
      <w:r>
        <w:rPr>
          <w:rFonts w:hint="eastAsia"/>
        </w:rPr>
        <w:t>　　　　9.1.2 电动摩托车轮毂式电机主要原料及供应情况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电动摩托车轮毂式电机行业采购模式</w:t>
      </w:r>
      <w:r>
        <w:rPr>
          <w:rFonts w:hint="eastAsia"/>
        </w:rPr>
        <w:br/>
      </w:r>
      <w:r>
        <w:rPr>
          <w:rFonts w:hint="eastAsia"/>
        </w:rPr>
        <w:t>　　9.3 电动摩托车轮毂式电机行业生产模式</w:t>
      </w:r>
      <w:r>
        <w:rPr>
          <w:rFonts w:hint="eastAsia"/>
        </w:rPr>
        <w:br/>
      </w:r>
      <w:r>
        <w:rPr>
          <w:rFonts w:hint="eastAsia"/>
        </w:rPr>
        <w:t>　　9.4 电动摩托车轮毂式电机行业销售模式及销售渠道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按产品类型细分，全球电动摩托车轮毂式电机市场规模2021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按应用细分，全球电动摩托车轮毂式电机市场规模（CAGR）2021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电动摩托车轮毂式电机行业发展主要特点</w:t>
      </w:r>
      <w:r>
        <w:rPr>
          <w:rFonts w:hint="eastAsia"/>
        </w:rPr>
        <w:br/>
      </w:r>
      <w:r>
        <w:rPr>
          <w:rFonts w:hint="eastAsia"/>
        </w:rPr>
        <w:t>　　表 4： 电动摩托车轮毂式电机行业发展有利因素分析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电动摩托车轮毂式电机行业发展不利因素分析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进入电动摩托车轮毂式电机行业壁垒</w:t>
      </w:r>
      <w:r>
        <w:rPr>
          <w:rFonts w:hint="eastAsia"/>
        </w:rPr>
        <w:br/>
      </w:r>
      <w:r>
        <w:rPr>
          <w:rFonts w:hint="eastAsia"/>
        </w:rPr>
        <w:t>　　表 7： 电动摩托车轮毂式电机主要企业在国际市场占有率（按销量，2023-2026）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2025年电动摩托车轮毂式电机主要企业在国际市场排名（按销量）&amp;（千台）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全球市场主要企业电动摩托车轮毂式电机销量（2023-2026）&amp;（千台）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电动摩托车轮毂式电机主要企业在国际市场占有率（按收入，2023-2026）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2025年电动摩托车轮毂式电机主要企业在国际市场排名（按收入）&amp;（万元）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全球市场主要企业电动摩托车轮毂式电机销售收入（2023-2026）&amp;（万元）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全球市场主要企业电动摩托车轮毂式电机销售价格（2023-2026）&amp;（元/台）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电动摩托车轮毂式电机主要企业在中国市场占有率（按销量，2023-2026）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2025年电动摩托车轮毂式电机主要企业在中国市场排名（按销量）&amp;（千台）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中国市场主要企业电动摩托车轮毂式电机销量（2023-2026）&amp;（千台）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电动摩托车轮毂式电机主要企业在中国市场占有率（按收入，2023-2026）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2025年电动摩托车轮毂式电机主要企业在中国市场排名（按收入）&amp;（万元）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中国市场主要企业电动摩托车轮毂式电机销售收入（2023-2026）&amp;（万元）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全球主要厂商电动摩托车轮毂式电机总部及产地分布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全球主要厂商成立时间及电动摩托车轮毂式电机商业化日期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全球主要厂商电动摩托车轮毂式电机产品类型及应用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2025年全球电动摩托车轮毂式电机主要厂商市场地位（第一梯队、第二梯队和第三梯队）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全球电动摩托车轮毂式电机市场投资、并购等现状分析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全球主要地区电动摩托车轮毂式电机产量增速（CAGR）：（2021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全球主要地区电动摩托车轮毂式电机产量（2021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全球主要地区电动摩托车轮毂式电机产量（2021-2026）&amp;（千台）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全球主要地区电动摩托车轮毂式电机产量（2027-2032）&amp;（千台）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全球主要地区电动摩托车轮毂式电机产量市场份额（2021-2026）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全球主要地区电动摩托车轮毂式电机产量市场份额（2027-2032）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中国市场电动摩托车轮毂式电机产量、销量、进出口（2021-2026）&amp;（千台）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中国市场电动摩托车轮毂式电机产量、销量、进出口预测（2027-2032）&amp;（千台）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全球主要地区电动摩托车轮毂式电机销售收入增速：（2021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全球主要地区电动摩托车轮毂式电机销售收入（2021-2026）&amp;（万元）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全球主要地区电动摩托车轮毂式电机销售收入市场份额（2021-2026）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全球主要地区电动摩托车轮毂式电机收入（2027-2032）&amp;（万元）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全球主要地区电动摩托车轮毂式电机收入市场份额（2027-2032）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全球主要地区电动摩托车轮毂式电机销量（千台）：2021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全球主要地区电动摩托车轮毂式电机销量（2027-2032）&amp;（千台）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全球主要地区电动摩托车轮毂式电机销量份额（2027-2032）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电动摩托车轮毂式电机生产基地、销售区域、竞争对手及市场地位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电动摩托车轮毂式电机产品规格、参数及市场应用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电动摩托车轮毂式电机销量（千台）、收入（万元）、价格（元/台）及毛利率（2021-2026）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中国不同应用电动摩托车轮毂式电机销量（2021-2026）&amp;（千台）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中国不同应用电动摩托车轮毂式电机销量市场份额（2021-2026）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中国不同应用电动摩托车轮毂式电机销量预测（2027-2032）&amp;（千台）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中国市场不同应用电动摩托车轮毂式电机销量市场份额预测（2027-2032）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中国不同应用电动摩托车轮毂式电机收入（2021-2026）&amp;（万元）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中国不同应用电动摩托车轮毂式电机收入市场份额（2021-2026）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中国不同应用电动摩托车轮毂式电机收入预测（2027-2032）&amp;（万元）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中国不同应用电动摩托车轮毂式电机收入市场份额预测（2027-2032）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电动摩托车轮毂式电机行业发展趋势</w:t>
      </w:r>
      <w:r>
        <w:rPr>
          <w:rFonts w:hint="eastAsia"/>
        </w:rPr>
        <w:br/>
      </w:r>
      <w:r>
        <w:rPr>
          <w:rFonts w:hint="eastAsia"/>
        </w:rPr>
        <w:t>　　表 111： 电动摩托车轮毂式电机行业主要驱动因素</w:t>
      </w:r>
      <w:r>
        <w:rPr>
          <w:rFonts w:hint="eastAsia"/>
        </w:rPr>
        <w:br/>
      </w:r>
      <w:r>
        <w:rPr>
          <w:rFonts w:hint="eastAsia"/>
        </w:rPr>
        <w:t>　　表 112： 电动摩托车轮毂式电机行业供应链分析</w:t>
      </w:r>
      <w:r>
        <w:rPr>
          <w:rFonts w:hint="eastAsia"/>
        </w:rPr>
        <w:br/>
      </w:r>
      <w:r>
        <w:rPr>
          <w:rFonts w:hint="eastAsia"/>
        </w:rPr>
        <w:t>　　表 113： 电动摩托车轮毂式电机上游原料供应商</w:t>
      </w:r>
      <w:r>
        <w:rPr>
          <w:rFonts w:hint="eastAsia"/>
        </w:rPr>
        <w:br/>
      </w:r>
      <w:r>
        <w:rPr>
          <w:rFonts w:hint="eastAsia"/>
        </w:rPr>
        <w:t>　　表 114： 电动摩托车轮毂式电机主要地区不同应用客户分析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电动摩托车轮毂式电机典型经销商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电动摩托车轮毂式电机产品图片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全球不同产品类型电动摩托车轮毂式电机销售额2021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全球不同产品类型电动摩托车轮毂式电机市场份额2025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2千瓦以下产品图片</w:t>
      </w:r>
      <w:r>
        <w:rPr>
          <w:rFonts w:hint="eastAsia"/>
        </w:rPr>
        <w:br/>
      </w:r>
      <w:r>
        <w:rPr>
          <w:rFonts w:hint="eastAsia"/>
        </w:rPr>
        <w:t>　　图 5： 2-4千瓦产品图片</w:t>
      </w:r>
      <w:r>
        <w:rPr>
          <w:rFonts w:hint="eastAsia"/>
        </w:rPr>
        <w:br/>
      </w:r>
      <w:r>
        <w:rPr>
          <w:rFonts w:hint="eastAsia"/>
        </w:rPr>
        <w:t>　　图 6： 4千瓦以上产品图片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全球不同应用电动摩托车轮毂式电机市场份额2025 &amp; 2032</w:t>
      </w:r>
      <w:r>
        <w:rPr>
          <w:rFonts w:hint="eastAsia"/>
        </w:rPr>
        <w:br/>
      </w:r>
      <w:r>
        <w:rPr>
          <w:rFonts w:hint="eastAsia"/>
        </w:rPr>
        <w:t>　　图 9： 原始设备制造商</w:t>
      </w:r>
      <w:r>
        <w:rPr>
          <w:rFonts w:hint="eastAsia"/>
        </w:rPr>
        <w:br/>
      </w:r>
      <w:r>
        <w:rPr>
          <w:rFonts w:hint="eastAsia"/>
        </w:rPr>
        <w:t>　　图 10： 售后市场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2025年全球前五大生产商电动摩托车轮毂式电机市场份额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2025年全球电动摩托车轮毂式电机第一梯队、第二梯队和第三梯队厂商及市场份额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全球电动摩托车轮毂式电机产能、产量、产能利用率及发展趋势（2021-2032）&amp;（千台）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全球电动摩托车轮毂式电机产量、需求量及发展趋势（2021-2032）&amp;（千台）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全球主要地区电动摩托车轮毂式电机产量市场份额（2021-2032）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中国电动摩托车轮毂式电机产能、产量、产能利用率及发展趋势（2021-2032）&amp;（千台）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中国电动摩托车轮毂式电机产量、市场需求量及发展趋势（2021-2032）&amp;（千台）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全球电动摩托车轮毂式电机市场销售额及增长率：（2021-2032）&amp;（万元）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全球市场电动摩托车轮毂式电机市场规模：2021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全球市场电动摩托车轮毂式电机价格趋势（2021-2032）&amp;（元/台）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全球主要地区电动摩托车轮毂式电机销售收入（2021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全球主要地区电动摩托车轮毂式电机销售收入市场份额（2021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中东市场电动摩托车轮毂式电机销量及增长率（2021-2032）&amp;（千台）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中东市场电动摩托车轮毂式电机收入及增长率（2021-2032）&amp;（万元）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全球不同产品类型电动摩托车轮毂式电机价格走势（2021-2032）&amp;（元/台）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全球不同应用电动摩托车轮毂式电机价格走势（2021-2032）&amp;（元/台）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电动摩托车轮毂式电机中国企业SWOT分析</w:t>
      </w:r>
      <w:r>
        <w:rPr>
          <w:rFonts w:hint="eastAsia"/>
        </w:rPr>
        <w:br/>
      </w:r>
      <w:r>
        <w:rPr>
          <w:rFonts w:hint="eastAsia"/>
        </w:rPr>
        <w:t>　　图 43： 电动摩托车轮毂式电机产业链</w:t>
      </w:r>
      <w:r>
        <w:rPr>
          <w:rFonts w:hint="eastAsia"/>
        </w:rPr>
        <w:br/>
      </w:r>
      <w:r>
        <w:rPr>
          <w:rFonts w:hint="eastAsia"/>
        </w:rPr>
        <w:t>　　图 44： 电动摩托车轮毂式电机行业采购模式分析</w:t>
      </w:r>
      <w:r>
        <w:rPr>
          <w:rFonts w:hint="eastAsia"/>
        </w:rPr>
        <w:br/>
      </w:r>
      <w:r>
        <w:rPr>
          <w:rFonts w:hint="eastAsia"/>
        </w:rPr>
        <w:t>　　图 45： 电动摩托车轮毂式电机行业生产模式</w:t>
      </w:r>
      <w:r>
        <w:rPr>
          <w:rFonts w:hint="eastAsia"/>
        </w:rPr>
        <w:br/>
      </w:r>
      <w:r>
        <w:rPr>
          <w:rFonts w:hint="eastAsia"/>
        </w:rPr>
        <w:t>　　图 46： 电动摩托车轮毂式电机行业销售模式分析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49254ac6a4498" w:history="1">
        <w:r>
          <w:rPr>
            <w:rStyle w:val="Hyperlink"/>
          </w:rPr>
          <w:t>2026-2032年全球与中国电动摩托车轮毂式电机市场调研及行业前景预测报告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49254ac6a4498" w:history="1">
        <w:r>
          <w:rPr>
            <w:rStyle w:val="Hyperlink"/>
          </w:rPr>
          <w:t>https://www.20087.com/3/17/DianDongMoTuoCheLunGuShiDianJiDeFaZhanQianJing.html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机和轮毂是一体的吗、电动摩托车轮毂电机结构工作原理、轮毂电机是什么、电动摩托车轮毂电机的原理与结构、电动车电机能用几年、电动摩托车轮毂电机三根相线接线端、电动车什么电机好、电动摩托车轮毂电机三个霍尔分别管啥、中置电机电动车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f25b906ee412e" w:history="1">
      <w:r>
        <w:rPr>
          <w:rStyle w:val="Hyperlink"/>
        </w:rPr>
        <w:t>2026-2032年全球与中国电动摩托车轮毂式电机市场调研及行业前景预测报告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DongMoTuoCheLunGuShiDianJiDeFaZhanQianJing.html" TargetMode="External" Id="R8c349254ac6a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DongMoTuoCheLunGuShiDianJiDeFaZhanQianJing.html" TargetMode="External" Id="R497f25b906ee41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2026-03-23T05:43:24Z</dcterms:created>
  <dcterms:modified xsi:type="dcterms:W3CDTF">2026-03-23T06:43:24Z</dcterms:modified>
  <dc:subject>2026-2032年全球与中国电动摩托车轮毂式电机市场调研及行业前景预测报告</dc:subject>
  <dc:title>2026-2032年全球与中国电动摩托车轮毂式电机市场调研及行业前景预测报告</dc:title>
  <cp:keywords>2026-2032年全球与中国电动摩托车轮毂式电机市场调研及行业前景预测报告</cp:keywords>
  <dc:description>2026-2032年全球与中国电动摩托车轮毂式电机市场调研及行业前景预测报告</dc:description>
</cp:coreProperties>
</file>