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cb49f517443b9" w:history="1">
              <w:r>
                <w:rPr>
                  <w:rStyle w:val="Hyperlink"/>
                </w:rPr>
                <w:t>2026-2032年中国自适应前照灯系统行业市场调研与行业前景分析报告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cb49f517443b9" w:history="1">
              <w:r>
                <w:rPr>
                  <w:rStyle w:val="Hyperlink"/>
                </w:rPr>
                <w:t>2026-2032年中国自适应前照灯系统行业市场调研与行业前景分析报告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cb49f517443b9" w:history="1">
                <w:r>
                  <w:rPr>
                    <w:rStyle w:val="Hyperlink"/>
                  </w:rPr>
                  <w:t>https://www.20087.com/3/77/ZiShiYingQianZhaoDengXiTongShiChangQianJing.html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前照灯系统（AFS）通过传感器实时感知车辆速度、转向角、横摆率及环境光照，动态调节大灯照射方向、范围与亮度，显著提升夜间行车安全性。当前高端车型普遍搭载矩阵式LED或DLP数字微镜技术，支持分区遮蔽、弯道随动及对向车辆防眩目功能。然而，系统成本高昂，限制其在中低端车型普及；且在雨雾、积雪等恶劣天气下，摄像头与雷达易受干扰，导致照明策略失效。此外，不同国家法规对光型切换逻辑与最大照度限制存在差异，增加全球化开发复杂度。</w:t>
      </w:r>
      <w:r>
        <w:rPr>
          <w:rFonts w:hint="eastAsia"/>
        </w:rPr>
        <w:br/>
      </w:r>
      <w:r>
        <w:rPr>
          <w:rFonts w:hint="eastAsia"/>
        </w:rPr>
        <w:t>　　未来，自适应前照灯系统将向全场景感知、车路协同与情感化照明演进。融合激光雷达与高精地图的前照灯可预判弯道与坡度，实现超视距光束投射；而V2X通信将使灯光提前响应前方事故或施工区域。在人机交互层面，个性化照明模式（如迎宾光毯、情绪氛围灯）将增强品牌辨识度。同时，Micro-LED与全息光学元件将推动灯具小型化与设计自由度提升。具备光学系统设计、ADAS融合算法与全球法规适配能力的Tier 1供应商，将在智能电动汽车时代重塑照明系统的战略价值。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bcb49f517443b9" w:history="1">
        <w:r>
          <w:rPr>
            <w:rStyle w:val="Hyperlink"/>
          </w:rPr>
          <w:t>2026-2032年中国自适应前照灯系统行业市场调研与行业前景分析报告</w:t>
        </w:r>
      </w:hyperlink>
      <w:r>
        <w:rPr>
          <w:rFonts w:hint="eastAsia"/>
        </w:rPr>
        <w:t>基于统计局、相关行业协会及科研机构的详实数据，系统分析自适应前照灯系统行业的市场规模、供需结构和竞争格局，梳理自适应前照灯系统技术发展现状与创新方向。报告客观评估了自适应前照灯系统市场增长潜力与风险因素，结合政策环境与消费趋势变化，对自适应前照灯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自适应前照灯系统行业概述</w:t>
      </w:r>
      <w:r>
        <w:rPr>
          <w:rFonts w:hint="eastAsia"/>
        </w:rPr>
        <w:br/>
      </w:r>
      <w:r>
        <w:rPr>
          <w:rFonts w:hint="eastAsia"/>
        </w:rPr>
        <w:t>　　第一节 自适应前照灯系统定义与分类</w:t>
      </w:r>
      <w:r>
        <w:rPr>
          <w:rFonts w:hint="eastAsia"/>
        </w:rPr>
        <w:br/>
      </w:r>
      <w:r>
        <w:rPr>
          <w:rFonts w:hint="eastAsia"/>
        </w:rPr>
        <w:t>　　第二节 自适应前照灯系统应用领域</w:t>
      </w:r>
      <w:r>
        <w:rPr>
          <w:rFonts w:hint="eastAsia"/>
        </w:rPr>
        <w:br/>
      </w:r>
      <w:r>
        <w:rPr>
          <w:rFonts w:hint="eastAsia"/>
        </w:rPr>
        <w:t>　　第三节 自适应前照灯系统行业经济指标分析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二、自适应前照灯系统行业成长速度分析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三、自适应前照灯系统附加值提升空间探讨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四、自适应前照灯系统行业进入壁垒分析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五、自适应前照灯系统行业风险性评估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六、自适应前照灯系统行业周期性分析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七、自适应前照灯系统行业竞争程度指标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八、自适应前照灯系统行业成熟度综合分析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自适应前照灯系统产业链及经营模式分析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三、自适应前照灯系统销售模式与渠道策略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全球自适应前照灯系统市场发展分析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2025-2026年全球自适应前照灯系统行业发展分析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一、全球自适应前照灯系统行业市场规模与趋势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二、全球自适应前照灯系统行业发展特点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三、全球自适应前照灯系统行业竞争格局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主要国家与地区自适应前照灯系统市场分析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2026-2032年全球自适应前照灯系统行业发展趋势与前景预测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一、自适应前照灯系统行业发展趋势</w:t>
      </w:r>
      <w:r>
        <w:rPr>
          <w:rFonts w:hint="eastAsia"/>
        </w:rPr>
        <w:br/>
      </w:r>
      <w:r>
        <w:rPr>
          <w:rFonts w:hint="eastAsia"/>
        </w:rPr>
        <w:t>　　　　二、自适应前照灯系统行业发展潜力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中国自适应前照灯系统行业市场分析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2025-2026年自适应前照灯系统产能与投资动态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一、国内自适应前照灯系统产能现状与利用效率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二、自适应前照灯系统产能扩张与投资动态分析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2026-2032年自适应前照灯系统行业产量统计与趋势预测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一、2020-2025年自适应前照灯系统行业产量与增长趋势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1、2020-2025年自适应前照灯系统产量及增长趋势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2、2020-2025年自适应前照灯系统细分产品产量及份额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二、自适应前照灯系统产量影响因素分析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2026-2032年自适应前照灯系统市场需求与销售分析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一、2025-2026年自适应前照灯系统行业需求现状</w:t>
      </w:r>
      <w:r>
        <w:rPr>
          <w:rFonts w:hint="eastAsia"/>
        </w:rPr>
        <w:br/>
      </w:r>
      <w:r>
        <w:rPr>
          <w:rFonts w:hint="eastAsia"/>
        </w:rPr>
        <w:t>　　　　二、自适应前照灯系统客户群体与需求特点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三、2020-2025年自适应前照灯系统行业销售规模分析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四、2026-2032年自适应前照灯系统市场增长潜力与规模预测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2025-2026年自适应前照灯系统行业技术发展现状及趋势分析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自适应前照灯系统行业技术发展现状分析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国内外自适应前照灯系统行业技术差距分析及差距形成的主要原因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自适应前照灯系统行业技术发展方向、趋势预测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提升自适应前照灯系统行业技术能力策略建议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中国自适应前照灯系统细分市场分析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一、2025-2026年自适应前照灯系统主要细分产品市场现状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自适应前照灯系统价格机制与竞争策略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一、2020-2025年自适应前照灯系统市场价格走势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自适应前照灯系统定价策略与方法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2026-2032年自适应前照灯系统价格竞争态势与趋势预测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中国自适应前照灯系统行业重点区域市场研究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2025-2026年重点区域自适应前照灯系统市场发展概况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二、2020-2025年自适应前照灯系统市场需求规模情况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二、2020-2025年自适应前照灯系统市场需求规模情况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二、2020-2025年自适应前照灯系统市场需求规模情况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二、2020-2025年自适应前照灯系统市场需求规模情况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二、2020-2025年自适应前照灯系统市场需求规模情况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三、2026-2032年自适应前照灯系统行业发展潜力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2020-2025年中国自适应前照灯系统行业进出口情况分析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自适应前照灯系统行业进口规模与来源分析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一、2020-2025年自适应前照灯系统进口规模分析</w:t>
      </w:r>
      <w:r>
        <w:rPr>
          <w:rFonts w:hint="eastAsia"/>
        </w:rPr>
        <w:br/>
      </w:r>
      <w:r>
        <w:rPr>
          <w:rFonts w:hint="eastAsia"/>
        </w:rPr>
        <w:t>　　　　二、自适应前照灯系统主要进口来源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自适应前照灯系统行业出口规模与目的地分析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一、2020-2025年自适应前照灯系统出口规模分析</w:t>
      </w:r>
      <w:r>
        <w:rPr>
          <w:rFonts w:hint="eastAsia"/>
        </w:rPr>
        <w:br/>
      </w:r>
      <w:r>
        <w:rPr>
          <w:rFonts w:hint="eastAsia"/>
        </w:rPr>
        <w:t>　　　　二、自适应前照灯系统主要出口目的地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2020-2025年中国自适应前照灯系统总体规模与财务指标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中国自适应前照灯系统行业总体规模分析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二、自适应前照灯系统从业人员规模</w:t>
      </w:r>
      <w:r>
        <w:rPr>
          <w:rFonts w:hint="eastAsia"/>
        </w:rPr>
        <w:br/>
      </w:r>
      <w:r>
        <w:rPr>
          <w:rFonts w:hint="eastAsia"/>
        </w:rPr>
        <w:t>　　　　三、自适应前照灯系统行业资产状况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中国自适应前照灯系统行业财务指标总体分析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自适应前照灯系统行业重点企业经营状况分析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自适应前照灯系统重点企业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自适应前照灯系统领先企业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自适应前照灯系统标杆企业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自适应前照灯系统代表企业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自适应前照灯系统龙头企业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自适应前照灯系统重点企业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中国自适应前照灯系统行业竞争格局分析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自适应前照灯系统行业竞争格局总览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2025-2026年自适应前照灯系统行业竞争力分析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四、自适应前照灯系统替代品威胁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2020-2025年自适应前照灯系统行业企业并购活动分析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2025-2026年自适应前照灯系统行业会展与招投标活动分析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2026年中国自适应前照灯系统企业发展策略分析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自适应前照灯系统市场策略分析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二、自适应前照灯系统市场细分与目标客户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自适应前照灯系统销售策略分析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提高自适应前照灯系统企业竞争力建议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一、自适应前照灯系统技术创新与管理优化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自适应前照灯系统品牌战略思考</w:t>
      </w:r>
      <w:r>
        <w:rPr>
          <w:rFonts w:hint="eastAsia"/>
        </w:rPr>
        <w:br/>
      </w:r>
      <w:r>
        <w:rPr>
          <w:rFonts w:hint="eastAsia"/>
        </w:rPr>
        <w:t>　　　　一、自适应前照灯系统品牌建设与维护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二、自适应前照灯系统品牌影响力与市场竞争力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中国自适应前照灯系统行业风险与对策</w:t>
      </w:r>
      <w:r>
        <w:rPr>
          <w:rFonts w:hint="eastAsia"/>
        </w:rPr>
        <w:br/>
      </w:r>
      <w:r>
        <w:rPr>
          <w:rFonts w:hint="eastAsia"/>
        </w:rPr>
        <w:t>　　第一节 自适应前照灯系统行业SWOT分析</w:t>
      </w:r>
      <w:r>
        <w:rPr>
          <w:rFonts w:hint="eastAsia"/>
        </w:rPr>
        <w:br/>
      </w:r>
      <w:r>
        <w:rPr>
          <w:rFonts w:hint="eastAsia"/>
        </w:rPr>
        <w:t>　　　　一、自适应前照灯系统行业优势分析</w:t>
      </w:r>
      <w:r>
        <w:rPr>
          <w:rFonts w:hint="eastAsia"/>
        </w:rPr>
        <w:br/>
      </w:r>
      <w:r>
        <w:rPr>
          <w:rFonts w:hint="eastAsia"/>
        </w:rPr>
        <w:t>　　　　二、自适应前照灯系统行业劣势分析</w:t>
      </w:r>
      <w:r>
        <w:rPr>
          <w:rFonts w:hint="eastAsia"/>
        </w:rPr>
        <w:br/>
      </w:r>
      <w:r>
        <w:rPr>
          <w:rFonts w:hint="eastAsia"/>
        </w:rPr>
        <w:t>　　　　三、自适应前照灯系统市场机会探索</w:t>
      </w:r>
      <w:r>
        <w:rPr>
          <w:rFonts w:hint="eastAsia"/>
        </w:rPr>
        <w:br/>
      </w:r>
      <w:r>
        <w:rPr>
          <w:rFonts w:hint="eastAsia"/>
        </w:rPr>
        <w:t>　　　　四、自适应前照灯系统市场威胁评估</w:t>
      </w:r>
      <w:r>
        <w:rPr>
          <w:rFonts w:hint="eastAsia"/>
        </w:rPr>
        <w:br/>
      </w:r>
      <w:r>
        <w:rPr>
          <w:rFonts w:hint="eastAsia"/>
        </w:rPr>
        <w:t>　　第二节 自适应前照灯系统行业风险及对策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2026-2032年中国自适应前照灯系统行业前景与发展趋势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自适应前照灯系统行业发展环境分析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2026-2032年自适应前照灯系统行业发展趋势与方向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一、自适应前照灯系统行业发展方向预测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二、自适应前照灯系统发展趋势分析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2026-2032年自适应前照灯系统行业发展潜力与机遇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一、自适应前照灯系统市场发展潜力评估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二、自适应前照灯系统新兴市场与机遇探索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自适应前照灯系统行业研究结论与建议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中^智^林^自适应前照灯系统行业发展建议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自适应前照灯系统行业类别</w:t>
      </w:r>
      <w:r>
        <w:rPr>
          <w:rFonts w:hint="eastAsia"/>
        </w:rPr>
        <w:br/>
      </w:r>
      <w:r>
        <w:rPr>
          <w:rFonts w:hint="eastAsia"/>
        </w:rPr>
        <w:t>　　图表 自适应前照灯系统行业产业链调研</w:t>
      </w:r>
      <w:r>
        <w:rPr>
          <w:rFonts w:hint="eastAsia"/>
        </w:rPr>
        <w:br/>
      </w:r>
      <w:r>
        <w:rPr>
          <w:rFonts w:hint="eastAsia"/>
        </w:rPr>
        <w:t>　　图表 自适应前照灯系统行业现状</w:t>
      </w:r>
      <w:r>
        <w:rPr>
          <w:rFonts w:hint="eastAsia"/>
        </w:rPr>
        <w:br/>
      </w:r>
      <w:r>
        <w:rPr>
          <w:rFonts w:hint="eastAsia"/>
        </w:rPr>
        <w:t>　　图表 自适应前照灯系统行业标准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2025年中国自适应前照灯系统行业产能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2020-2025年中国自适应前照灯系统行业产量统计</w:t>
      </w:r>
      <w:r>
        <w:rPr>
          <w:rFonts w:hint="eastAsia"/>
        </w:rPr>
        <w:br/>
      </w:r>
      <w:r>
        <w:rPr>
          <w:rFonts w:hint="eastAsia"/>
        </w:rPr>
        <w:t>　　图表 自适应前照灯系统行业动态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2025年中国自适应前照灯系统行业需求区域调研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2020-2025年中国自适应前照灯系统行情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2020-2025年中国自适应前照灯系统行业企业数量统计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**地区自适应前照灯系统市场规模</w:t>
      </w:r>
      <w:r>
        <w:rPr>
          <w:rFonts w:hint="eastAsia"/>
        </w:rPr>
        <w:br/>
      </w:r>
      <w:r>
        <w:rPr>
          <w:rFonts w:hint="eastAsia"/>
        </w:rPr>
        <w:t>　　图表 **地区自适应前照灯系统行业市场需求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**地区自适应前照灯系统市场调研</w:t>
      </w:r>
      <w:r>
        <w:rPr>
          <w:rFonts w:hint="eastAsia"/>
        </w:rPr>
        <w:br/>
      </w:r>
      <w:r>
        <w:rPr>
          <w:rFonts w:hint="eastAsia"/>
        </w:rPr>
        <w:t>　　图表 **地区自适应前照灯系统行业市场需求分析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**地区自适应前照灯系统市场规模</w:t>
      </w:r>
      <w:r>
        <w:rPr>
          <w:rFonts w:hint="eastAsia"/>
        </w:rPr>
        <w:br/>
      </w:r>
      <w:r>
        <w:rPr>
          <w:rFonts w:hint="eastAsia"/>
        </w:rPr>
        <w:t>　　图表 **地区自适应前照灯系统行业市场需求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**地区自适应前照灯系统市场调研</w:t>
      </w:r>
      <w:r>
        <w:rPr>
          <w:rFonts w:hint="eastAsia"/>
        </w:rPr>
        <w:br/>
      </w:r>
      <w:r>
        <w:rPr>
          <w:rFonts w:hint="eastAsia"/>
        </w:rPr>
        <w:t>　　图表 **地区自适应前照灯系统行业市场需求分析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自适应前照灯系统行业竞争对手分析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自适应前照灯系统重点企业（三）成长能力情况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2026-2032年中国自适应前照灯系统行业市场规模预测</w:t>
      </w:r>
      <w:r>
        <w:rPr>
          <w:rFonts w:hint="eastAsia"/>
        </w:rPr>
        <w:br/>
      </w:r>
      <w:r>
        <w:rPr>
          <w:rFonts w:hint="eastAsia"/>
        </w:rPr>
        <w:t>　　图表 自适应前照灯系统行业准入条件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2026-2032年中国自适应前照灯系统行业发展趋势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cb49f517443b9" w:history="1">
        <w:r>
          <w:rPr>
            <w:rStyle w:val="Hyperlink"/>
          </w:rPr>
          <w:t>2026-2032年中国自适应前照灯系统行业市场调研与行业前景分析报告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cb49f517443b9" w:history="1">
        <w:r>
          <w:rPr>
            <w:rStyle w:val="Hyperlink"/>
          </w:rPr>
          <w:t>https://www.20087.com/3/77/ZiShiYingQianZhaoDengXiTongShiChangQianJing.html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热点：检查自适应前照灯什么意思、自适应前照灯是什么意思、盲点监测系统、自适应前灯故障、自适应远近光灯优缺点、自适应前照灯的功能、自适应远近光灯实用吗、自适应前照灯是什么、前照灯系统故障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e899c89c4032" w:history="1">
      <w:r>
        <w:rPr>
          <w:rStyle w:val="Hyperlink"/>
        </w:rPr>
        <w:t>2026-2032年中国自适应前照灯系统行业市场调研与行业前景分析报告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iShiYingQianZhaoDengXiTongShiChangQianJing.html" TargetMode="External" Id="Rb6bcb49f5174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iShiYingQianZhaoDengXiTongShiChangQianJing.html" TargetMode="External" Id="R1632e899c89c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2025-12-11T01:49:20Z</dcterms:created>
  <dcterms:modified xsi:type="dcterms:W3CDTF">2025-12-11T02:49:20Z</dcterms:modified>
  <dc:subject>2026-2032年中国自适应前照灯系统行业市场调研与行业前景分析报告</dc:subject>
  <dc:title>2026-2032年中国自适应前照灯系统行业市场调研与行业前景分析报告</dc:title>
  <cp:keywords>2026-2032年中国自适应前照灯系统行业市场调研与行业前景分析报告</cp:keywords>
  <dc:description>2026-2032年中国自适应前照灯系统行业市场调研与行业前景分析报告</dc:description>
</cp:coreProperties>
</file>