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015c2e575474e" w:history="1">
              <w:r>
                <w:rPr>
                  <w:rStyle w:val="Hyperlink"/>
                </w:rPr>
                <w:t>2025-2031年中国车载电脑行业发展分析与前景趋势报告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015c2e575474e" w:history="1">
              <w:r>
                <w:rPr>
                  <w:rStyle w:val="Hyperlink"/>
                </w:rPr>
                <w:t>2025-2031年中国车载电脑行业发展分析与前景趋势报告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015c2e575474e" w:history="1">
                <w:r>
                  <w:rPr>
                    <w:rStyle w:val="Hyperlink"/>
                  </w:rPr>
                  <w:t>https://www.20087.com/3/37/CheZaiDianNaoXianZhuangYuQianJingFenXi.html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脑是专为车辆设计的计算机系统，可以集成导航、娱乐、通信等多种功能，同时也是车辆智能化的关键组成部分。近年来，随着车联网技术和自动驾驶技术的发展，车载电脑的应用越来越广泛。目前，车载电脑不仅在硬件配置方面有了显著提升，还在软件应用方面实现了多样化，例如集成语音识别、车辆诊断等功能。此外，随着5G网络的商用推广，车载电脑的数据传输能力得到了极大增强。</w:t>
      </w:r>
      <w:r>
        <w:rPr>
          <w:rFonts w:hint="eastAsia"/>
        </w:rPr>
        <w:br/>
      </w:r>
      <w:r>
        <w:rPr>
          <w:rFonts w:hint="eastAsia"/>
        </w:rPr>
        <w:t>　　未来，车载电脑市场将持续增长。一方面，随着汽车智能化趋势的加强，对高性能、多功能的车载电脑的需求将持续增加；另一方面，技术创新将推动车载电脑向更智能、更安全的方向发展，例如通过引入人工智能技术提高驾驶辅助系统的准确性和响应速度。此外，随着对网络安全的关注度提升，车载电脑将更加注重数据安全和个人隐私保护。然而，行业也将面临技术更新、成本控制等方面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c015c2e575474e" w:history="1">
        <w:r>
          <w:rPr>
            <w:rStyle w:val="Hyperlink"/>
          </w:rPr>
          <w:t>2025-2031年中国车载电脑行业发展分析与前景趋势报告</w:t>
        </w:r>
      </w:hyperlink>
      <w:r>
        <w:rPr>
          <w:rFonts w:hint="eastAsia"/>
        </w:rPr>
        <w:t>深入剖析了车载电脑行业的现状、市场规模及需求，详细分析了产业链结构，并对市场价格进行了科学解读。通过对车载电脑细分市场的调研，以及对重点企业的竞争力、市场集中度和品牌影响力进行深入研究，预测了车载电脑行业的市场前景及发展趋势。车载电脑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车载电脑行业概述</w:t>
      </w:r>
      <w:r>
        <w:rPr>
          <w:rFonts w:hint="eastAsia"/>
        </w:rPr>
        <w:br/>
      </w:r>
      <w:r>
        <w:rPr>
          <w:rFonts w:hint="eastAsia"/>
        </w:rPr>
        <w:t>　　第一节 车载电脑定义与分类</w:t>
      </w:r>
      <w:r>
        <w:rPr>
          <w:rFonts w:hint="eastAsia"/>
        </w:rPr>
        <w:br/>
      </w:r>
      <w:r>
        <w:rPr>
          <w:rFonts w:hint="eastAsia"/>
        </w:rPr>
        <w:t>　　第二节 车载电脑应用领域</w:t>
      </w:r>
      <w:r>
        <w:rPr>
          <w:rFonts w:hint="eastAsia"/>
        </w:rPr>
        <w:br/>
      </w:r>
      <w:r>
        <w:rPr>
          <w:rFonts w:hint="eastAsia"/>
        </w:rPr>
        <w:t>　　第三节 车载电脑行业经济指标分析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车载电脑产业链及经营模式分析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三、车载电脑销售模式及销售渠道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全球车载电脑市场发展综述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2019-2024年全球车载电脑市场规模与趋势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主要国家与地区车载电脑市场分析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2025-2031年全球车载电脑行业发展趋势与前景预测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中国车载电脑行业市场分析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2024-2025年车载电脑产能与投资动态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一、国内车载电脑产能及利用情况</w:t>
      </w:r>
      <w:r>
        <w:rPr>
          <w:rFonts w:hint="eastAsia"/>
        </w:rPr>
        <w:br/>
      </w:r>
      <w:r>
        <w:rPr>
          <w:rFonts w:hint="eastAsia"/>
        </w:rPr>
        <w:t>　　　　二、车载电脑产能扩张与投资动态</w:t>
      </w:r>
      <w:r>
        <w:rPr>
          <w:rFonts w:hint="eastAsia"/>
        </w:rPr>
        <w:br/>
      </w:r>
      <w:r>
        <w:rPr>
          <w:rFonts w:hint="eastAsia"/>
        </w:rPr>
        <w:t>　　第二节 车载电脑行业产量情况分析与趋势预测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一、2019-2024年车载电脑行业产量数据统计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1、2019-2024年车载电脑产量及增长趋势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2、2019-2024年车载电脑细分产品产量及份额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二、影响车载电脑产量的关键因素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三、2025-2031年车载电脑产量预测</w:t>
      </w:r>
      <w:r>
        <w:rPr>
          <w:rFonts w:hint="eastAsia"/>
        </w:rPr>
        <w:br/>
      </w:r>
      <w:r>
        <w:rPr>
          <w:rFonts w:hint="eastAsia"/>
        </w:rPr>
        <w:t>　　第三节 2025-2031年车载电脑市场需求与销售分析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一、2024-2025年车载电脑行业需求现状</w:t>
      </w:r>
      <w:r>
        <w:rPr>
          <w:rFonts w:hint="eastAsia"/>
        </w:rPr>
        <w:br/>
      </w:r>
      <w:r>
        <w:rPr>
          <w:rFonts w:hint="eastAsia"/>
        </w:rPr>
        <w:t>　　　　二、车载电脑客户群体与需求特点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三、2019-2024年车载电脑行业销售规模分析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四、2025-2031年车载电脑市场增长潜力与规模预测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2024-2025年车载电脑行业技术发展现状及趋势分析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车载电脑行业技术发展现状分析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国内外车载电脑行业技术差异与原因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车载电脑行业技术发展方向、趋势预测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提升车载电脑行业技术能力策略建议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中国车载电脑细分市场与下游应用领域分析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车载电脑细分市场分析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一、2024-2025年车载电脑主要细分产品市场现状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车载电脑下游应用与客户群体分析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一、2024-2025年车载电脑各应用领域市场现状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车载电脑价格机制与竞争策略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一、2019-2024年车载电脑市场价格走势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车载电脑定价策略与方法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2025-2031年车载电脑价格竞争态势与趋势预测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中国车载电脑行业重点区域市场研究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2024-2025年重点区域车载电脑市场发展概况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三、2025-2031年车载电脑行业发展潜力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三、2025-2031年车载电脑行业发展潜力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三、2025-2031年车载电脑行业发展潜力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三、2025-2031年车载电脑行业发展潜力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2019-2024年中国车载电脑行业进出口情况分析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车载电脑行业进口情况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一、2019-2024年车载电脑进口规模及增长情况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二、车载电脑主要进口来源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车载电脑行业出口情况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一、2019-2024年车载电脑出口规模及增长情况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二、车载电脑主要出口目的地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2019-2024年中国车载电脑行业总体发展与财务状况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2019-2024年中国车载电脑行业规模情况</w:t>
      </w:r>
      <w:r>
        <w:rPr>
          <w:rFonts w:hint="eastAsia"/>
        </w:rPr>
        <w:br/>
      </w:r>
      <w:r>
        <w:rPr>
          <w:rFonts w:hint="eastAsia"/>
        </w:rPr>
        <w:t>　　　　一、车载电脑行业企业数量规模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二、车载电脑行业从业人员规模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三、车载电脑行业市场敏感性分析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2019-2024年中国车载电脑行业财务能力分析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一、车载电脑行业盈利能力</w:t>
      </w:r>
      <w:r>
        <w:rPr>
          <w:rFonts w:hint="eastAsia"/>
        </w:rPr>
        <w:br/>
      </w:r>
      <w:r>
        <w:rPr>
          <w:rFonts w:hint="eastAsia"/>
        </w:rPr>
        <w:t>　　　　二、车载电脑行业偿债能力</w:t>
      </w:r>
      <w:r>
        <w:rPr>
          <w:rFonts w:hint="eastAsia"/>
        </w:rPr>
        <w:br/>
      </w:r>
      <w:r>
        <w:rPr>
          <w:rFonts w:hint="eastAsia"/>
        </w:rPr>
        <w:t>　　　　三、车载电脑行业营运能力</w:t>
      </w:r>
      <w:r>
        <w:rPr>
          <w:rFonts w:hint="eastAsia"/>
        </w:rPr>
        <w:br/>
      </w:r>
      <w:r>
        <w:rPr>
          <w:rFonts w:hint="eastAsia"/>
        </w:rPr>
        <w:t>　　　　四、车载电脑行业发展能力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车载电脑行业重点企业调研分析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中国车载电脑行业竞争格局分析</w:t>
      </w:r>
      <w:r>
        <w:rPr>
          <w:rFonts w:hint="eastAsia"/>
        </w:rPr>
        <w:br/>
      </w:r>
      <w:r>
        <w:rPr>
          <w:rFonts w:hint="eastAsia"/>
        </w:rPr>
        <w:t>　　第一节 车载电脑行业竞争格局总览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2024-2025年车载电脑行业竞争力分析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2019-2024年车载电脑行业企业并购活动分析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2024-2025年车载电脑行业会展与招投标活动分析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一、车载电脑行业会展活动及其市场影响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2025年中国车载电脑企业发展企业发展策略与建议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车载电脑销售模式与渠道策略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车载电脑品牌与市场推广策略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车载电脑研发投入与技术创新能力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车载电脑合作联盟与资源整合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中国车载电脑行业风险与对策</w:t>
      </w:r>
      <w:r>
        <w:rPr>
          <w:rFonts w:hint="eastAsia"/>
        </w:rPr>
        <w:br/>
      </w:r>
      <w:r>
        <w:rPr>
          <w:rFonts w:hint="eastAsia"/>
        </w:rPr>
        <w:t>　　第一节 车载电脑行业SWOT分析</w:t>
      </w:r>
      <w:r>
        <w:rPr>
          <w:rFonts w:hint="eastAsia"/>
        </w:rPr>
        <w:br/>
      </w:r>
      <w:r>
        <w:rPr>
          <w:rFonts w:hint="eastAsia"/>
        </w:rPr>
        <w:t>　　　　一、车载电脑行业优势</w:t>
      </w:r>
      <w:r>
        <w:rPr>
          <w:rFonts w:hint="eastAsia"/>
        </w:rPr>
        <w:br/>
      </w:r>
      <w:r>
        <w:rPr>
          <w:rFonts w:hint="eastAsia"/>
        </w:rPr>
        <w:t>　　　　二、车载电脑行业劣势</w:t>
      </w:r>
      <w:r>
        <w:rPr>
          <w:rFonts w:hint="eastAsia"/>
        </w:rPr>
        <w:br/>
      </w:r>
      <w:r>
        <w:rPr>
          <w:rFonts w:hint="eastAsia"/>
        </w:rPr>
        <w:t>　　　　三、车载电脑市场机会</w:t>
      </w:r>
      <w:r>
        <w:rPr>
          <w:rFonts w:hint="eastAsia"/>
        </w:rPr>
        <w:br/>
      </w:r>
      <w:r>
        <w:rPr>
          <w:rFonts w:hint="eastAsia"/>
        </w:rPr>
        <w:t>　　　　四、车载电脑市场威胁</w:t>
      </w:r>
      <w:r>
        <w:rPr>
          <w:rFonts w:hint="eastAsia"/>
        </w:rPr>
        <w:br/>
      </w:r>
      <w:r>
        <w:rPr>
          <w:rFonts w:hint="eastAsia"/>
        </w:rPr>
        <w:t>　　第二节 车载电脑行业风险及对策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2025-2031年中国车载电脑行业前景与发展趋势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2024-2025年车载电脑行业发展环境分析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一、车载电脑行业主管部门与监管体制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二、车载电脑行业主要法律法规及政策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三、车载电脑行业标准与质量监管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2025-2031年车载电脑行业发展趋势与方向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2025-2031年车载电脑行业发展潜力与机遇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车载电脑行业研究结论与建议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(中^智林)车载电脑行业发展建议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车载电脑行业类别</w:t>
      </w:r>
      <w:r>
        <w:rPr>
          <w:rFonts w:hint="eastAsia"/>
        </w:rPr>
        <w:br/>
      </w:r>
      <w:r>
        <w:rPr>
          <w:rFonts w:hint="eastAsia"/>
        </w:rPr>
        <w:t>　　图表 车载电脑行业产业链调研</w:t>
      </w:r>
      <w:r>
        <w:rPr>
          <w:rFonts w:hint="eastAsia"/>
        </w:rPr>
        <w:br/>
      </w:r>
      <w:r>
        <w:rPr>
          <w:rFonts w:hint="eastAsia"/>
        </w:rPr>
        <w:t>　　图表 车载电脑行业现状</w:t>
      </w:r>
      <w:r>
        <w:rPr>
          <w:rFonts w:hint="eastAsia"/>
        </w:rPr>
        <w:br/>
      </w:r>
      <w:r>
        <w:rPr>
          <w:rFonts w:hint="eastAsia"/>
        </w:rPr>
        <w:t>　　图表 车载电脑行业标准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2019-2024年中国车载电脑市场规模</w:t>
      </w:r>
      <w:r>
        <w:rPr>
          <w:rFonts w:hint="eastAsia"/>
        </w:rPr>
        <w:br/>
      </w:r>
      <w:r>
        <w:rPr>
          <w:rFonts w:hint="eastAsia"/>
        </w:rPr>
        <w:t>　　图表 2025年中国车载电脑行业产能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2019-2024年中国车载电脑产量</w:t>
      </w:r>
      <w:r>
        <w:rPr>
          <w:rFonts w:hint="eastAsia"/>
        </w:rPr>
        <w:br/>
      </w:r>
      <w:r>
        <w:rPr>
          <w:rFonts w:hint="eastAsia"/>
        </w:rPr>
        <w:t>　　图表 车载电脑行业动态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2019-2024年中国车载电脑市场需求量</w:t>
      </w:r>
      <w:r>
        <w:rPr>
          <w:rFonts w:hint="eastAsia"/>
        </w:rPr>
        <w:br/>
      </w:r>
      <w:r>
        <w:rPr>
          <w:rFonts w:hint="eastAsia"/>
        </w:rPr>
        <w:t>　　图表 2025年中国车载电脑行业需求区域调研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2019-2024年中国车载电脑行情</w:t>
      </w:r>
      <w:r>
        <w:rPr>
          <w:rFonts w:hint="eastAsia"/>
        </w:rPr>
        <w:br/>
      </w:r>
      <w:r>
        <w:rPr>
          <w:rFonts w:hint="eastAsia"/>
        </w:rPr>
        <w:t>　　图表 2019-2024年中国车载电脑价格走势图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2019-2024年中国车载电脑行业销售收入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2019-2024年中国车载电脑行业盈利情况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2019-2024年中国车载电脑行业利润总额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2019-2024年中国车载电脑进口数据</w:t>
      </w:r>
      <w:r>
        <w:rPr>
          <w:rFonts w:hint="eastAsia"/>
        </w:rPr>
        <w:br/>
      </w:r>
      <w:r>
        <w:rPr>
          <w:rFonts w:hint="eastAsia"/>
        </w:rPr>
        <w:t>　　图表 2019-2024年中国车载电脑出口数据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2019-2024年中国车载电脑行业企业数量统计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**地区车载电脑市场规模</w:t>
      </w:r>
      <w:r>
        <w:rPr>
          <w:rFonts w:hint="eastAsia"/>
        </w:rPr>
        <w:br/>
      </w:r>
      <w:r>
        <w:rPr>
          <w:rFonts w:hint="eastAsia"/>
        </w:rPr>
        <w:t>　　图表 **地区车载电脑行业市场需求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**地区车载电脑市场调研</w:t>
      </w:r>
      <w:r>
        <w:rPr>
          <w:rFonts w:hint="eastAsia"/>
        </w:rPr>
        <w:br/>
      </w:r>
      <w:r>
        <w:rPr>
          <w:rFonts w:hint="eastAsia"/>
        </w:rPr>
        <w:t>　　图表 **地区车载电脑行业市场需求分析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**地区车载电脑市场规模</w:t>
      </w:r>
      <w:r>
        <w:rPr>
          <w:rFonts w:hint="eastAsia"/>
        </w:rPr>
        <w:br/>
      </w:r>
      <w:r>
        <w:rPr>
          <w:rFonts w:hint="eastAsia"/>
        </w:rPr>
        <w:t>　　图表 **地区车载电脑行业市场需求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**地区车载电脑市场调研</w:t>
      </w:r>
      <w:r>
        <w:rPr>
          <w:rFonts w:hint="eastAsia"/>
        </w:rPr>
        <w:br/>
      </w:r>
      <w:r>
        <w:rPr>
          <w:rFonts w:hint="eastAsia"/>
        </w:rPr>
        <w:t>　　图表 **地区车载电脑行业市场需求分析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车载电脑行业竞争对手分析</w:t>
      </w:r>
      <w:r>
        <w:rPr>
          <w:rFonts w:hint="eastAsia"/>
        </w:rPr>
        <w:br/>
      </w:r>
      <w:r>
        <w:rPr>
          <w:rFonts w:hint="eastAsia"/>
        </w:rPr>
        <w:t>　　图表 车载电脑重点企业（一）基本信息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2025-2031年中国车载电脑市场需求预测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2025-2031年中国车载电脑市场规模预测</w:t>
      </w:r>
      <w:r>
        <w:rPr>
          <w:rFonts w:hint="eastAsia"/>
        </w:rPr>
        <w:br/>
      </w:r>
      <w:r>
        <w:rPr>
          <w:rFonts w:hint="eastAsia"/>
        </w:rPr>
        <w:t>　　图表 车载电脑行业准入条件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2025-2031年中国车载电脑行业信息化</w:t>
      </w:r>
      <w:r>
        <w:rPr>
          <w:rFonts w:hint="eastAsia"/>
        </w:rPr>
        <w:br/>
      </w:r>
      <w:r>
        <w:rPr>
          <w:rFonts w:hint="eastAsia"/>
        </w:rPr>
        <w:t>　　图表 2025年中国车载电脑市场前景分析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2025-2031年中国车载电脑行业风险分析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2025-2031年中国车载电脑行业发展趋势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015c2e575474e" w:history="1">
        <w:r>
          <w:rPr>
            <w:rStyle w:val="Hyperlink"/>
          </w:rPr>
          <w:t>2025-2031年中国车载电脑行业发展分析与前景趋势报告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015c2e575474e" w:history="1">
        <w:r>
          <w:rPr>
            <w:rStyle w:val="Hyperlink"/>
          </w:rPr>
          <w:t>https://www.20087.com/3/37/CheZaiDianNaoXianZhuangYuQianJingFenXi.html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热点：车载电脑多少钱一台、车载电脑怎么下载软件、汽车的车载电脑怎么使用、车载电脑怎么重启、车载u盘怎么播放视频、车载电脑怎么升级系统、车载u盘怎么用步骤、车载电脑插u盘没反应、车载显示器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550fb21194a98" w:history="1">
      <w:r>
        <w:rPr>
          <w:rStyle w:val="Hyperlink"/>
        </w:rPr>
        <w:t>2025-2031年中国车载电脑行业发展分析与前景趋势报告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CheZaiDianNaoXianZhuangYuQianJingFenXi.html" TargetMode="External" Id="Rf6c015c2e575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CheZaiDianNaoXianZhuangYuQianJingFenXi.html" TargetMode="External" Id="R394550fb2119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2024-11-05T04:56:01Z</dcterms:created>
  <dcterms:modified xsi:type="dcterms:W3CDTF">2024-11-05T05:56:01Z</dcterms:modified>
  <dc:subject>2025-2031年中国车载电脑行业发展分析与前景趋势报告</dc:subject>
  <dc:title>2025-2031年中国车载电脑行业发展分析与前景趋势报告</dc:title>
  <cp:keywords>2025-2031年中国车载电脑行业发展分析与前景趋势报告</cp:keywords>
  <dc:description>2025-2031年中国车载电脑行业发展分析与前景趋势报告</dc:description>
</cp:coreProperties>
</file>