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f299e1fa427e" w:history="1">
              <w:r>
                <w:rPr>
                  <w:rStyle w:val="Hyperlink"/>
                </w:rPr>
                <w:t>2026-2032年全球与中国机油感应塞行业调研及前景趋势报告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f299e1fa427e" w:history="1">
              <w:r>
                <w:rPr>
                  <w:rStyle w:val="Hyperlink"/>
                </w:rPr>
                <w:t>2026-2032年全球与中国机油感应塞行业调研及前景趋势报告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2f299e1fa427e" w:history="1">
                <w:r>
                  <w:rPr>
                    <w:rStyle w:val="Hyperlink"/>
                  </w:rPr>
                  <w:t>https://www.20087.com/5/77/JiYouGanYingSaiHangYeFaZhanQianJing.html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感应塞是安装在发动机润滑系统中，用于监测机油压力、温度或液位状态的关键传感器部件，广泛应用于乘用车、商用车、工程机械及农业机械的动力总成系统。机油感应塞通常由金属壳体、传感元件与电气连接端子组成，具备耐高温、抗振动、响应迅速等特点，能够实时反馈机油工作状态，保障发动机正常运行并防止因润滑失效导致的机械损坏。当前行业内企业在测量精度、密封可靠性、耐久性等方面持续优化，以提升产品的稳定性与适配能力。</w:t>
      </w:r>
      <w:r>
        <w:rPr>
          <w:rFonts w:hint="eastAsia"/>
        </w:rPr>
        <w:br/>
      </w:r>
      <w:r>
        <w:rPr>
          <w:rFonts w:hint="eastAsia"/>
        </w:rPr>
        <w:t>　　未来，机油感应塞的发展将围绕多参数集成、无线传感与自适应校准方向加速演进。市场调研网指出，随着发动机控制策略日益精细化与排放标准不断升级，企业将加快推出集压力、温度、粘度于一体的多功能复合型感应塞，提升对润滑系统综合状态的感知能力。同时，在车联网与远程诊断技术普及背景下，部分高端产品将集成无线通信模块，实现机油状态数据的实时上传与云端分析，支持预测性维护与故障预警。此外，面对不同车型与使用环境的多样性需求，行业将加强自学习算法与在线校准机制的研发，提升传感器在长期使用中的准确性与适应性。整体来看，机油感应塞将在动力系统智能化与车辆健康管理双重驱动下，持续增强其在现代汽车电子系统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2f299e1fa427e" w:history="1">
        <w:r>
          <w:rPr>
            <w:rStyle w:val="Hyperlink"/>
          </w:rPr>
          <w:t>2026-2032年全球与中国机油感应塞行业调研及前景趋势报告</w:t>
        </w:r>
      </w:hyperlink>
      <w:r>
        <w:rPr>
          <w:rFonts w:hint="eastAsia"/>
        </w:rPr>
        <w:t>》，2025年机油感应塞行业市场规模达 亿元，预计2032年市场规模将达 亿元，期间年均复合增长率（CAGR）达 %。报告以专业、科学的视角，系统分析了机油感应塞行业的市场规模、供需状况和竞争格局，梳理了机油感应塞技术发展水平和未来方向。报告对机油感应塞行业发展趋势做出客观预测，评估了市场增长空间和潜在风险，并分析了重点机油感应塞企业的经营情况和市场表现。结合政策环境和消费需求变化，为投资者和企业提供机油感应塞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中国机油感应塞概述</w:t>
      </w:r>
      <w:r>
        <w:rPr>
          <w:rFonts w:hint="eastAsia"/>
        </w:rPr>
        <w:br/>
      </w:r>
      <w:r>
        <w:rPr>
          <w:rFonts w:hint="eastAsia"/>
        </w:rPr>
        <w:t>　　第一节 机油感应塞行业定义</w:t>
      </w:r>
      <w:r>
        <w:rPr>
          <w:rFonts w:hint="eastAsia"/>
        </w:rPr>
        <w:br/>
      </w:r>
      <w:r>
        <w:rPr>
          <w:rFonts w:hint="eastAsia"/>
        </w:rPr>
        <w:t>　　第二节 机油感应塞行业发展特性</w:t>
      </w:r>
      <w:r>
        <w:rPr>
          <w:rFonts w:hint="eastAsia"/>
        </w:rPr>
        <w:br/>
      </w:r>
      <w:r>
        <w:rPr>
          <w:rFonts w:hint="eastAsia"/>
        </w:rPr>
        <w:t>　　第三节 机油感应塞产业链分析</w:t>
      </w:r>
      <w:r>
        <w:rPr>
          <w:rFonts w:hint="eastAsia"/>
        </w:rPr>
        <w:br/>
      </w:r>
      <w:r>
        <w:rPr>
          <w:rFonts w:hint="eastAsia"/>
        </w:rPr>
        <w:t>　　第四节 机油感应塞行业生命周期分析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中国机油感应塞发展环境分析</w:t>
      </w:r>
      <w:r>
        <w:rPr>
          <w:rFonts w:hint="eastAsia"/>
        </w:rPr>
        <w:br/>
      </w:r>
      <w:r>
        <w:rPr>
          <w:rFonts w:hint="eastAsia"/>
        </w:rPr>
        <w:t>　　第一节 机油感应塞行业经济环境分析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机油感应塞行业相关政策、标准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机油感应塞行业相关发展规划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2025-2026年机油感应塞行业技术发展现状及趋势分析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机油感应塞行业技术发展现状分析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国内外机油感应塞行业技术差异与原因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机油感应塞行业技术发展方向、趋势预测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提升机油感应塞行业技术能力策略建议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全球机油感应塞市场发展概况</w:t>
      </w:r>
      <w:r>
        <w:rPr>
          <w:rFonts w:hint="eastAsia"/>
        </w:rPr>
        <w:br/>
      </w:r>
      <w:r>
        <w:rPr>
          <w:rFonts w:hint="eastAsia"/>
        </w:rPr>
        <w:t>　　第一节 全球机油感应塞市场发展分析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亚洲地区主要国家机油感应塞市场概况</w:t>
      </w:r>
      <w:r>
        <w:rPr>
          <w:rFonts w:hint="eastAsia"/>
        </w:rPr>
        <w:br/>
      </w:r>
      <w:r>
        <w:rPr>
          <w:rFonts w:hint="eastAsia"/>
        </w:rPr>
        <w:t>　　第五节 全球机油感应塞市场发展预测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中国机油感应塞发展现状</w:t>
      </w:r>
      <w:r>
        <w:rPr>
          <w:rFonts w:hint="eastAsia"/>
        </w:rPr>
        <w:br/>
      </w:r>
      <w:r>
        <w:rPr>
          <w:rFonts w:hint="eastAsia"/>
        </w:rPr>
        <w:t>　　第一节 中国机油感应塞市场现状分析</w:t>
      </w:r>
      <w:r>
        <w:rPr>
          <w:rFonts w:hint="eastAsia"/>
        </w:rPr>
        <w:br/>
      </w:r>
      <w:r>
        <w:rPr>
          <w:rFonts w:hint="eastAsia"/>
        </w:rPr>
        <w:t>　　第二节 中国机油感应塞行业产量情况分析及预测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一、机油感应塞总体产能规模</w:t>
      </w:r>
      <w:r>
        <w:rPr>
          <w:rFonts w:hint="eastAsia"/>
        </w:rPr>
        <w:br/>
      </w:r>
      <w:r>
        <w:rPr>
          <w:rFonts w:hint="eastAsia"/>
        </w:rPr>
        <w:t>　　　　二、机油感应塞生产区域分布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三、2020-2025年中国机油感应塞行业产量统计分析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三、2026-2032年中国机油感应塞行业产量预测分析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中国机油感应塞市场需求分析及预测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一、中国机油感应塞市场需求特点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二、2020-2025年中国机油感应塞市场需求量统计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三、2026-2032年中国机油感应塞市场需求量预测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中国机油感应塞价格趋势分析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一、2020-2025年中国机油感应塞市场价格趋势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二、2026-2032年中国机油感应塞市场价格走势预测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机油感应塞市场特性分析</w:t>
      </w:r>
      <w:r>
        <w:rPr>
          <w:rFonts w:hint="eastAsia"/>
        </w:rPr>
        <w:br/>
      </w:r>
      <w:r>
        <w:rPr>
          <w:rFonts w:hint="eastAsia"/>
        </w:rPr>
        <w:t>　　第一节 机油感应塞行业集中度分析</w:t>
      </w:r>
      <w:r>
        <w:rPr>
          <w:rFonts w:hint="eastAsia"/>
        </w:rPr>
        <w:br/>
      </w:r>
      <w:r>
        <w:rPr>
          <w:rFonts w:hint="eastAsia"/>
        </w:rPr>
        <w:t>　　第二节 机油感应塞行业SWOT分析</w:t>
      </w:r>
      <w:r>
        <w:rPr>
          <w:rFonts w:hint="eastAsia"/>
        </w:rPr>
        <w:br/>
      </w:r>
      <w:r>
        <w:rPr>
          <w:rFonts w:hint="eastAsia"/>
        </w:rPr>
        <w:t>　　　　一、机油感应塞行业优势</w:t>
      </w:r>
      <w:r>
        <w:rPr>
          <w:rFonts w:hint="eastAsia"/>
        </w:rPr>
        <w:br/>
      </w:r>
      <w:r>
        <w:rPr>
          <w:rFonts w:hint="eastAsia"/>
        </w:rPr>
        <w:t>　　　　二、机油感应塞行业劣势</w:t>
      </w:r>
      <w:r>
        <w:rPr>
          <w:rFonts w:hint="eastAsia"/>
        </w:rPr>
        <w:br/>
      </w:r>
      <w:r>
        <w:rPr>
          <w:rFonts w:hint="eastAsia"/>
        </w:rPr>
        <w:t>　　　　三、机油感应塞行业机会</w:t>
      </w:r>
      <w:r>
        <w:rPr>
          <w:rFonts w:hint="eastAsia"/>
        </w:rPr>
        <w:br/>
      </w:r>
      <w:r>
        <w:rPr>
          <w:rFonts w:hint="eastAsia"/>
        </w:rPr>
        <w:t>　　　　四、机油感应塞行业风险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2020-2025年机油感应塞行业经济运行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2020-2025年中国机油感应塞行业盈利能力分析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2020-2025年中国机油感应塞行业发展能力分析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2020-2025年机油感应塞行业偿债能力分析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2020-2025年机油感应塞制造企业数量分析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中国机油感应塞行业重点地区发展分析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第三节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第四节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第五节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第六节 **地区机油感应塞市场发展分析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2020-2025年中国机油感应塞进出口分析</w:t>
      </w:r>
      <w:r>
        <w:rPr>
          <w:rFonts w:hint="eastAsia"/>
        </w:rPr>
        <w:br/>
      </w:r>
      <w:r>
        <w:rPr>
          <w:rFonts w:hint="eastAsia"/>
        </w:rPr>
        <w:t>　　第一节 机油感应塞进口情况分析</w:t>
      </w:r>
      <w:r>
        <w:rPr>
          <w:rFonts w:hint="eastAsia"/>
        </w:rPr>
        <w:br/>
      </w:r>
      <w:r>
        <w:rPr>
          <w:rFonts w:hint="eastAsia"/>
        </w:rPr>
        <w:t>　　第二节 机油感应塞出口情况分析</w:t>
      </w:r>
      <w:r>
        <w:rPr>
          <w:rFonts w:hint="eastAsia"/>
        </w:rPr>
        <w:br/>
      </w:r>
      <w:r>
        <w:rPr>
          <w:rFonts w:hint="eastAsia"/>
        </w:rPr>
        <w:t>　　第三节 影响机油感应塞进出口因素分析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主要机油感应塞生产企业及竞争格局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机油感应塞行业投资战略研究</w:t>
      </w:r>
      <w:r>
        <w:rPr>
          <w:rFonts w:hint="eastAsia"/>
        </w:rPr>
        <w:br/>
      </w:r>
      <w:r>
        <w:rPr>
          <w:rFonts w:hint="eastAsia"/>
        </w:rPr>
        <w:t>　　第一节 机油感应塞行业发展战略研究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对我国机油感应塞品牌的战略思考</w:t>
      </w:r>
      <w:r>
        <w:rPr>
          <w:rFonts w:hint="eastAsia"/>
        </w:rPr>
        <w:br/>
      </w:r>
      <w:r>
        <w:rPr>
          <w:rFonts w:hint="eastAsia"/>
        </w:rPr>
        <w:t>　　　　一、机油感应塞品牌的重要性</w:t>
      </w:r>
      <w:r>
        <w:rPr>
          <w:rFonts w:hint="eastAsia"/>
        </w:rPr>
        <w:br/>
      </w:r>
      <w:r>
        <w:rPr>
          <w:rFonts w:hint="eastAsia"/>
        </w:rPr>
        <w:t>　　　　二、机油感应塞实施品牌战略的意义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三、机油感应塞企业品牌的现状分析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四、我国机油感应塞企业的品牌战略</w:t>
      </w:r>
      <w:r>
        <w:rPr>
          <w:rFonts w:hint="eastAsia"/>
        </w:rPr>
        <w:br/>
      </w:r>
      <w:r>
        <w:rPr>
          <w:rFonts w:hint="eastAsia"/>
        </w:rPr>
        <w:t>　　　　五、机油感应塞品牌战略管理的策略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机油感应塞经营策略分析</w:t>
      </w:r>
      <w:r>
        <w:rPr>
          <w:rFonts w:hint="eastAsia"/>
        </w:rPr>
        <w:br/>
      </w:r>
      <w:r>
        <w:rPr>
          <w:rFonts w:hint="eastAsia"/>
        </w:rPr>
        <w:t>　　　　一、机油感应塞市场细分策略</w:t>
      </w:r>
      <w:r>
        <w:rPr>
          <w:rFonts w:hint="eastAsia"/>
        </w:rPr>
        <w:br/>
      </w:r>
      <w:r>
        <w:rPr>
          <w:rFonts w:hint="eastAsia"/>
        </w:rPr>
        <w:t>　　　　二、机油感应塞市场创新策略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四、机油感应塞新产品差异化战略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2026-2032年中国机油感应塞发展趋势预测及投资风险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2026年机油感应塞市场前景分析</w:t>
      </w:r>
      <w:r>
        <w:rPr>
          <w:rFonts w:hint="eastAsia"/>
        </w:rPr>
        <w:br/>
      </w:r>
      <w:r>
        <w:rPr>
          <w:rFonts w:hint="eastAsia"/>
        </w:rPr>
        <w:t>　　第二节 2026年机油感应塞行业发展趋势预测</w:t>
      </w:r>
      <w:r>
        <w:rPr>
          <w:rFonts w:hint="eastAsia"/>
        </w:rPr>
        <w:br/>
      </w:r>
      <w:r>
        <w:rPr>
          <w:rFonts w:hint="eastAsia"/>
        </w:rPr>
        <w:t>　　第三节 机油感应塞行业投资风险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机油感应塞投资建议</w:t>
      </w:r>
      <w:r>
        <w:rPr>
          <w:rFonts w:hint="eastAsia"/>
        </w:rPr>
        <w:br/>
      </w:r>
      <w:r>
        <w:rPr>
          <w:rFonts w:hint="eastAsia"/>
        </w:rPr>
        <w:t>　　第一节 机油感应塞行业投资环境分析</w:t>
      </w:r>
      <w:r>
        <w:rPr>
          <w:rFonts w:hint="eastAsia"/>
        </w:rPr>
        <w:br/>
      </w:r>
      <w:r>
        <w:rPr>
          <w:rFonts w:hint="eastAsia"/>
        </w:rPr>
        <w:t>　　第二节 机油感应塞行业投资进入壁垒分析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机油感应塞行业历程</w:t>
      </w:r>
      <w:r>
        <w:rPr>
          <w:rFonts w:hint="eastAsia"/>
        </w:rPr>
        <w:br/>
      </w:r>
      <w:r>
        <w:rPr>
          <w:rFonts w:hint="eastAsia"/>
        </w:rPr>
        <w:t>　　图表 机油感应塞行业生命周期</w:t>
      </w:r>
      <w:r>
        <w:rPr>
          <w:rFonts w:hint="eastAsia"/>
        </w:rPr>
        <w:br/>
      </w:r>
      <w:r>
        <w:rPr>
          <w:rFonts w:hint="eastAsia"/>
        </w:rPr>
        <w:t>　　图表 机油感应塞行业产业链分析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2020-2025年机油感应塞行业市场容量分析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2020-2025年中国机油感应塞市场需求量及增速统计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2025年中国机油感应塞行业需求领域分布格局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2020-2025年中国机油感应塞出口金额分析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2025年中国机油感应塞进口国家及地区分析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2025年中国机油感应塞出口国家及地区分析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2020-2025年中国机油感应塞行业企业平均规模情况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**地区机油感应塞行业市场需求情况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机油感应塞重点企业（三）成长能力情况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2026-2032年中国机油感应塞市场前景分析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2026-2032年中国机油感应塞发展趋势预测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f299e1fa427e" w:history="1">
        <w:r>
          <w:rPr>
            <w:rStyle w:val="Hyperlink"/>
          </w:rPr>
          <w:t>2026-2032年全球与中国机油感应塞行业调研及前景趋势报告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2f299e1fa427e" w:history="1">
        <w:r>
          <w:rPr>
            <w:rStyle w:val="Hyperlink"/>
          </w:rPr>
          <w:t>https://www.20087.com/5/77/JiYouGanYingSaiHangYeFaZhanQianJing.html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热点：机油感应塞多少钱一个、机油感应塞漏油原因、机油感应塞坏了会漏油吗、机油感应塞一根线从哪来的、机油感应塞位置图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18587c3fb47d7" w:history="1">
      <w:r>
        <w:rPr>
          <w:rStyle w:val="Hyperlink"/>
        </w:rPr>
        <w:t>2026-2032年全球与中国机油感应塞行业调研及前景趋势报告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YouGanYingSaiHangYeFaZhanQianJing.html" TargetMode="External" Id="Rca62f299e1f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YouGanYingSaiHangYeFaZhanQianJing.html" TargetMode="External" Id="R88a18587c3f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2026-05-19T07:18:10Z</dcterms:created>
  <dcterms:modified xsi:type="dcterms:W3CDTF">2026-05-19T08:18:10Z</dcterms:modified>
  <dc:subject>2026-2032年全球与中国机油感应塞行业调研及前景趋势报告</dc:subject>
  <dc:title>2026-2032年全球与中国机油感应塞行业调研及前景趋势报告</dc:title>
  <cp:keywords>2026-2032年全球与中国机油感应塞行业调研及前景趋势报告</cp:keywords>
  <dc:description>2026-2032年全球与中国机油感应塞行业调研及前景趋势报告</dc:description>
</cp:coreProperties>
</file>