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9d3338b0d4682" w:history="1">
              <w:r>
                <w:rPr>
                  <w:rStyle w:val="Hyperlink"/>
                </w:rPr>
                <w:t>2025年版中国汽车模具市场调研与发展前景分析报告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9d3338b0d4682" w:history="1">
              <w:r>
                <w:rPr>
                  <w:rStyle w:val="Hyperlink"/>
                </w:rPr>
                <w:t>2025年版中国汽车模具市场调研与发展前景分析报告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9d3338b0d4682" w:history="1">
                <w:r>
                  <w:rPr>
                    <w:rStyle w:val="Hyperlink"/>
                  </w:rPr>
                  <w:t>https://www.20087.com/5/87/QiCheMoJuDiaoChaBaoGao.html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全球汽车制造业和精密制造的重要组成部分，近年来在全球范围内经历了从传统模具制造到智能模具、高性能模具、快速模具等多元化方向的发展。目前，汽车模具行业正从单一的模具销售向系统集成、智能控制、品牌建设等方向发展，通过采用新技术、新材料、新工艺，提高汽车模具的性能和市场竞争力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技术创新和可持续发展。技术创新方面，将引入更多前沿技术，如3D打印、智能感知、大数据分析等，推动汽车模具的智能化、精准化、个性化服务；可持续发展方面，将推广使用可再生资源、节能减排、循环利用等，减少汽车模具对环境的影响，推动汽车模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9d3338b0d4682" w:history="1">
        <w:r>
          <w:rPr>
            <w:rStyle w:val="Hyperlink"/>
          </w:rPr>
          <w:t>2025年版中国汽车模具市场调研与发展前景分析报告</w:t>
        </w:r>
      </w:hyperlink>
      <w:r>
        <w:rPr>
          <w:rFonts w:hint="eastAsia"/>
        </w:rPr>
        <w:t>》依托对汽车模具行业多年的深入监测与研究，综合分析了汽车模具行业的产业链、市场规模与需求、价格动态。报告运用定量与定性的科学研究方法，准确揭示了汽车模具行业现状，并对市场前景、发展趋势进行了科学预测。同时，报告聚焦汽车模具重点企业，深入探讨了行业竞争格局、市场集中度及品牌影响力，还对汽车模具细分市场进行了详尽剖析。汽车模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2024-2025年中国汽车模具行业发展状况综述</w:t>
      </w:r>
      <w:r>
        <w:rPr>
          <w:rFonts w:hint="eastAsia"/>
        </w:rPr>
        <w:br/>
      </w:r>
      <w:r>
        <w:rPr>
          <w:rFonts w:hint="eastAsia"/>
        </w:rPr>
        <w:t>　　第一节 汽车模具行业定义</w:t>
      </w:r>
      <w:r>
        <w:rPr>
          <w:rFonts w:hint="eastAsia"/>
        </w:rPr>
        <w:br/>
      </w:r>
      <w:r>
        <w:rPr>
          <w:rFonts w:hint="eastAsia"/>
        </w:rPr>
        <w:t>　　　　一、汽车模具定义及分类</w:t>
      </w:r>
      <w:r>
        <w:rPr>
          <w:rFonts w:hint="eastAsia"/>
        </w:rPr>
        <w:br/>
      </w:r>
      <w:r>
        <w:rPr>
          <w:rFonts w:hint="eastAsia"/>
        </w:rPr>
        <w:t>　　　　二、汽车模具行业的特征</w:t>
      </w:r>
      <w:r>
        <w:rPr>
          <w:rFonts w:hint="eastAsia"/>
        </w:rPr>
        <w:br/>
      </w:r>
      <w:r>
        <w:rPr>
          <w:rFonts w:hint="eastAsia"/>
        </w:rPr>
        <w:t>　　　　三、汽车模具主要用途</w:t>
      </w:r>
      <w:r>
        <w:rPr>
          <w:rFonts w:hint="eastAsia"/>
        </w:rPr>
        <w:br/>
      </w:r>
      <w:r>
        <w:rPr>
          <w:rFonts w:hint="eastAsia"/>
        </w:rPr>
        <w:t>　　第二节 中国汽车模具产业“波特五力模型”分析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二、汽车模具产业“波特五力模型”分析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（一）汽车模具行业内竞争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（二）汽车模具行业买方侃价能力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（三）汽车模具行业卖方侃价能力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（四）汽车模具行业进入威胁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（五）汽车模具行业替代威胁</w:t>
      </w:r>
      <w:r>
        <w:rPr>
          <w:rFonts w:hint="eastAsia"/>
        </w:rPr>
        <w:br/>
      </w:r>
      <w:r>
        <w:rPr>
          <w:rFonts w:hint="eastAsia"/>
        </w:rPr>
        <w:t>　　第三节 中国汽车模具行业发展状况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一、中国汽车模具行业发展历程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二、2024-2025年中国汽车模具行业发展面临的问题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汽车模具行业经济环境分析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二、相关汽车模具行业标准分析</w:t>
      </w:r>
      <w:r>
        <w:rPr>
          <w:rFonts w:hint="eastAsia"/>
        </w:rPr>
        <w:br/>
      </w:r>
      <w:r>
        <w:rPr>
          <w:rFonts w:hint="eastAsia"/>
        </w:rPr>
        <w:t>　　第三节 汽车模具行业社会环境分析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中国汽车模具市场规模情况</w:t>
      </w:r>
      <w:r>
        <w:rPr>
          <w:rFonts w:hint="eastAsia"/>
        </w:rPr>
        <w:br/>
      </w:r>
      <w:r>
        <w:rPr>
          <w:rFonts w:hint="eastAsia"/>
        </w:rPr>
        <w:t>　　第二节 中国汽车模具行业盈利情况分析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一、2019-2024年汽车模具市场需求情况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三、2025-2031年汽车模具市场需求预测</w:t>
      </w:r>
      <w:r>
        <w:rPr>
          <w:rFonts w:hint="eastAsia"/>
        </w:rPr>
        <w:br/>
      </w:r>
      <w:r>
        <w:rPr>
          <w:rFonts w:hint="eastAsia"/>
        </w:rPr>
        <w:t>　　第四节 中国汽车模具行业产量情况分析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二、汽车模具行业区域产量特点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三、2025-2031年汽车模具行业产量预测分析</w:t>
      </w:r>
      <w:r>
        <w:rPr>
          <w:rFonts w:hint="eastAsia"/>
        </w:rPr>
        <w:br/>
      </w:r>
      <w:r>
        <w:rPr>
          <w:rFonts w:hint="eastAsia"/>
        </w:rPr>
        <w:t>　　第五节 汽车模具行业市场供需平衡状况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汽车模具细分市场深度分析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汽车模具行业规模分析及预测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一、2019-2024年汽车模具行业资产规模变化分析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二、2025-2031年汽车模具行业资产规模预测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三、2019-2024年汽车模具行业收入和利润变化分析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四、2025-2031年汽车模具行业收入和利润预测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汽车模具行业效益分析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二、2019-2024年汽车模具行业效益分析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2019-2024年中国汽车模具行业市场进出口分析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中国汽车模具进出口整体情况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中国汽车模具行业进口分析</w:t>
      </w:r>
      <w:r>
        <w:rPr>
          <w:rFonts w:hint="eastAsia"/>
        </w:rPr>
        <w:br/>
      </w:r>
      <w:r>
        <w:rPr>
          <w:rFonts w:hint="eastAsia"/>
        </w:rPr>
        <w:t>　　第三节 汽车模具行业进口国别及贸易方式特征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中国汽车模具行业市场出口分析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2024-2025年汽车模具行业产品营销分析及预测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中国汽车模具行业营销模式分析</w:t>
      </w:r>
      <w:r>
        <w:rPr>
          <w:rFonts w:hint="eastAsia"/>
        </w:rPr>
        <w:br/>
      </w:r>
      <w:r>
        <w:rPr>
          <w:rFonts w:hint="eastAsia"/>
        </w:rPr>
        <w:t>　　第二节 汽车模具行业主要销售渠道分析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汽车模具行业价格竞争方式分析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汽车模具行业营销策略分析</w:t>
      </w:r>
      <w:r>
        <w:rPr>
          <w:rFonts w:hint="eastAsia"/>
        </w:rPr>
        <w:br/>
      </w:r>
      <w:r>
        <w:rPr>
          <w:rFonts w:hint="eastAsia"/>
        </w:rPr>
        <w:t>　　第五节 汽车模具行业国际化营销模式分析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汽车模具行业市场营销发展趋势预测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2024-2025年汽车模具行业竞争格局分析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二、汽车模具企业集中度分析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三、汽车模具区域集中度分析</w:t>
      </w:r>
      <w:r>
        <w:rPr>
          <w:rFonts w:hint="eastAsia"/>
        </w:rPr>
        <w:br/>
      </w:r>
      <w:r>
        <w:rPr>
          <w:rFonts w:hint="eastAsia"/>
        </w:rPr>
        <w:t>　　第二节 汽车模具行业竞争格局分析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二、2024-2025年中外汽车模具产品竞争分析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2024-2025年汽车模具市场发展趋势与及策略建议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汽车模具市场发展趋势分析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二、汽车模具市场竞争格局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2025-2031年汽车模具行业运行能力预测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一、汽车模具行业总资产预测</w:t>
      </w:r>
      <w:r>
        <w:rPr>
          <w:rFonts w:hint="eastAsia"/>
        </w:rPr>
        <w:br/>
      </w:r>
      <w:r>
        <w:rPr>
          <w:rFonts w:hint="eastAsia"/>
        </w:rPr>
        <w:t>　　　　二、汽车模具行业工业总产值预测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三、汽车模具行业产品销售收入预测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四、汽车模具行业利润总额预测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2025-2031年汽车模具行业环境风险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2025-2031年汽车模具行业产业链上下游风险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一、汽车模具上游行业风险</w:t>
      </w:r>
      <w:r>
        <w:rPr>
          <w:rFonts w:hint="eastAsia"/>
        </w:rPr>
        <w:br/>
      </w:r>
      <w:r>
        <w:rPr>
          <w:rFonts w:hint="eastAsia"/>
        </w:rPr>
        <w:t>　　　　二、汽车模具下游行业风险</w:t>
      </w:r>
      <w:r>
        <w:rPr>
          <w:rFonts w:hint="eastAsia"/>
        </w:rPr>
        <w:br/>
      </w:r>
      <w:r>
        <w:rPr>
          <w:rFonts w:hint="eastAsia"/>
        </w:rPr>
        <w:t>　　第四节 2025-2031年汽车模具行业市场风险</w:t>
      </w:r>
      <w:r>
        <w:rPr>
          <w:rFonts w:hint="eastAsia"/>
        </w:rPr>
        <w:br/>
      </w:r>
      <w:r>
        <w:rPr>
          <w:rFonts w:hint="eastAsia"/>
        </w:rPr>
        <w:t>　　　　一、汽车模具市场供需风险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汽车模具市场前景预测与投资策略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汽车模具行业市场前景分析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一、2025-2031年汽车模具市场规模预测</w:t>
      </w:r>
      <w:r>
        <w:rPr>
          <w:rFonts w:hint="eastAsia"/>
        </w:rPr>
        <w:br/>
      </w:r>
      <w:r>
        <w:rPr>
          <w:rFonts w:hint="eastAsia"/>
        </w:rPr>
        <w:t>　　　　二、汽车模具行业增长驱动因素</w:t>
      </w:r>
      <w:r>
        <w:rPr>
          <w:rFonts w:hint="eastAsia"/>
        </w:rPr>
        <w:br/>
      </w:r>
      <w:r>
        <w:rPr>
          <w:rFonts w:hint="eastAsia"/>
        </w:rPr>
        <w:t>　　　　三、汽车模具市场供需趋势展望</w:t>
      </w:r>
      <w:r>
        <w:rPr>
          <w:rFonts w:hint="eastAsia"/>
        </w:rPr>
        <w:br/>
      </w:r>
      <w:r>
        <w:rPr>
          <w:rFonts w:hint="eastAsia"/>
        </w:rPr>
        <w:t>　　第二节 汽车模具行业投资价值分析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一、2025-2031年汽车模具投资规模预测</w:t>
      </w:r>
      <w:r>
        <w:rPr>
          <w:rFonts w:hint="eastAsia"/>
        </w:rPr>
        <w:br/>
      </w:r>
      <w:r>
        <w:rPr>
          <w:rFonts w:hint="eastAsia"/>
        </w:rPr>
        <w:t>　　　　二、汽车模具行业盈利能力评估</w:t>
      </w:r>
      <w:r>
        <w:rPr>
          <w:rFonts w:hint="eastAsia"/>
        </w:rPr>
        <w:br/>
      </w:r>
      <w:r>
        <w:rPr>
          <w:rFonts w:hint="eastAsia"/>
        </w:rPr>
        <w:t>　　　　三、汽车模具行业投资回报分析</w:t>
      </w:r>
      <w:r>
        <w:rPr>
          <w:rFonts w:hint="eastAsia"/>
        </w:rPr>
        <w:br/>
      </w:r>
      <w:r>
        <w:rPr>
          <w:rFonts w:hint="eastAsia"/>
        </w:rPr>
        <w:t>　　第三节 汽车模具行业经营模式分析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一、汽车模具生产与营销模式</w:t>
      </w:r>
      <w:r>
        <w:rPr>
          <w:rFonts w:hint="eastAsia"/>
        </w:rPr>
        <w:br/>
      </w:r>
      <w:r>
        <w:rPr>
          <w:rFonts w:hint="eastAsia"/>
        </w:rPr>
        <w:t>　　　　二、汽车模具行业内外销优势对比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三、汽车模具企业运营策略建议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中^智^林－汽车模具项目投资建议</w:t>
      </w:r>
      <w:r>
        <w:rPr>
          <w:rFonts w:hint="eastAsia"/>
        </w:rPr>
        <w:br/>
      </w:r>
      <w:r>
        <w:rPr>
          <w:rFonts w:hint="eastAsia"/>
        </w:rPr>
        <w:t>　　　　一、汽车模具技术应用要点</w:t>
      </w:r>
      <w:r>
        <w:rPr>
          <w:rFonts w:hint="eastAsia"/>
        </w:rPr>
        <w:br/>
      </w:r>
      <w:r>
        <w:rPr>
          <w:rFonts w:hint="eastAsia"/>
        </w:rPr>
        <w:t>　　　　二、汽车模具项目投资风险控制</w:t>
      </w:r>
      <w:r>
        <w:rPr>
          <w:rFonts w:hint="eastAsia"/>
        </w:rPr>
        <w:br/>
      </w:r>
      <w:r>
        <w:rPr>
          <w:rFonts w:hint="eastAsia"/>
        </w:rPr>
        <w:t>　　　　三、汽车模具生产开发关键点</w:t>
      </w:r>
      <w:r>
        <w:rPr>
          <w:rFonts w:hint="eastAsia"/>
        </w:rPr>
        <w:br/>
      </w:r>
      <w:r>
        <w:rPr>
          <w:rFonts w:hint="eastAsia"/>
        </w:rPr>
        <w:t>　　　　四、汽车模具市场拓展策略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汽车模具行业类别</w:t>
      </w:r>
      <w:r>
        <w:rPr>
          <w:rFonts w:hint="eastAsia"/>
        </w:rPr>
        <w:br/>
      </w:r>
      <w:r>
        <w:rPr>
          <w:rFonts w:hint="eastAsia"/>
        </w:rPr>
        <w:t>　　图表 汽车模具行业产业链调研</w:t>
      </w:r>
      <w:r>
        <w:rPr>
          <w:rFonts w:hint="eastAsia"/>
        </w:rPr>
        <w:br/>
      </w:r>
      <w:r>
        <w:rPr>
          <w:rFonts w:hint="eastAsia"/>
        </w:rPr>
        <w:t>　　图表 汽车模具行业现状</w:t>
      </w:r>
      <w:r>
        <w:rPr>
          <w:rFonts w:hint="eastAsia"/>
        </w:rPr>
        <w:br/>
      </w:r>
      <w:r>
        <w:rPr>
          <w:rFonts w:hint="eastAsia"/>
        </w:rPr>
        <w:t>　　图表 汽车模具行业标准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2019-2024年中国汽车模具行业产量统计</w:t>
      </w:r>
      <w:r>
        <w:rPr>
          <w:rFonts w:hint="eastAsia"/>
        </w:rPr>
        <w:br/>
      </w:r>
      <w:r>
        <w:rPr>
          <w:rFonts w:hint="eastAsia"/>
        </w:rPr>
        <w:t>　　图表 汽车模具行业动态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**地区汽车模具市场规模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**地区汽车模具市场调研</w:t>
      </w:r>
      <w:r>
        <w:rPr>
          <w:rFonts w:hint="eastAsia"/>
        </w:rPr>
        <w:br/>
      </w:r>
      <w:r>
        <w:rPr>
          <w:rFonts w:hint="eastAsia"/>
        </w:rPr>
        <w:t>　　图表 **地区汽车模具行业市场需求分析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2025-2031年中国汽车模具行业市场规模预测</w:t>
      </w:r>
      <w:r>
        <w:rPr>
          <w:rFonts w:hint="eastAsia"/>
        </w:rPr>
        <w:br/>
      </w:r>
      <w:r>
        <w:rPr>
          <w:rFonts w:hint="eastAsia"/>
        </w:rPr>
        <w:t>　　图表 汽车模具行业准入条件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9d3338b0d4682" w:history="1">
        <w:r>
          <w:rPr>
            <w:rStyle w:val="Hyperlink"/>
          </w:rPr>
          <w:t>2025年版中国汽车模具市场调研与发展前景分析报告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9d3338b0d4682" w:history="1">
        <w:r>
          <w:rPr>
            <w:rStyle w:val="Hyperlink"/>
          </w:rPr>
          <w:t>https://www.20087.com/5/87/QiCheMoJuDiaoChaBaoGao.html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7f114e8464810" w:history="1">
      <w:r>
        <w:rPr>
          <w:rStyle w:val="Hyperlink"/>
        </w:rPr>
        <w:t>2025年版中国汽车模具市场调研与发展前景分析报告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CheMoJuDiaoChaBaoGao.html" TargetMode="External" Id="R76f9d3338b0d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CheMoJuDiaoChaBaoGao.html" TargetMode="External" Id="Rbca7f114e846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2025-02-17T07:31:00Z</dcterms:created>
  <dcterms:modified xsi:type="dcterms:W3CDTF">2025-02-17T08:31:00Z</dcterms:modified>
  <dc:subject>2025年版中国汽车模具市场调研与发展前景分析报告</dc:subject>
  <dc:title>2025年版中国汽车模具市场调研与发展前景分析报告</dc:title>
  <cp:keywords>2025年版中国汽车模具市场调研与发展前景分析报告</cp:keywords>
  <dc:description>2025年版中国汽车模具市场调研与发展前景分析报告</dc:description>
</cp:coreProperties>
</file>