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2d52f39fe24281" w:history="1">
              <w:r>
                <w:rPr>
                  <w:rStyle w:val="Hyperlink"/>
                </w:rPr>
                <w:t>2026-2032年中国汽车诊断示波器行业研究及前景趋势预测报告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2d52f39fe24281" w:history="1">
              <w:r>
                <w:rPr>
                  <w:rStyle w:val="Hyperlink"/>
                </w:rPr>
                <w:t>2026-2032年中国汽车诊断示波器行业研究及前景趋势预测报告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2d52f39fe24281" w:history="1">
                <w:r>
                  <w:rPr>
                    <w:rStyle w:val="Hyperlink"/>
                  </w:rPr>
                  <w:t>https://www.20087.com/5/07/QiCheZhenDuanShiBoQiHangYeQianJing.html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诊断示波器是用于捕获、分析车辆电气与电子系统动态信号的专业工具，可检测点火波形、喷油脉冲、传感器输出及CAN总线通信等，广泛应用于维修站、主机厂研发及职业培训场景。当前高端产品具备多通道同步采样、高带宽（≥100 MHz）、智能触发及自动波形识别功能，支持OBD-II协议联动与云端故障库比对；部分设备集成电流钳与压力探头，实现“电-机-液”多域联合诊断。在新能源汽车普及背景下，示波器需具备高压隔离能力以安全测试800V平台。然而，操作门槛高、波形解读依赖经验，限制其在基层维修网点的深度应用。</w:t>
      </w:r>
      <w:r>
        <w:rPr>
          <w:rFonts w:hint="eastAsia"/>
        </w:rPr>
        <w:br/>
      </w:r>
      <w:r>
        <w:rPr>
          <w:rFonts w:hint="eastAsia"/>
        </w:rPr>
        <w:t>　　未来，汽车诊断示波器将向AI辅助诊断、云边协同与全车域覆盖演进。嵌入式AI模型可自动标注异常信号（如缺缸、CAN错误帧）并推荐维修路径；AR眼镜叠加虚拟波形于实车部件，提升教学与排故效率。在架构上，无线多节点同步采集系统支持分布式ECU信号关联分析；设备数据直连维修管理平台，生成数字化诊断报告。更关键的是，在软件定义汽车（SDV）趋势下，示波器将强化对以太网、时间敏感网络（TSN）等高速通信的解析能力。长远看，汽车诊断示波器将从专业仪器升级为融合知识图谱、远程协作与预测性维护的智能汽车健康评估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2d52f39fe24281" w:history="1">
        <w:r>
          <w:rPr>
            <w:rStyle w:val="Hyperlink"/>
          </w:rPr>
          <w:t>2026-2032年中国汽车诊断示波器行业研究及前景趋势预测报告</w:t>
        </w:r>
      </w:hyperlink>
      <w:r>
        <w:rPr>
          <w:rFonts w:hint="eastAsia"/>
        </w:rPr>
        <w:t>》系统分析了汽车诊断示波器行业的市场运行态势及发展趋势。报告从汽车诊断示波器行业基础知识、发展环境入手，结合汽车诊断示波器行业运行数据和产业链结构，全面解读汽车诊断示波器市场竞争格局及重点企业表现，并基于此对汽车诊断示波器行业发展前景作出预测，提供可操作的发展建议。研究采用定性与定量相结合的方法，整合国家统计局、相关协会的权威数据以及一手调研资料，确保结论的准确性和实用性，为汽车诊断示波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汽车诊断示波器市场概述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按照不同产品类型，汽车诊断示波器主要可以分为如下几个类别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中国不同产品类型汽车诊断示波器增长趋势2021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带宽小于500MHz</w:t>
      </w:r>
      <w:r>
        <w:rPr>
          <w:rFonts w:hint="eastAsia"/>
        </w:rPr>
        <w:br/>
      </w:r>
      <w:r>
        <w:rPr>
          <w:rFonts w:hint="eastAsia"/>
        </w:rPr>
        <w:t>　　　　1.2.3 带宽500MHz-2GHz</w:t>
      </w:r>
      <w:r>
        <w:rPr>
          <w:rFonts w:hint="eastAsia"/>
        </w:rPr>
        <w:br/>
      </w:r>
      <w:r>
        <w:rPr>
          <w:rFonts w:hint="eastAsia"/>
        </w:rPr>
        <w:t>　　　　1.2.4 带宽大于2GHz</w:t>
      </w:r>
      <w:r>
        <w:rPr>
          <w:rFonts w:hint="eastAsia"/>
        </w:rPr>
        <w:br/>
      </w:r>
      <w:r>
        <w:rPr>
          <w:rFonts w:hint="eastAsia"/>
        </w:rPr>
        <w:t>　　1.3 从不同应用，汽车诊断示波器主要包括如下几个方面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中国不同应用汽车诊断示波器增长趋势2021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中国汽车诊断示波器发展现状及未来趋势（2021-2032）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中国市场汽车诊断示波器收入及增长率（2021-2032）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中国市场汽车诊断示波器销量及增长率（2021-2032）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中国市场主要汽车诊断示波器厂商分析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中国市场主要厂商汽车诊断示波器销量及市场占有率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中国市场主要厂商汽车诊断示波器销量（2021-2026）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中国市场主要厂商汽车诊断示波器销量市场份额（2021-2026）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中国市场主要厂商汽车诊断示波器收入及市场占有率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中国市场主要厂商汽车诊断示波器收入（2021-2026）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中国市场主要厂商汽车诊断示波器收入市场份额（2021-2026）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2025年中国市场主要厂商汽车诊断示波器收入排名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中国市场主要厂商汽车诊断示波器价格（2021-2026）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中国市场主要厂商汽车诊断示波器总部及产地分布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中国市场主要厂商成立时间及汽车诊断示波器商业化日期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中国市场主要厂商汽车诊断示波器产品类型及应用</w:t>
      </w:r>
      <w:r>
        <w:rPr>
          <w:rFonts w:hint="eastAsia"/>
        </w:rPr>
        <w:br/>
      </w:r>
      <w:r>
        <w:rPr>
          <w:rFonts w:hint="eastAsia"/>
        </w:rPr>
        <w:t>　　2.7 汽车诊断示波器行业集中度、竞争程度分析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汽车诊断示波器行业集中度分析：2025年中国Top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中国市场汽车诊断示波器第一梯队、第二梯队和第三梯队厂商（品牌）及2025年市场份额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重点企业（1）基本信息、汽车诊断示波器生产基地、总部、竞争对手及市场地位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汽车诊断示波器产品规格、参数及市场应用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重点企业（1）在中国市场汽车诊断示波器销量、收入、价格及毛利率（2021-2026）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重点企业（2）基本信息、汽车诊断示波器生产基地、总部、竞争对手及市场地位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汽车诊断示波器产品规格、参数及市场应用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重点企业（2）在中国市场汽车诊断示波器销量、收入、价格及毛利率（2021-2026）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重点企业（3）基本信息、汽车诊断示波器生产基地、总部、竞争对手及市场地位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汽车诊断示波器产品规格、参数及市场应用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重点企业（3）在中国市场汽车诊断示波器销量、收入、价格及毛利率（2021-2026）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重点企业（4）基本信息、汽车诊断示波器生产基地、总部、竞争对手及市场地位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汽车诊断示波器产品规格、参数及市场应用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重点企业（4）在中国市场汽车诊断示波器销量、收入、价格及毛利率（2021-2026）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重点企业（5）基本信息、汽车诊断示波器生产基地、总部、竞争对手及市场地位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汽车诊断示波器产品规格、参数及市场应用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重点企业（5）在中国市场汽车诊断示波器销量、收入、价格及毛利率（2021-2026）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重点企业（6）基本信息、汽车诊断示波器生产基地、总部、竞争对手及市场地位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汽车诊断示波器产品规格、参数及市场应用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重点企业（6）在中国市场汽车诊断示波器销量、收入、价格及毛利率（2021-2026）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重点企业（7）基本信息、汽车诊断示波器生产基地、总部、竞争对手及市场地位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汽车诊断示波器产品规格、参数及市场应用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重点企业（7）在中国市场汽车诊断示波器销量、收入、价格及毛利率（2021-2026）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重点企业（8）基本信息、汽车诊断示波器生产基地、总部、竞争对手及市场地位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汽车诊断示波器产品规格、参数及市场应用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重点企业（8）在中国市场汽车诊断示波器销量、收入、价格及毛利率（2021-2026）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重点企业（9）基本信息、汽车诊断示波器生产基地、总部、竞争对手及市场地位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汽车诊断示波器产品规格、参数及市场应用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重点企业（9）在中国市场汽车诊断示波器销量、收入、价格及毛利率（2021-2026）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重点企业（10）基本信息、汽车诊断示波器生产基地、总部、竞争对手及市场地位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汽车诊断示波器产品规格、参数及市场应用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重点企业（10）在中国市场汽车诊断示波器销量、收入、价格及毛利率（2021-2026）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重点企业（11）基本信息、汽车诊断示波器生产基地、总部、竞争对手及市场地位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汽车诊断示波器产品规格、参数及市场应用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重点企业（11）在中国市场汽车诊断示波器销量、收入、价格及毛利率（2021-2026）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重点企业（12）基本信息、汽车诊断示波器生产基地、总部、竞争对手及市场地位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汽车诊断示波器产品规格、参数及市场应用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重点企业（12）在中国市场汽车诊断示波器销量、收入、价格及毛利率（2021-2026）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重点企业（13）基本信息、汽车诊断示波器生产基地、总部、竞争对手及市场地位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汽车诊断示波器产品规格、参数及市场应用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重点企业（13）在中国市场汽车诊断示波器销量、收入、价格及毛利率（2021-2026）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不同产品类型汽车诊断示波器分析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中国市场不同产品类型汽车诊断示波器销量（2021-2032）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中国市场不同产品类型汽车诊断示波器销量及市场份额（2021-2026）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中国市场不同产品类型汽车诊断示波器销量预测（2027-2032）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中国市场不同产品类型汽车诊断示波器规模（2021-2032）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中国市场不同产品类型汽车诊断示波器规模及市场份额（2021-2026）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中国市场不同产品类型汽车诊断示波器规模预测（2027-2032）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中国市场不同产品类型汽车诊断示波器价格走势（2021-2032）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不同应用汽车诊断示波器分析</w:t>
      </w:r>
      <w:r>
        <w:rPr>
          <w:rFonts w:hint="eastAsia"/>
        </w:rPr>
        <w:br/>
      </w:r>
      <w:r>
        <w:rPr>
          <w:rFonts w:hint="eastAsia"/>
        </w:rPr>
        <w:t>　　5.1 中国市场不同应用汽车诊断示波器销量（2021-2032）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中国市场不同应用汽车诊断示波器销量及市场份额（2021-2026）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中国市场不同应用汽车诊断示波器销量预测（2027-2032）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中国市场不同应用汽车诊断示波器规模（2021-2032）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中国市场不同应用汽车诊断示波器规模及市场份额（2021-2026）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中国市场不同应用汽车诊断示波器规模预测（2027-2032）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中国市场不同应用汽车诊断示波器价格走势（2021-2032）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汽车诊断示波器行业发展分析---发展趋势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汽车诊断示波器行业发展分析---厂商壁垒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汽车诊断示波器行业发展分析---驱动因素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汽车诊断示波器行业发展分析---制约因素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汽车诊断示波器中国企业SWOT分析</w:t>
      </w:r>
      <w:r>
        <w:rPr>
          <w:rFonts w:hint="eastAsia"/>
        </w:rPr>
        <w:br/>
      </w:r>
      <w:r>
        <w:rPr>
          <w:rFonts w:hint="eastAsia"/>
        </w:rPr>
        <w:t>　　6.6 汽车诊断示波器行业发展分析---行业政策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汽车诊断示波器行业产业链简介</w:t>
      </w:r>
      <w:r>
        <w:rPr>
          <w:rFonts w:hint="eastAsia"/>
        </w:rPr>
        <w:br/>
      </w:r>
      <w:r>
        <w:rPr>
          <w:rFonts w:hint="eastAsia"/>
        </w:rPr>
        <w:t>　　7.2 汽车诊断示波器产业链分析-上游</w:t>
      </w:r>
      <w:r>
        <w:rPr>
          <w:rFonts w:hint="eastAsia"/>
        </w:rPr>
        <w:br/>
      </w:r>
      <w:r>
        <w:rPr>
          <w:rFonts w:hint="eastAsia"/>
        </w:rPr>
        <w:t>　　7.3 汽车诊断示波器产业链分析-中游</w:t>
      </w:r>
      <w:r>
        <w:rPr>
          <w:rFonts w:hint="eastAsia"/>
        </w:rPr>
        <w:br/>
      </w:r>
      <w:r>
        <w:rPr>
          <w:rFonts w:hint="eastAsia"/>
        </w:rPr>
        <w:t>　　7.4 汽车诊断示波器产业链分析-下游</w:t>
      </w:r>
      <w:r>
        <w:rPr>
          <w:rFonts w:hint="eastAsia"/>
        </w:rPr>
        <w:br/>
      </w:r>
      <w:r>
        <w:rPr>
          <w:rFonts w:hint="eastAsia"/>
        </w:rPr>
        <w:t>　　7.5 汽车诊断示波器行业采购模式</w:t>
      </w:r>
      <w:r>
        <w:rPr>
          <w:rFonts w:hint="eastAsia"/>
        </w:rPr>
        <w:br/>
      </w:r>
      <w:r>
        <w:rPr>
          <w:rFonts w:hint="eastAsia"/>
        </w:rPr>
        <w:t>　　7.6 汽车诊断示波器行业生产模式</w:t>
      </w:r>
      <w:r>
        <w:rPr>
          <w:rFonts w:hint="eastAsia"/>
        </w:rPr>
        <w:br/>
      </w:r>
      <w:r>
        <w:rPr>
          <w:rFonts w:hint="eastAsia"/>
        </w:rPr>
        <w:t>　　7.7 汽车诊断示波器行业销售模式及销售渠道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中国本土汽车诊断示波器产能、产量分析</w:t>
      </w:r>
      <w:r>
        <w:rPr>
          <w:rFonts w:hint="eastAsia"/>
        </w:rPr>
        <w:br/>
      </w:r>
      <w:r>
        <w:rPr>
          <w:rFonts w:hint="eastAsia"/>
        </w:rPr>
        <w:t>　　8.1 中国汽车诊断示波器供需现状及预测（2021-2032）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中国汽车诊断示波器产能、产量、产能利用率及发展趋势（2021-2032）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中国汽车诊断示波器产量、市场需求量及发展趋势（2021-2032）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中国汽车诊断示波器进出口分析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中国市场汽车诊断示波器主要进口来源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中国市场汽车诊断示波器主要出口目的地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不同产品类型汽车诊断示波器市场规模2021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不同应用汽车诊断示波器市场规模2021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中国市场主要厂商汽车诊断示波器销量（2021-2026）&amp;（千台）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中国市场主要厂商汽车诊断示波器销量市场份额（2021-2026）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中国市场主要厂商汽车诊断示波器收入（2021-2026）&amp;（万元）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中国市场主要厂商汽车诊断示波器收入份额（2021-2026）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2025年中国主要生产商汽车诊断示波器收入排名（万元）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中国市场主要厂商汽车诊断示波器价格（2021-2026）&amp;（元/台）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中国市场主要厂商汽车诊断示波器总部及产地分布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中国市场主要厂商成立时间及汽车诊断示波器商业化日期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中国市场主要厂商汽车诊断示波器产品类型及应用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2025年中国市场汽车诊断示波器主要厂商市场地位（第一梯队、第二梯队和第三梯队）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汽车诊断示波器市场投资、并购等现状分析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汽车诊断示波器生产基地、总部、竞争对手及市场地位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汽车诊断示波器产品规格、参数及市场应用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汽车诊断示波器销量（千台）、收入（万元）、价格（元/台）及毛利率（2021-2026）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汽车诊断示波器生产基地、总部、竞争对手及市场地位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汽车诊断示波器产品规格、参数及市场应用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汽车诊断示波器销量（千台）、收入（万元）、价格（元/台）及毛利率（2021-2026）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汽车诊断示波器生产基地、总部、竞争对手及市场地位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汽车诊断示波器产品规格、参数及市场应用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汽车诊断示波器销量（千台）、收入（万元）、价格（元/台）及毛利率（2021-2026）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汽车诊断示波器生产基地、总部、竞争对手及市场地位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汽车诊断示波器产品规格、参数及市场应用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汽车诊断示波器销量（千台）、收入（万元）、价格（元/台）及毛利率（2021-2026）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汽车诊断示波器生产基地、总部、竞争对手及市场地位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汽车诊断示波器产品规格、参数及市场应用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汽车诊断示波器销量（千台）、收入（万元）、价格（元/台）及毛利率（2021-2026）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汽车诊断示波器生产基地、总部、竞争对手及市场地位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汽车诊断示波器产品规格、参数及市场应用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汽车诊断示波器销量（千台）、收入（万元）、价格（元/台）及毛利率（2021-2026）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汽车诊断示波器生产基地、总部、竞争对手及市场地位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汽车诊断示波器产品规格、参数及市场应用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汽车诊断示波器销量（千台）、收入（万元）、价格（元/台）及毛利率（2021-2026）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汽车诊断示波器生产基地、总部、竞争对手及市场地位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汽车诊断示波器产品规格、参数及市场应用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汽车诊断示波器销量（千台）、收入（万元）、价格（元/台）及毛利率（2021-2026）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汽车诊断示波器生产基地、总部、竞争对手及市场地位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汽车诊断示波器产品规格、参数及市场应用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汽车诊断示波器销量（千台）、收入（万元）、价格（元/台）及毛利率（2021-2026）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汽车诊断示波器生产基地、总部、竞争对手及市场地位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汽车诊断示波器产品规格、参数及市场应用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汽车诊断示波器销量（千台）、收入（万元）、价格（元/台）及毛利率（2021-2026）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汽车诊断示波器生产基地、总部、竞争对手及市场地位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汽车诊断示波器产品规格、参数及市场应用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汽车诊断示波器销量（千台）、收入（万元）、价格（元/台）及毛利率（2021-2026）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汽车诊断示波器生产基地、总部、竞争对手及市场地位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汽车诊断示波器产品规格、参数及市场应用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汽车诊断示波器销量（千台）、收入（万元）、价格（元/台）及毛利率（2021-2026）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汽车诊断示波器生产基地、总部、竞争对手及市场地位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汽车诊断示波器产品规格、参数及市场应用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汽车诊断示波器销量（千台）、收入（万元）、价格（元/台）及毛利率（2021-2026）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中国市场不同产品类型汽车诊断示波器销量（2021-2026）&amp;（千台）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中国市场不同产品类型汽车诊断示波器销量市场份额（2021-2026）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中国市场不同产品类型汽车诊断示波器销量预测（2027-2032）&amp;（千台）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中国市场不同产品类型汽车诊断示波器销量市场份额预测（2027-2032）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中国市场不同产品类型汽车诊断示波器规模（2021-2026）&amp;（万元）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中国市场不同产品类型汽车诊断示波器规模市场份额（2021-2026）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中国市场不同产品类型汽车诊断示波器规模预测（2027-2032）&amp;（万元）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中国市场不同产品类型汽车诊断示波器规模市场份额预测（2027-2032）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中国市场不同应用汽车诊断示波器销量（2021-2026）&amp;（千台）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88： 中国市场不同应用汽车诊断示波器销量市场份额（2021-2026）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中国市场不同应用汽车诊断示波器销量预测（2027-2032）&amp;（千台）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中国市场不同应用汽车诊断示波器销量市场份额预测（2027-2032）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中国市场不同应用汽车诊断示波器规模（2021-2026）&amp;（万元）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中国市场不同应用汽车诊断示波器规模市场份额（2021-2026）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中国市场不同应用汽车诊断示波器规模预测（2027-2032）&amp;（万元）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中国市场不同应用汽车诊断示波器规模市场份额预测（2027-2032）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汽车诊断示波器行业发展分析---发展趋势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汽车诊断示波器行业发展分析---厂商壁垒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汽车诊断示波器行业发展分析---驱动因素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汽车诊断示波器行业发展分析---制约因素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汽车诊断示波器行业相关重点政策一览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汽车诊断示波器行业供应链分析</w:t>
      </w:r>
      <w:r>
        <w:rPr>
          <w:rFonts w:hint="eastAsia"/>
        </w:rPr>
        <w:br/>
      </w:r>
      <w:r>
        <w:rPr>
          <w:rFonts w:hint="eastAsia"/>
        </w:rPr>
        <w:t>　　表 101： 汽车诊断示波器上游原料供应商</w:t>
      </w:r>
      <w:r>
        <w:rPr>
          <w:rFonts w:hint="eastAsia"/>
        </w:rPr>
        <w:br/>
      </w:r>
      <w:r>
        <w:rPr>
          <w:rFonts w:hint="eastAsia"/>
        </w:rPr>
        <w:t>　　表 102： 汽车诊断示波器行业主要下游客户</w:t>
      </w:r>
      <w:r>
        <w:rPr>
          <w:rFonts w:hint="eastAsia"/>
        </w:rPr>
        <w:br/>
      </w:r>
      <w:r>
        <w:rPr>
          <w:rFonts w:hint="eastAsia"/>
        </w:rPr>
        <w:t>　　表 103： 汽车诊断示波器典型经销商</w:t>
      </w:r>
      <w:r>
        <w:rPr>
          <w:rFonts w:hint="eastAsia"/>
        </w:rPr>
        <w:br/>
      </w:r>
      <w:r>
        <w:rPr>
          <w:rFonts w:hint="eastAsia"/>
        </w:rPr>
        <w:t>　　表 104： 中国汽车诊断示波器产量、销量、进口量及出口量（2021-2026）&amp;（千台）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中国汽车诊断示波器产量、销量、进口量及出口量预测（2027-2032）&amp;（千台）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中国市场汽车诊断示波器主要进口来源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中国市场汽车诊断示波器主要出口目的地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汽车诊断示波器产品图片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中国不同产品类型汽车诊断示波器市场规模市场份额2025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带宽小于500MHz产品图片</w:t>
      </w:r>
      <w:r>
        <w:rPr>
          <w:rFonts w:hint="eastAsia"/>
        </w:rPr>
        <w:br/>
      </w:r>
      <w:r>
        <w:rPr>
          <w:rFonts w:hint="eastAsia"/>
        </w:rPr>
        <w:t>　　图 4： 带宽500MHz-2GHz产品图片</w:t>
      </w:r>
      <w:r>
        <w:rPr>
          <w:rFonts w:hint="eastAsia"/>
        </w:rPr>
        <w:br/>
      </w:r>
      <w:r>
        <w:rPr>
          <w:rFonts w:hint="eastAsia"/>
        </w:rPr>
        <w:t>　　图 5： 带宽大于2GHz产品图片</w:t>
      </w:r>
      <w:r>
        <w:rPr>
          <w:rFonts w:hint="eastAsia"/>
        </w:rPr>
        <w:br/>
      </w:r>
      <w:r>
        <w:rPr>
          <w:rFonts w:hint="eastAsia"/>
        </w:rPr>
        <w:t>　　图 6： 中国不同应用汽车诊断示波器市场份额2025 &amp; 2032</w:t>
      </w:r>
      <w:r>
        <w:rPr>
          <w:rFonts w:hint="eastAsia"/>
        </w:rPr>
        <w:br/>
      </w:r>
      <w:r>
        <w:rPr>
          <w:rFonts w:hint="eastAsia"/>
        </w:rPr>
        <w:t>　　图 7： 乘用车</w:t>
      </w:r>
      <w:r>
        <w:rPr>
          <w:rFonts w:hint="eastAsia"/>
        </w:rPr>
        <w:br/>
      </w:r>
      <w:r>
        <w:rPr>
          <w:rFonts w:hint="eastAsia"/>
        </w:rPr>
        <w:t>　　图 8： 商用车</w:t>
      </w:r>
      <w:r>
        <w:rPr>
          <w:rFonts w:hint="eastAsia"/>
        </w:rPr>
        <w:br/>
      </w:r>
      <w:r>
        <w:rPr>
          <w:rFonts w:hint="eastAsia"/>
        </w:rPr>
        <w:t>　　图 9： 中国市场汽车诊断示波器市场规模，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中国市场汽车诊断示波器收入及增长率（2021-2032）&amp;（万元）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中国市场汽车诊断示波器销量及增长率（2021-2032）&amp;（千台）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2025年中国市场主要厂商汽车诊断示波器销量市场份额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2025年中国市场主要厂商汽车诊断示波器收入市场份额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2025年中国市场前五大厂商汽车诊断示波器市场份额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2025年中国市场汽车诊断示波器第一梯队、第二梯队和第三梯队厂商（品牌）及市场份额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中国市场不同产品类型汽车诊断示波器价格走势（2021-2032）&amp;（元/台）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中国市场不同应用汽车诊断示波器价格走势（2021-2032）&amp;（元/台）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汽车诊断示波器中国企业SWOT分析</w:t>
      </w:r>
      <w:r>
        <w:rPr>
          <w:rFonts w:hint="eastAsia"/>
        </w:rPr>
        <w:br/>
      </w:r>
      <w:r>
        <w:rPr>
          <w:rFonts w:hint="eastAsia"/>
        </w:rPr>
        <w:t>　　图 19： 汽车诊断示波器产业链</w:t>
      </w:r>
      <w:r>
        <w:rPr>
          <w:rFonts w:hint="eastAsia"/>
        </w:rPr>
        <w:br/>
      </w:r>
      <w:r>
        <w:rPr>
          <w:rFonts w:hint="eastAsia"/>
        </w:rPr>
        <w:t>　　图 20： 汽车诊断示波器行业采购模式分析</w:t>
      </w:r>
      <w:r>
        <w:rPr>
          <w:rFonts w:hint="eastAsia"/>
        </w:rPr>
        <w:br/>
      </w:r>
      <w:r>
        <w:rPr>
          <w:rFonts w:hint="eastAsia"/>
        </w:rPr>
        <w:t>　　图 21： 汽车诊断示波器行业生产模式分析</w:t>
      </w:r>
      <w:r>
        <w:rPr>
          <w:rFonts w:hint="eastAsia"/>
        </w:rPr>
        <w:br/>
      </w:r>
      <w:r>
        <w:rPr>
          <w:rFonts w:hint="eastAsia"/>
        </w:rPr>
        <w:t>　　图 22： 汽车诊断示波器行业销售模式分析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中国汽车诊断示波器产能、产量、产能利用率及发展趋势（2021-2032）&amp;（千台）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中国汽车诊断示波器产量、市场需求量及发展趋势（2021-2032）&amp;（千台）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2d52f39fe24281" w:history="1">
        <w:r>
          <w:rPr>
            <w:rStyle w:val="Hyperlink"/>
          </w:rPr>
          <w:t>2026-2032年中国汽车诊断示波器行业研究及前景趋势预测报告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2d52f39fe24281" w:history="1">
        <w:r>
          <w:rPr>
            <w:rStyle w:val="Hyperlink"/>
          </w:rPr>
          <w:t>https://www.20087.com/5/07/QiCheZhenDuanShiBoQiHangYeQianJing.html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217517f9c44271" w:history="1">
      <w:r>
        <w:rPr>
          <w:rStyle w:val="Hyperlink"/>
        </w:rPr>
        <w:t>2026-2032年中国汽车诊断示波器行业研究及前景趋势预测报告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QiCheZhenDuanShiBoQiHangYeQianJing.html" TargetMode="External" Id="R4c2d52f39fe242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QiCheZhenDuanShiBoQiHangYeQianJing.html" TargetMode="External" Id="R2f217517f9c442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2026-01-05T00:23:43Z</dcterms:created>
  <dcterms:modified xsi:type="dcterms:W3CDTF">2026-01-05T01:23:43Z</dcterms:modified>
  <dc:subject>2026-2032年中国汽车诊断示波器行业研究及前景趋势预测报告</dc:subject>
  <dc:title>2026-2032年中国汽车诊断示波器行业研究及前景趋势预测报告</dc:title>
  <cp:keywords>2026-2032年中国汽车诊断示波器行业研究及前景趋势预测报告</cp:keywords>
  <dc:description>2026-2032年中国汽车诊断示波器行业研究及前景趋势预测报告</dc:description>
</cp:coreProperties>
</file>