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add37518a48d7" w:history="1">
              <w:r>
                <w:rPr>
                  <w:rStyle w:val="Hyperlink"/>
                </w:rPr>
                <w:t>中国空心轮胎市场现状调研分析及发展前景报告（2026-2032年）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add37518a48d7" w:history="1">
              <w:r>
                <w:rPr>
                  <w:rStyle w:val="Hyperlink"/>
                </w:rPr>
                <w:t>中国空心轮胎市场现状调研分析及发展前景报告（2026-2032年）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add37518a48d7" w:history="1">
                <w:r>
                  <w:rPr>
                    <w:rStyle w:val="Hyperlink"/>
                  </w:rPr>
                  <w:t>https://www.20087.com/5/97/KongXinLunTaiDeXianZhuangYuQianJing.html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轮胎是一种无内胎、内部采用蜂窝状或辐条式支撑结构的免充气轮胎，主要应用于低速电动车、园林机械、军用特种车辆及共享微出行工具，以解决传统充气轮胎爆胎、漏气与维护频繁等问题。空心轮胎多采用热塑性聚氨酯（TPU）或橡胶-塑料复合材料注塑成型，兼顾弹性与结构强度。然而，空心轮胎在高速行驶、重载或复杂路况下普遍存在滚动阻力大、散热性能差及乘坐舒适性不足等短板，限制其在乘用车领域的应用。此外，生产工艺复杂、模具成本高及材料回收困难，也制约了规模化经济性的形成。市场认知仍将其视为“应急替代品”，而非高性能解决方案。</w:t>
      </w:r>
      <w:r>
        <w:rPr>
          <w:rFonts w:hint="eastAsia"/>
        </w:rPr>
        <w:br/>
      </w:r>
      <w:r>
        <w:rPr>
          <w:rFonts w:hint="eastAsia"/>
        </w:rPr>
        <w:t>　　未来，空心轮胎将通过材料创新、结构仿生与智能集成实现性能跃升。仿生蜂窝或梯度密度点阵结构可优化应力分布，降低滚动阻力并提升缓冲性能；自修复聚合物或热可逆交联材料将赋予轮胎损伤后恢复能力。在高端领域，空心轮胎或与轮毂电机一体化设计，成为电动滑板车、无人配送车的标准配置。可持续方面，全生物基弹性体与模块化拆解设计将支持循环利用。长远看，若能在城市短途交通、特种作业及军事后勤等场景建立“零维护+高可靠”价值共识，并突破高速耐久性技术瓶颈，空心轮胎有望从边缘补充走向主流选择，重塑轮胎产业的技术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add37518a48d7" w:history="1">
        <w:r>
          <w:rPr>
            <w:rStyle w:val="Hyperlink"/>
          </w:rPr>
          <w:t>中国空心轮胎市场现状调研分析及发展前景报告（2026-2032年）</w:t>
        </w:r>
      </w:hyperlink>
      <w:r>
        <w:rPr>
          <w:rFonts w:hint="eastAsia"/>
        </w:rPr>
        <w:t>》依托详实数据与一手调研资料，系统分析了空心轮胎行业的产业链结构、市场规模、需求特征及价格体系，客观呈现了空心轮胎行业发展现状，科学预测了空心轮胎市场前景与未来趋势，重点剖析了重点企业的竞争格局、市场集中度及品牌影响力。同时，通过对空心轮胎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空心轮胎市场概述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按照不同产品类型，空心轮胎主要可以分为如下几个类别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中国不同产品类型空心轮胎增长趋势2021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泡沫填充</w:t>
      </w:r>
      <w:r>
        <w:rPr>
          <w:rFonts w:hint="eastAsia"/>
        </w:rPr>
        <w:br/>
      </w:r>
      <w:r>
        <w:rPr>
          <w:rFonts w:hint="eastAsia"/>
        </w:rPr>
        <w:t>　　　　1.2.3 橡胶填充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从不同应用，空心轮胎主要包括如下几个方面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中国不同应用空心轮胎增长趋势2021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农业机械</w:t>
      </w:r>
      <w:r>
        <w:rPr>
          <w:rFonts w:hint="eastAsia"/>
        </w:rPr>
        <w:br/>
      </w:r>
      <w:r>
        <w:rPr>
          <w:rFonts w:hint="eastAsia"/>
        </w:rPr>
        <w:t>　　　　1.3.3 工程机械</w:t>
      </w:r>
      <w:r>
        <w:rPr>
          <w:rFonts w:hint="eastAsia"/>
        </w:rPr>
        <w:br/>
      </w:r>
      <w:r>
        <w:rPr>
          <w:rFonts w:hint="eastAsia"/>
        </w:rPr>
        <w:t>　　　　1.3.4 轻型运输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中国空心轮胎发展现状及未来趋势（2021-2032）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中国市场空心轮胎收入及增长率（2021-2032）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中国市场空心轮胎销量及增长率（2021-2032）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中国市场主要空心轮胎厂商分析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中国市场主要厂商空心轮胎销量及市场占有率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中国市场主要厂商空心轮胎销量（2021-2026）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中国市场主要厂商空心轮胎销量市场份额（2021-2026）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中国市场主要厂商空心轮胎收入及市场占有率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中国市场主要厂商空心轮胎收入（2021-2026）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中国市场主要厂商空心轮胎收入市场份额（2021-2026）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2025年中国市场主要厂商空心轮胎收入排名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中国市场主要厂商空心轮胎价格（2021-2026）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中国市场主要厂商空心轮胎总部及产地分布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中国市场主要厂商成立时间及空心轮胎商业化日期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中国市场主要厂商空心轮胎产品类型及应用</w:t>
      </w:r>
      <w:r>
        <w:rPr>
          <w:rFonts w:hint="eastAsia"/>
        </w:rPr>
        <w:br/>
      </w:r>
      <w:r>
        <w:rPr>
          <w:rFonts w:hint="eastAsia"/>
        </w:rPr>
        <w:t>　　2.7 空心轮胎行业集中度、竞争程度分析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空心轮胎行业集中度分析：2025年中国Top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中国市场空心轮胎第一梯队、第二梯队和第三梯队厂商（品牌）及2025年市场份额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重点企业（8）在中国市场空心轮胎销量、收入、价格及毛利率（2021-2026）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不同产品类型空心轮胎分析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中国市场不同产品类型空心轮胎销量（2021-2032）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中国市场不同产品类型空心轮胎销量及市场份额（2021-2026）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中国市场不同产品类型空心轮胎销量预测（2027-2032）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中国市场不同产品类型空心轮胎规模（2021-2032）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中国市场不同产品类型空心轮胎规模及市场份额（2021-2026）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中国市场不同产品类型空心轮胎规模预测（2027-2032）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中国市场不同产品类型空心轮胎价格走势（2021-2032）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不同应用空心轮胎分析</w:t>
      </w:r>
      <w:r>
        <w:rPr>
          <w:rFonts w:hint="eastAsia"/>
        </w:rPr>
        <w:br/>
      </w:r>
      <w:r>
        <w:rPr>
          <w:rFonts w:hint="eastAsia"/>
        </w:rPr>
        <w:t>　　5.1 中国市场不同应用空心轮胎销量（2021-2032）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中国市场不同应用空心轮胎销量及市场份额（2021-2026）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中国市场不同应用空心轮胎销量预测（2027-2032）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中国市场不同应用空心轮胎规模（2021-2032）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中国市场不同应用空心轮胎规模及市场份额（2021-2026）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中国市场不同应用空心轮胎规模预测（2027-2032）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中国市场不同应用空心轮胎价格走势（2021-2032）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空心轮胎行业发展分析---发展趋势</w:t>
      </w:r>
      <w:r>
        <w:rPr>
          <w:rFonts w:hint="eastAsia"/>
        </w:rPr>
        <w:br/>
      </w:r>
      <w:r>
        <w:rPr>
          <w:rFonts w:hint="eastAsia"/>
        </w:rPr>
        <w:t>　　6.2 空心轮胎行业发展分析---厂商壁垒</w:t>
      </w:r>
      <w:r>
        <w:rPr>
          <w:rFonts w:hint="eastAsia"/>
        </w:rPr>
        <w:br/>
      </w:r>
      <w:r>
        <w:rPr>
          <w:rFonts w:hint="eastAsia"/>
        </w:rPr>
        <w:t>　　6.3 空心轮胎行业发展分析---驱动因素</w:t>
      </w:r>
      <w:r>
        <w:rPr>
          <w:rFonts w:hint="eastAsia"/>
        </w:rPr>
        <w:br/>
      </w:r>
      <w:r>
        <w:rPr>
          <w:rFonts w:hint="eastAsia"/>
        </w:rPr>
        <w:t>　　6.4 空心轮胎行业发展分析---制约因素</w:t>
      </w:r>
      <w:r>
        <w:rPr>
          <w:rFonts w:hint="eastAsia"/>
        </w:rPr>
        <w:br/>
      </w:r>
      <w:r>
        <w:rPr>
          <w:rFonts w:hint="eastAsia"/>
        </w:rPr>
        <w:t>　　6.5 空心轮胎中国企业SWOT分析</w:t>
      </w:r>
      <w:r>
        <w:rPr>
          <w:rFonts w:hint="eastAsia"/>
        </w:rPr>
        <w:br/>
      </w:r>
      <w:r>
        <w:rPr>
          <w:rFonts w:hint="eastAsia"/>
        </w:rPr>
        <w:t>　　6.6 空心轮胎行业发展分析---行业政策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空心轮胎行业产业链简介</w:t>
      </w:r>
      <w:r>
        <w:rPr>
          <w:rFonts w:hint="eastAsia"/>
        </w:rPr>
        <w:br/>
      </w:r>
      <w:r>
        <w:rPr>
          <w:rFonts w:hint="eastAsia"/>
        </w:rPr>
        <w:t>　　7.2 空心轮胎产业链分析-上游</w:t>
      </w:r>
      <w:r>
        <w:rPr>
          <w:rFonts w:hint="eastAsia"/>
        </w:rPr>
        <w:br/>
      </w:r>
      <w:r>
        <w:rPr>
          <w:rFonts w:hint="eastAsia"/>
        </w:rPr>
        <w:t>　　7.3 空心轮胎产业链分析-中游</w:t>
      </w:r>
      <w:r>
        <w:rPr>
          <w:rFonts w:hint="eastAsia"/>
        </w:rPr>
        <w:br/>
      </w:r>
      <w:r>
        <w:rPr>
          <w:rFonts w:hint="eastAsia"/>
        </w:rPr>
        <w:t>　　7.4 空心轮胎产业链分析-下游</w:t>
      </w:r>
      <w:r>
        <w:rPr>
          <w:rFonts w:hint="eastAsia"/>
        </w:rPr>
        <w:br/>
      </w:r>
      <w:r>
        <w:rPr>
          <w:rFonts w:hint="eastAsia"/>
        </w:rPr>
        <w:t>　　7.5 空心轮胎行业采购模式</w:t>
      </w:r>
      <w:r>
        <w:rPr>
          <w:rFonts w:hint="eastAsia"/>
        </w:rPr>
        <w:br/>
      </w:r>
      <w:r>
        <w:rPr>
          <w:rFonts w:hint="eastAsia"/>
        </w:rPr>
        <w:t>　　7.6 空心轮胎行业生产模式</w:t>
      </w:r>
      <w:r>
        <w:rPr>
          <w:rFonts w:hint="eastAsia"/>
        </w:rPr>
        <w:br/>
      </w:r>
      <w:r>
        <w:rPr>
          <w:rFonts w:hint="eastAsia"/>
        </w:rPr>
        <w:t>　　7.7 空心轮胎行业销售模式及销售渠道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中国本土空心轮胎产能、产量分析</w:t>
      </w:r>
      <w:r>
        <w:rPr>
          <w:rFonts w:hint="eastAsia"/>
        </w:rPr>
        <w:br/>
      </w:r>
      <w:r>
        <w:rPr>
          <w:rFonts w:hint="eastAsia"/>
        </w:rPr>
        <w:t>　　8.1 中国空心轮胎供需现状及预测（2021-2032）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中国空心轮胎产能、产量、产能利用率及发展趋势（2021-2032）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中国空心轮胎产量、市场需求量及发展趋势（2021-2032）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中国空心轮胎进出口分析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中国市场空心轮胎主要进口来源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中国市场空心轮胎主要出口目的地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不同产品类型空心轮胎市场规模2021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不同应用空心轮胎市场规模2021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中国市场主要厂商空心轮胎销量（2021-2026）&amp;（千条）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4： 中国市场主要厂商空心轮胎销量市场份额（2021-2026）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中国市场主要厂商空心轮胎收入（2021-2026）&amp;（万元）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中国市场主要厂商空心轮胎收入份额（2021-2026）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2025年中国主要生产商空心轮胎收入排名（万元）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中国市场主要厂商空心轮胎价格（2021-2026）&amp;（元/条）</w:t>
      </w:r>
      <w:r>
        <w:rPr>
          <w:rFonts w:hint="eastAsia"/>
        </w:rPr>
        <w:br/>
      </w:r>
      <w:r>
        <w:rPr>
          <w:rFonts w:hint="eastAsia"/>
        </w:rPr>
        <w:t>　　表 9： 中国市场主要厂商空心轮胎总部及产地分布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中国市场主要厂商成立时间及空心轮胎商业化日期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中国市场主要厂商空心轮胎产品类型及应用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2025年中国市场空心轮胎主要厂商市场地位（第一梯队、第二梯队和第三梯队）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空心轮胎市场投资、并购等现状分析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空心轮胎生产基地、总部、竞争对手及市场地位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空心轮胎产品规格、参数及市场应用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空心轮胎销量（千条）、收入（万元）、价格（元/条）及毛利率（2021-2026）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中国市场不同产品类型空心轮胎销量（2021-2026）&amp;（千条）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中国市场不同产品类型空心轮胎销量市场份额（2021-2026）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中国市场不同产品类型空心轮胎销量预测（2027-2032）&amp;（千条）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中国市场不同产品类型空心轮胎销量市场份额预测（2027-2032）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中国市场不同产品类型空心轮胎规模（2021-2026）&amp;（万元）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中国市场不同产品类型空心轮胎规模市场份额（2021-2026）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中国市场不同产品类型空心轮胎规模预测（2027-2032）&amp;（万元）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中国市场不同产品类型空心轮胎规模市场份额预测（2027-2032）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中国市场不同应用空心轮胎销量（2021-2026）&amp;（千条）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63： 中国市场不同应用空心轮胎销量市场份额（2021-2026）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中国市场不同应用空心轮胎销量预测（2027-2032）&amp;（千条）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65： 中国市场不同应用空心轮胎销量市场份额预测（2027-2032）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中国市场不同应用空心轮胎规模（2021-2026）&amp;（万元）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中国市场不同应用空心轮胎规模市场份额（2021-2026）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中国市场不同应用空心轮胎规模预测（2027-2032）&amp;（万元）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中国市场不同应用空心轮胎规模市场份额预测（2027-2032）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空心轮胎行业发展分析---发展趋势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空心轮胎行业发展分析---厂商壁垒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空心轮胎行业发展分析---驱动因素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空心轮胎行业发展分析---制约因素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空心轮胎行业相关重点政策一览</w:t>
      </w:r>
      <w:r>
        <w:rPr>
          <w:rFonts w:hint="eastAsia"/>
        </w:rPr>
        <w:br/>
      </w:r>
      <w:r>
        <w:rPr>
          <w:rFonts w:hint="eastAsia"/>
        </w:rPr>
        <w:t>　　表 75： 空心轮胎行业供应链分析</w:t>
      </w:r>
      <w:r>
        <w:rPr>
          <w:rFonts w:hint="eastAsia"/>
        </w:rPr>
        <w:br/>
      </w:r>
      <w:r>
        <w:rPr>
          <w:rFonts w:hint="eastAsia"/>
        </w:rPr>
        <w:t>　　表 76： 空心轮胎上游原料供应商</w:t>
      </w:r>
      <w:r>
        <w:rPr>
          <w:rFonts w:hint="eastAsia"/>
        </w:rPr>
        <w:br/>
      </w:r>
      <w:r>
        <w:rPr>
          <w:rFonts w:hint="eastAsia"/>
        </w:rPr>
        <w:t>　　表 77： 空心轮胎行业主要下游客户</w:t>
      </w:r>
      <w:r>
        <w:rPr>
          <w:rFonts w:hint="eastAsia"/>
        </w:rPr>
        <w:br/>
      </w:r>
      <w:r>
        <w:rPr>
          <w:rFonts w:hint="eastAsia"/>
        </w:rPr>
        <w:t>　　表 78： 空心轮胎典型经销商</w:t>
      </w:r>
      <w:r>
        <w:rPr>
          <w:rFonts w:hint="eastAsia"/>
        </w:rPr>
        <w:br/>
      </w:r>
      <w:r>
        <w:rPr>
          <w:rFonts w:hint="eastAsia"/>
        </w:rPr>
        <w:t>　　表 79： 中国空心轮胎产量、销量、进口量及出口量（2021-2026）&amp;（千条）</w:t>
      </w:r>
      <w:r>
        <w:rPr>
          <w:rFonts w:hint="eastAsia"/>
        </w:rPr>
        <w:br/>
      </w:r>
      <w:r>
        <w:rPr>
          <w:rFonts w:hint="eastAsia"/>
        </w:rPr>
        <w:t>　　表 80： 中国空心轮胎产量、销量、进口量及出口量预测（2027-2032）&amp;（千条）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81： 中国市场空心轮胎主要进口来源</w:t>
      </w:r>
      <w:r>
        <w:rPr>
          <w:rFonts w:hint="eastAsia"/>
        </w:rPr>
        <w:br/>
      </w:r>
      <w:r>
        <w:rPr>
          <w:rFonts w:hint="eastAsia"/>
        </w:rPr>
        <w:t>　　表 82： 中国市场空心轮胎主要出口目的地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空心轮胎产品图片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中国不同产品类型空心轮胎市场规模市场份额2025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泡沫填充产品图片</w:t>
      </w:r>
      <w:r>
        <w:rPr>
          <w:rFonts w:hint="eastAsia"/>
        </w:rPr>
        <w:br/>
      </w:r>
      <w:r>
        <w:rPr>
          <w:rFonts w:hint="eastAsia"/>
        </w:rPr>
        <w:t>　　图 4： 橡胶填充产品图片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中国不同应用空心轮胎市场份额2025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农业机械</w:t>
      </w:r>
      <w:r>
        <w:rPr>
          <w:rFonts w:hint="eastAsia"/>
        </w:rPr>
        <w:br/>
      </w:r>
      <w:r>
        <w:rPr>
          <w:rFonts w:hint="eastAsia"/>
        </w:rPr>
        <w:t>　　图 8： 工程机械</w:t>
      </w:r>
      <w:r>
        <w:rPr>
          <w:rFonts w:hint="eastAsia"/>
        </w:rPr>
        <w:br/>
      </w:r>
      <w:r>
        <w:rPr>
          <w:rFonts w:hint="eastAsia"/>
        </w:rPr>
        <w:t>　　图 9： 轻型运输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中国市场空心轮胎市场规模，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中国市场空心轮胎收入及增长率（2021-2032）&amp;（万元）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中国市场空心轮胎销量及增长率（2021-2032）&amp;（千条）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2025年中国市场主要厂商空心轮胎销量市场份额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2025年中国市场主要厂商空心轮胎收入市场份额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2025年中国市场前五大厂商空心轮胎市场份额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2025年中国市场空心轮胎第一梯队、第二梯队和第三梯队厂商（品牌）及市场份额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中国市场不同产品类型空心轮胎价格走势（2021-2032）&amp;（元/条）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19： 中国市场不同应用空心轮胎价格走势（2021-2032）&amp;（元/条）</w:t>
      </w:r>
      <w:r>
        <w:rPr>
          <w:rFonts w:hint="eastAsia"/>
        </w:rPr>
        <w:br/>
      </w:r>
      <w:r>
        <w:rPr>
          <w:rFonts w:hint="eastAsia"/>
        </w:rPr>
        <w:t>　　图 20： 空心轮胎中国企业SWOT分析</w:t>
      </w:r>
      <w:r>
        <w:rPr>
          <w:rFonts w:hint="eastAsia"/>
        </w:rPr>
        <w:br/>
      </w:r>
      <w:r>
        <w:rPr>
          <w:rFonts w:hint="eastAsia"/>
        </w:rPr>
        <w:t>　　图 21： 空心轮胎产业链</w:t>
      </w:r>
      <w:r>
        <w:rPr>
          <w:rFonts w:hint="eastAsia"/>
        </w:rPr>
        <w:br/>
      </w:r>
      <w:r>
        <w:rPr>
          <w:rFonts w:hint="eastAsia"/>
        </w:rPr>
        <w:t>　　图 22： 空心轮胎行业采购模式分析</w:t>
      </w:r>
      <w:r>
        <w:rPr>
          <w:rFonts w:hint="eastAsia"/>
        </w:rPr>
        <w:br/>
      </w:r>
      <w:r>
        <w:rPr>
          <w:rFonts w:hint="eastAsia"/>
        </w:rPr>
        <w:t>　　图 23： 空心轮胎行业生产模式分析</w:t>
      </w:r>
      <w:r>
        <w:rPr>
          <w:rFonts w:hint="eastAsia"/>
        </w:rPr>
        <w:br/>
      </w:r>
      <w:r>
        <w:rPr>
          <w:rFonts w:hint="eastAsia"/>
        </w:rPr>
        <w:t>　　图 24： 空心轮胎行业销售模式分析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中国空心轮胎产能、产量、产能利用率及发展趋势（2021-2032）&amp;（千条）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26： 中国空心轮胎产量、市场需求量及发展趋势（2021-2032）&amp;（千条）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add37518a48d7" w:history="1">
        <w:r>
          <w:rPr>
            <w:rStyle w:val="Hyperlink"/>
          </w:rPr>
          <w:t>中国空心轮胎市场现状调研分析及发展前景报告（2026-2032年）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add37518a48d7" w:history="1">
        <w:r>
          <w:rPr>
            <w:rStyle w:val="Hyperlink"/>
          </w:rPr>
          <w:t>https://www.20087.com/5/97/KongXinLunTaiDeXianZhuangYuQianJing.html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热点：空心轮胎图片、空心轮胎可以补吗?、空心胎好还是实心胎好、空心轮胎图片、轮胎、空心轮胎自行车、空心轮胎与实心轮胎区别、空心轮胎自行车齿轮结构原理、轮胎真空胎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7308c05a44f92" w:history="1">
      <w:r>
        <w:rPr>
          <w:rStyle w:val="Hyperlink"/>
        </w:rPr>
        <w:t>中国空心轮胎市场现状调研分析及发展前景报告（2026-2032年）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KongXinLunTaiDeXianZhuangYuQianJing.html" TargetMode="External" Id="Rae4add37518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KongXinLunTaiDeXianZhuangYuQianJing.html" TargetMode="External" Id="R41b7308c05a4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2026-01-19T04:08:25Z</dcterms:created>
  <dcterms:modified xsi:type="dcterms:W3CDTF">2026-01-19T05:08:25Z</dcterms:modified>
  <dc:subject>中国空心轮胎市场现状调研分析及发展前景报告（2026-2032年）</dc:subject>
  <dc:title>中国空心轮胎市场现状调研分析及发展前景报告（2026-2032年）</dc:title>
  <cp:keywords>中国空心轮胎市场现状调研分析及发展前景报告（2026-2032年）</cp:keywords>
  <dc:description>中国空心轮胎市场现状调研分析及发展前景报告（2026-2032年）</dc:description>
</cp:coreProperties>
</file>