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43f2989dd4108" w:history="1">
              <w:r>
                <w:rPr>
                  <w:rStyle w:val="Hyperlink"/>
                </w:rPr>
                <w:t>2026-2032年中国航空航天紧固件行业研究及发展前景分析报告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43f2989dd4108" w:history="1">
              <w:r>
                <w:rPr>
                  <w:rStyle w:val="Hyperlink"/>
                </w:rPr>
                <w:t>2026-2032年中国航空航天紧固件行业研究及发展前景分析报告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43f2989dd4108" w:history="1">
                <w:r>
                  <w:rPr>
                    <w:rStyle w:val="Hyperlink"/>
                  </w:rPr>
                  <w:t>https://www.20087.com/5/57/HangKongHangTianJinGuJianShiChangQianJing.html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紧固件是航空器和航天器制造中必不可少的基础零部件，它关乎飞行器的整体结构安全和性能稳定性。目前，航空航天紧固件市场正面临全球化竞争和技术创新的双重挑战。发达国家的制造商如波音、空客的供应商已实现了高度精密化和标准化生产，采用了高强度、耐高温、耐腐蚀的新型材料。同时，随着3D打印、增材制造技术的成熟，航空航天紧固件的设计自由度和生产效率得到了极大提升。</w:t>
      </w:r>
      <w:r>
        <w:rPr>
          <w:rFonts w:hint="eastAsia"/>
        </w:rPr>
        <w:br/>
      </w:r>
      <w:r>
        <w:rPr>
          <w:rFonts w:hint="eastAsia"/>
        </w:rPr>
        <w:t>　　未来，航空航天紧固件行业将更注重轻量化、智能化和定制化发展。一方面，随着新型复合材料的广泛应用，紧固件需具备与之相匹配的特性，以实现飞机重量减轻和燃油效率提升。另一方面，物联网技术将使得每一颗紧固件都能实现可追溯和实时监测，确保飞行安全。此外，随着民营航天和太空探索业务的兴起，航天器对紧固件的需求将呈现多元化和复杂化趋势，推动行业在设计、材料、工艺上进行更深层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43f2989dd4108" w:history="1">
        <w:r>
          <w:rPr>
            <w:rStyle w:val="Hyperlink"/>
          </w:rPr>
          <w:t>2026-2032年中国航空航天紧固件行业研究及发展前景分析报告</w:t>
        </w:r>
      </w:hyperlink>
      <w:r>
        <w:rPr>
          <w:rFonts w:hint="eastAsia"/>
        </w:rPr>
        <w:t>》依托国家统计局、相关行业协会及科研机构的详实数据，结合航空航天紧固件行业研究团队的长期监测，系统分析了航空航天紧固件行业的市场规模、需求特征及产业链结构。报告全面阐述了航空航天紧固件行业现状，科学预测了市场前景与发展趋势，重点评估了航空航天紧固件重点企业的经营表现及竞争格局。同时，报告深入剖析了价格动态、市场集中度及品牌影响力，并对航空航天紧固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按照不同产品类型，航空航天紧固件主要可以分为如下几个类别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中国不同产品类型航空航天紧固件增长趋势2021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螺纹紧固件</w:t>
      </w:r>
      <w:r>
        <w:rPr>
          <w:rFonts w:hint="eastAsia"/>
        </w:rPr>
        <w:br/>
      </w:r>
      <w:r>
        <w:rPr>
          <w:rFonts w:hint="eastAsia"/>
        </w:rPr>
        <w:t>　　　　1.2.3 非螺纹紧固件</w:t>
      </w:r>
      <w:r>
        <w:rPr>
          <w:rFonts w:hint="eastAsia"/>
        </w:rPr>
        <w:br/>
      </w:r>
      <w:r>
        <w:rPr>
          <w:rFonts w:hint="eastAsia"/>
        </w:rPr>
        <w:t>　　1.3 从不同应用，航空航天紧固件主要包括如下几个方面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中国不同应用航空航天紧固件增长趋势2021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中国航空航天紧固件发展现状及未来趋势（2021-2032）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中国市场航空航天紧固件收入及增长率（2021-2032）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中国市场航空航天紧固件销量及增长率（2021-2032）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中国市场主要航空航天紧固件厂商分析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中国市场主要厂商航空航天紧固件销量及市场占有率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中国市场主要厂商航空航天紧固件销量（2021-2026）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中国市场主要厂商航空航天紧固件销量市场份额（2021-2026）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中国市场主要厂商航空航天紧固件收入及市场占有率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中国市场主要厂商航空航天紧固件收入（2021-2026）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中国市场主要厂商航空航天紧固件收入市场份额（2021-2026）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2025年中国市场主要厂商航空航天紧固件收入排名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中国市场主要厂商航空航天紧固件价格（2021-2026）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中国市场主要厂商航空航天紧固件总部及产地分布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中国市场主要厂商成立时间及航空航天紧固件商业化日期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中国市场主要厂商航空航天紧固件产品类型及应用</w:t>
      </w:r>
      <w:r>
        <w:rPr>
          <w:rFonts w:hint="eastAsia"/>
        </w:rPr>
        <w:br/>
      </w:r>
      <w:r>
        <w:rPr>
          <w:rFonts w:hint="eastAsia"/>
        </w:rPr>
        <w:t>　　2.7 航空航天紧固件行业集中度、竞争程度分析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航空航天紧固件行业集中度分析：2025年中国Top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中国市场航空航天紧固件第一梯队、第二梯队和第三梯队厂商（品牌）及2025年市场份额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重点企业（14）在中国市场航空航天紧固件销量、收入、价格及毛利率（2021-2026）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不同产品类型航空航天紧固件分析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中国市场不同产品类型航空航天紧固件销量（2021-2032）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中国市场不同产品类型航空航天紧固件销量及市场份额（2021-2026）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中国市场不同产品类型航空航天紧固件销量预测（2027-2032）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中国市场不同产品类型航空航天紧固件规模（2021-2032）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中国市场不同产品类型航空航天紧固件规模及市场份额（2021-2026）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中国市场不同产品类型航空航天紧固件规模预测（2027-2032）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中国市场不同产品类型航空航天紧固件价格走势（2021-2032）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不同应用航空航天紧固件分析</w:t>
      </w:r>
      <w:r>
        <w:rPr>
          <w:rFonts w:hint="eastAsia"/>
        </w:rPr>
        <w:br/>
      </w:r>
      <w:r>
        <w:rPr>
          <w:rFonts w:hint="eastAsia"/>
        </w:rPr>
        <w:t>　　5.1 中国市场不同应用航空航天紧固件销量（2021-2032）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中国市场不同应用航空航天紧固件销量及市场份额（2021-2026）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中国市场不同应用航空航天紧固件销量预测（2027-2032）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中国市场不同应用航空航天紧固件规模（2021-2032）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中国市场不同应用航空航天紧固件规模及市场份额（2021-2026）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中国市场不同应用航空航天紧固件规模预测（2027-2032）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中国市场不同应用航空航天紧固件价格走势（2021-2032）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航空航天紧固件行业发展分析---发展趋势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航空航天紧固件行业发展分析---厂商壁垒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航空航天紧固件行业发展分析---驱动因素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航空航天紧固件行业发展分析---制约因素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航空航天紧固件中国企业SWOT分析</w:t>
      </w:r>
      <w:r>
        <w:rPr>
          <w:rFonts w:hint="eastAsia"/>
        </w:rPr>
        <w:br/>
      </w:r>
      <w:r>
        <w:rPr>
          <w:rFonts w:hint="eastAsia"/>
        </w:rPr>
        <w:t>　　6.6 航空航天紧固件行业发展分析---行业政策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航空航天紧固件行业产业链简介</w:t>
      </w:r>
      <w:r>
        <w:rPr>
          <w:rFonts w:hint="eastAsia"/>
        </w:rPr>
        <w:br/>
      </w:r>
      <w:r>
        <w:rPr>
          <w:rFonts w:hint="eastAsia"/>
        </w:rPr>
        <w:t>　　7.2 航空航天紧固件产业链分析-上游</w:t>
      </w:r>
      <w:r>
        <w:rPr>
          <w:rFonts w:hint="eastAsia"/>
        </w:rPr>
        <w:br/>
      </w:r>
      <w:r>
        <w:rPr>
          <w:rFonts w:hint="eastAsia"/>
        </w:rPr>
        <w:t>　　7.3 航空航天紧固件产业链分析-中游</w:t>
      </w:r>
      <w:r>
        <w:rPr>
          <w:rFonts w:hint="eastAsia"/>
        </w:rPr>
        <w:br/>
      </w:r>
      <w:r>
        <w:rPr>
          <w:rFonts w:hint="eastAsia"/>
        </w:rPr>
        <w:t>　　7.4 航空航天紧固件产业链分析-下游</w:t>
      </w:r>
      <w:r>
        <w:rPr>
          <w:rFonts w:hint="eastAsia"/>
        </w:rPr>
        <w:br/>
      </w:r>
      <w:r>
        <w:rPr>
          <w:rFonts w:hint="eastAsia"/>
        </w:rPr>
        <w:t>　　7.5 航空航天紧固件行业采购模式</w:t>
      </w:r>
      <w:r>
        <w:rPr>
          <w:rFonts w:hint="eastAsia"/>
        </w:rPr>
        <w:br/>
      </w:r>
      <w:r>
        <w:rPr>
          <w:rFonts w:hint="eastAsia"/>
        </w:rPr>
        <w:t>　　7.6 航空航天紧固件行业生产模式</w:t>
      </w:r>
      <w:r>
        <w:rPr>
          <w:rFonts w:hint="eastAsia"/>
        </w:rPr>
        <w:br/>
      </w:r>
      <w:r>
        <w:rPr>
          <w:rFonts w:hint="eastAsia"/>
        </w:rPr>
        <w:t>　　7.7 航空航天紧固件行业销售模式及销售渠道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中国本土航空航天紧固件产能、产量分析</w:t>
      </w:r>
      <w:r>
        <w:rPr>
          <w:rFonts w:hint="eastAsia"/>
        </w:rPr>
        <w:br/>
      </w:r>
      <w:r>
        <w:rPr>
          <w:rFonts w:hint="eastAsia"/>
        </w:rPr>
        <w:t>　　8.1 中国航空航天紧固件供需现状及预测（2021-2032）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中国航空航天紧固件产能、产量、产能利用率及发展趋势（2021-2032）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中国航空航天紧固件产量、市场需求量及发展趋势（2021-2032）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中国航空航天紧固件进出口分析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中国市场航空航天紧固件主要进口来源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中国市场航空航天紧固件主要出口目的地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不同产品类型航空航天紧固件市场规模2021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不同应用航空航天紧固件市场规模2021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中国市场主要厂商航空航天紧固件销量（2021-2026）&amp;（百万件）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中国市场主要厂商航空航天紧固件销量市场份额（2021-2026）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中国市场主要厂商航空航天紧固件收入（2021-2026）&amp;（万元）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中国市场主要厂商航空航天紧固件收入份额（2021-2026）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2025年中国主要生产商航空航天紧固件收入排名（万元）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中国市场主要厂商航空航天紧固件价格（2021-2026）&amp;（USD/K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中国市场主要厂商航空航天紧固件总部及产地分布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中国市场主要厂商成立时间及航空航天紧固件商业化日期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中国市场主要厂商航空航天紧固件产品类型及应用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2025年中国市场航空航天紧固件主要厂商市场地位（第一梯队、第二梯队和第三梯队）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航空航天紧固件市场投资、并购等现状分析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航空航天紧固件生产基地、总部、竞争对手及市场地位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航空航天紧固件产品规格、参数及市场应用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航空航天紧固件销量（百万件）、收入（万元）、价格（USD/K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中国市场不同产品类型航空航天紧固件销量（2021-2026）&amp;（百万件）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中国市场不同产品类型航空航天紧固件销量市场份额（2021-2026）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中国市场不同产品类型航空航天紧固件销量预测（2027-2032）&amp;（百万件）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中国市场不同产品类型航空航天紧固件销量市场份额预测（2027-2032）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中国市场不同产品类型航空航天紧固件规模（2021-2026）&amp;（万元）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中国市场不同产品类型航空航天紧固件规模市场份额（2021-2026）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中国市场不同产品类型航空航天紧固件规模预测（2027-2032）&amp;（万元）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中国市场不同产品类型航空航天紧固件规模市场份额预测（2027-2032）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中国市场不同应用航空航天紧固件销量（2021-2026）&amp;（百万件）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93： 中国市场不同应用航空航天紧固件销量市场份额（2021-2026）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中国市场不同应用航空航天紧固件销量预测（2027-2032）&amp;（百万件）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中国市场不同应用航空航天紧固件销量市场份额预测（2027-2032）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中国市场不同应用航空航天紧固件规模（2021-2026）&amp;（万元）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中国市场不同应用航空航天紧固件规模市场份额（2021-2026）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中国市场不同应用航空航天紧固件规模预测（2027-2032）&amp;（万元）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中国市场不同应用航空航天紧固件规模市场份额预测（2027-2032）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航空航天紧固件行业发展分析---发展趋势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航空航天紧固件行业发展分析---厂商壁垒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航空航天紧固件行业发展分析---驱动因素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航空航天紧固件行业发展分析---制约因素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航空航天紧固件行业相关重点政策一览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航空航天紧固件行业供应链分析</w:t>
      </w:r>
      <w:r>
        <w:rPr>
          <w:rFonts w:hint="eastAsia"/>
        </w:rPr>
        <w:br/>
      </w:r>
      <w:r>
        <w:rPr>
          <w:rFonts w:hint="eastAsia"/>
        </w:rPr>
        <w:t>　　表 106： 航空航天紧固件上游原料供应商</w:t>
      </w:r>
      <w:r>
        <w:rPr>
          <w:rFonts w:hint="eastAsia"/>
        </w:rPr>
        <w:br/>
      </w:r>
      <w:r>
        <w:rPr>
          <w:rFonts w:hint="eastAsia"/>
        </w:rPr>
        <w:t>　　表 107： 航空航天紧固件行业主要下游客户</w:t>
      </w:r>
      <w:r>
        <w:rPr>
          <w:rFonts w:hint="eastAsia"/>
        </w:rPr>
        <w:br/>
      </w:r>
      <w:r>
        <w:rPr>
          <w:rFonts w:hint="eastAsia"/>
        </w:rPr>
        <w:t>　　表 108： 航空航天紧固件典型经销商</w:t>
      </w:r>
      <w:r>
        <w:rPr>
          <w:rFonts w:hint="eastAsia"/>
        </w:rPr>
        <w:br/>
      </w:r>
      <w:r>
        <w:rPr>
          <w:rFonts w:hint="eastAsia"/>
        </w:rPr>
        <w:t>　　表 109： 中国航空航天紧固件产量、销量、进口量及出口量（2021-2026）&amp;（百万件）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中国航空航天紧固件产量、销量、进口量及出口量预测（2027-2032）&amp;（百万件）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111： 中国市场航空航天紧固件主要进口来源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中国市场航空航天紧固件主要出口目的地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航空航天紧固件产品图片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中国不同产品类型航空航天紧固件市场规模市场份额2025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螺纹紧固件产品图片</w:t>
      </w:r>
      <w:r>
        <w:rPr>
          <w:rFonts w:hint="eastAsia"/>
        </w:rPr>
        <w:br/>
      </w:r>
      <w:r>
        <w:rPr>
          <w:rFonts w:hint="eastAsia"/>
        </w:rPr>
        <w:t>　　图 4： 非螺纹紧固件产品图片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中国不同应用航空航天紧固件市场份额2025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</w:t>
      </w:r>
      <w:r>
        <w:rPr>
          <w:rFonts w:hint="eastAsia"/>
        </w:rPr>
        <w:br/>
      </w:r>
      <w:r>
        <w:rPr>
          <w:rFonts w:hint="eastAsia"/>
        </w:rPr>
        <w:t>　　图 7： 军用</w:t>
      </w:r>
      <w:r>
        <w:rPr>
          <w:rFonts w:hint="eastAsia"/>
        </w:rPr>
        <w:br/>
      </w:r>
      <w:r>
        <w:rPr>
          <w:rFonts w:hint="eastAsia"/>
        </w:rPr>
        <w:t>　　图 8： 中国市场航空航天紧固件市场规模，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中国市场航空航天紧固件收入及增长率（2021-2032）&amp;（万元）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中国市场航空航天紧固件销量及增长率（2021-2032）&amp;（百万件）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2025年中国市场主要厂商航空航天紧固件销量市场份额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2025年中国市场主要厂商航空航天紧固件收入市场份额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2025年中国市场前五大厂商航空航天紧固件市场份额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2025年中国市场航空航天紧固件第一梯队、第二梯队和第三梯队厂商（品牌）及市场份额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中国市场不同产品类型航空航天紧固件价格走势（2021-2032）&amp;（USD/K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中国市场不同应用航空航天紧固件价格走势（2021-2032）&amp;（USD/K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17： 航空航天紧固件中国企业SWOT分析</w:t>
      </w:r>
      <w:r>
        <w:rPr>
          <w:rFonts w:hint="eastAsia"/>
        </w:rPr>
        <w:br/>
      </w:r>
      <w:r>
        <w:rPr>
          <w:rFonts w:hint="eastAsia"/>
        </w:rPr>
        <w:t>　　图 18： 航空航天紧固件产业链</w:t>
      </w:r>
      <w:r>
        <w:rPr>
          <w:rFonts w:hint="eastAsia"/>
        </w:rPr>
        <w:br/>
      </w:r>
      <w:r>
        <w:rPr>
          <w:rFonts w:hint="eastAsia"/>
        </w:rPr>
        <w:t>　　图 19： 航空航天紧固件行业采购模式分析</w:t>
      </w:r>
      <w:r>
        <w:rPr>
          <w:rFonts w:hint="eastAsia"/>
        </w:rPr>
        <w:br/>
      </w:r>
      <w:r>
        <w:rPr>
          <w:rFonts w:hint="eastAsia"/>
        </w:rPr>
        <w:t>　　图 20： 航空航天紧固件行业生产模式分析</w:t>
      </w:r>
      <w:r>
        <w:rPr>
          <w:rFonts w:hint="eastAsia"/>
        </w:rPr>
        <w:br/>
      </w:r>
      <w:r>
        <w:rPr>
          <w:rFonts w:hint="eastAsia"/>
        </w:rPr>
        <w:t>　　图 21： 航空航天紧固件行业销售模式分析</w:t>
      </w:r>
      <w:r>
        <w:rPr>
          <w:rFonts w:hint="eastAsia"/>
        </w:rPr>
        <w:br/>
      </w:r>
      <w:r>
        <w:rPr>
          <w:rFonts w:hint="eastAsia"/>
        </w:rPr>
        <w:t>　　图 22： 中国航空航天紧固件产能、产量、产能利用率及发展趋势（2021-2032）&amp;（百万件）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中国航空航天紧固件产量、市场需求量及发展趋势（2021-2032）&amp;（百万件）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43f2989dd4108" w:history="1">
        <w:r>
          <w:rPr>
            <w:rStyle w:val="Hyperlink"/>
          </w:rPr>
          <w:t>2026-2032年中国航空航天紧固件行业研究及发展前景分析报告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43f2989dd4108" w:history="1">
        <w:r>
          <w:rPr>
            <w:rStyle w:val="Hyperlink"/>
          </w:rPr>
          <w:t>https://www.20087.com/5/57/HangKongHangTianJinGuJianShiChangQianJing.html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紧固件生产企业排名、航空航天紧固件公司有哪些、航空航天ppt、航空航天紧固件未来展望、南京航天航空王静、航空航天紧固件特点、航空螺栓标准型号、航空航天紧固件标准、航空航天发展简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3953adcfd46be" w:history="1">
      <w:r>
        <w:rPr>
          <w:rStyle w:val="Hyperlink"/>
        </w:rPr>
        <w:t>2026-2032年中国航空航天紧固件行业研究及发展前景分析报告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angKongHangTianJinGuJianShiChangQianJing.html" TargetMode="External" Id="Re6543f2989dd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angKongHangTianJinGuJianShiChangQianJing.html" TargetMode="External" Id="Rc703953adcfd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2025-12-08T05:35:00Z</dcterms:created>
  <dcterms:modified xsi:type="dcterms:W3CDTF">2025-12-08T06:35:00Z</dcterms:modified>
  <dc:subject>2026-2032年中国航空航天紧固件行业研究及发展前景分析报告</dc:subject>
  <dc:title>2026-2032年中国航空航天紧固件行业研究及发展前景分析报告</dc:title>
  <cp:keywords>2026-2032年中国航空航天紧固件行业研究及发展前景分析报告</cp:keywords>
  <dc:description>2026-2032年中国航空航天紧固件行业研究及发展前景分析报告</dc:description>
</cp:coreProperties>
</file>