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9a325f084c35" w:history="1">
              <w:r>
                <w:rPr>
                  <w:rStyle w:val="Hyperlink"/>
                </w:rPr>
                <w:t>2026-2032年全球与中国航行数据记录仪（VDR）市场研究及前景分析报告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9a325f084c35" w:history="1">
              <w:r>
                <w:rPr>
                  <w:rStyle w:val="Hyperlink"/>
                </w:rPr>
                <w:t>2026-2032年全球与中国航行数据记录仪（VDR）市场研究及前景分析报告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69a325f084c35" w:history="1">
                <w:r>
                  <w:rPr>
                    <w:rStyle w:val="Hyperlink"/>
                  </w:rPr>
                  <w:t>https://www.20087.com/5/67/HangXingShuJuJiLuYi-VDR-FaZhanQianJingFenXi.html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行数据记录仪（VDR）当前在国际航行船舶中作为强制性安全设备，用于连续记录驾驶台音频、雷达图像、船位、航速、舵令及通信数据，构成海上事故调查的关键证据来源。该系统符合IMO（国际海事组织）规范，由数据采集单元、存储模块与防护容器组成，黑匣子式舱体具备耐压、耐火与水下信标发射功能，可在3000米深水中保存数据两年以上。在客轮、油轮与集装箱船中，VDR与ECDIS、GMDSS等系统联动，实现多源信息同步记录。航行数据记录仪（VDR）企业注重数据完整性校验、加密保护与抗电磁干扰能力，确保极端事故下的数据可恢复性。定期维护包括功能测试与存储介质更换。</w:t>
      </w:r>
      <w:r>
        <w:rPr>
          <w:rFonts w:hint="eastAsia"/>
        </w:rPr>
        <w:br/>
      </w:r>
      <w:r>
        <w:rPr>
          <w:rFonts w:hint="eastAsia"/>
        </w:rPr>
        <w:t>　　未来，航行数据记录仪（VDR）将向数据扩容、远程传输与智能分析方向发展。高密度存储技术将支持更长时间段与更多信号通道的记录，包括视频监控与AIS数据流。卫星链路或蜂窝网络将实现关键数据的定期远程备份，即使黑匣子丢失仍可获取信息。边缘计算模块将执行初步事件识别，如碰撞预警或操作异常标记。在无人船与远程驾驶场景，VDR将记录远程控制指令与通信日志。自毁式应急数据弹射装置将提升在沉没事故中的回收概率。开源数据格式将促进第三方分析工具开发。航行数据记录仪（VDR）正从被动记录装置向主动备份、可追溯、高维度的航海信息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69a325f084c35" w:history="1">
        <w:r>
          <w:rPr>
            <w:rStyle w:val="Hyperlink"/>
          </w:rPr>
          <w:t>2026-2032年全球与中国航行数据记录仪（VDR）市场研究及前景分析报告</w:t>
        </w:r>
      </w:hyperlink>
      <w:r>
        <w:rPr>
          <w:rFonts w:hint="eastAsia"/>
        </w:rPr>
        <w:t>》系统梳理了航行数据记录仪（VDR）行业产业链结构，分析航行数据记录仪（VDR）行业市场规模、需求特征及价格动态，客观呈现航行数据记录仪（VDR）行业发展现状。报告研究了航行数据记录仪（VDR）技术发展现状及未来方向，结合市场趋势科学预测增长空间，并解析航行数据记录仪（VDR）重点企业的竞争格局与品牌表现。通过对航行数据记录仪（VDR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中国航行数据记录仪（VDR）概述</w:t>
      </w:r>
      <w:r>
        <w:rPr>
          <w:rFonts w:hint="eastAsia"/>
        </w:rPr>
        <w:br/>
      </w:r>
      <w:r>
        <w:rPr>
          <w:rFonts w:hint="eastAsia"/>
        </w:rPr>
        <w:t>　　第一节 航行数据记录仪（VDR）行业定义</w:t>
      </w:r>
      <w:r>
        <w:rPr>
          <w:rFonts w:hint="eastAsia"/>
        </w:rPr>
        <w:br/>
      </w:r>
      <w:r>
        <w:rPr>
          <w:rFonts w:hint="eastAsia"/>
        </w:rPr>
        <w:t>　　第二节 航行数据记录仪（VDR）行业发展特性</w:t>
      </w:r>
      <w:r>
        <w:rPr>
          <w:rFonts w:hint="eastAsia"/>
        </w:rPr>
        <w:br/>
      </w:r>
      <w:r>
        <w:rPr>
          <w:rFonts w:hint="eastAsia"/>
        </w:rPr>
        <w:t>　　第三节 航行数据记录仪（VDR）产业链分析</w:t>
      </w:r>
      <w:r>
        <w:rPr>
          <w:rFonts w:hint="eastAsia"/>
        </w:rPr>
        <w:br/>
      </w:r>
      <w:r>
        <w:rPr>
          <w:rFonts w:hint="eastAsia"/>
        </w:rPr>
        <w:t>　　第四节 航行数据记录仪（VDR）行业生命周期分析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中国航行数据记录仪（VDR）行业发展环境分析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航行数据记录仪（VDR）行业相关政策、标准</w:t>
      </w:r>
      <w:r>
        <w:rPr>
          <w:rFonts w:hint="eastAsia"/>
        </w:rPr>
        <w:br/>
      </w:r>
      <w:r>
        <w:rPr>
          <w:rFonts w:hint="eastAsia"/>
        </w:rPr>
        <w:t>　　第三节 航行数据记录仪（VDR）行业相关发展规划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2025-2026年航行数据记录仪（VDR）行业技术发展现状及趋势分析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国内外航行数据记录仪（VDR）行业技术差异与原因</w:t>
      </w:r>
      <w:r>
        <w:rPr>
          <w:rFonts w:hint="eastAsia"/>
        </w:rPr>
        <w:br/>
      </w:r>
      <w:r>
        <w:rPr>
          <w:rFonts w:hint="eastAsia"/>
        </w:rPr>
        <w:t>　　第三节 航行数据记录仪（VDR）行业技术发展方向、趋势预测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提升航行数据记录仪（VDR）行业技术能力策略建议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全球主要航行数据记录仪（VDR）市场发展概况</w:t>
      </w:r>
      <w:r>
        <w:rPr>
          <w:rFonts w:hint="eastAsia"/>
        </w:rPr>
        <w:br/>
      </w:r>
      <w:r>
        <w:rPr>
          <w:rFonts w:hint="eastAsia"/>
        </w:rPr>
        <w:t>　　第一节 全球航行数据记录仪（VDR）市场发展分析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欧洲地区主要国家航行数据记录仪（VDR）市场概况</w:t>
      </w:r>
      <w:r>
        <w:rPr>
          <w:rFonts w:hint="eastAsia"/>
        </w:rPr>
        <w:br/>
      </w:r>
      <w:r>
        <w:rPr>
          <w:rFonts w:hint="eastAsia"/>
        </w:rPr>
        <w:t>　　第三节 北美地区航行数据记录仪（VDR）市场概况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亚洲地区主要国家航行数据记录仪（VDR）市场概况</w:t>
      </w:r>
      <w:r>
        <w:rPr>
          <w:rFonts w:hint="eastAsia"/>
        </w:rPr>
        <w:br/>
      </w:r>
      <w:r>
        <w:rPr>
          <w:rFonts w:hint="eastAsia"/>
        </w:rPr>
        <w:t>　　第五节 全球航行数据记录仪（VDR）市场发展预测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中国航行数据记录仪（VDR）发展现状</w:t>
      </w:r>
      <w:r>
        <w:rPr>
          <w:rFonts w:hint="eastAsia"/>
        </w:rPr>
        <w:br/>
      </w:r>
      <w:r>
        <w:rPr>
          <w:rFonts w:hint="eastAsia"/>
        </w:rPr>
        <w:t>　　第一节 中国航行数据记录仪（VDR）市场现状分析</w:t>
      </w:r>
      <w:r>
        <w:rPr>
          <w:rFonts w:hint="eastAsia"/>
        </w:rPr>
        <w:br/>
      </w:r>
      <w:r>
        <w:rPr>
          <w:rFonts w:hint="eastAsia"/>
        </w:rPr>
        <w:t>　　第二节 中国航行数据记录仪（VDR）行业产量情况分析及预测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一、航行数据记录仪（VDR）总体产能规模</w:t>
      </w:r>
      <w:r>
        <w:rPr>
          <w:rFonts w:hint="eastAsia"/>
        </w:rPr>
        <w:br/>
      </w:r>
      <w:r>
        <w:rPr>
          <w:rFonts w:hint="eastAsia"/>
        </w:rPr>
        <w:t>　　　　二、航行数据记录仪（VDR）生产区域分布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三、2020-2025年中国航行数据记录仪（VDR）行业产量统计分析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四、2026-2032年中国航行数据记录仪（VDR）行业产量预测分析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中国航行数据记录仪（VDR）市场需求分析及预测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一、中国航行数据记录仪（VDR）市场需求特点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二、2020-2025年中国航行数据记录仪（VDR）市场需求量统计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三、2026-2032年中国航行数据记录仪（VDR）市场需求量预测</w:t>
      </w:r>
      <w:r>
        <w:rPr>
          <w:rFonts w:hint="eastAsia"/>
        </w:rPr>
        <w:br/>
      </w:r>
      <w:r>
        <w:rPr>
          <w:rFonts w:hint="eastAsia"/>
        </w:rPr>
        <w:t>　　第四节 中国航行数据记录仪（VDR）价格趋势分析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一、2020-2025年中国航行数据记录仪（VDR）市场价格趋势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二、2026-2032年中国航行数据记录仪（VDR）市场价格走势预测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航行数据记录仪（VDR）市场特性分析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航行数据记录仪（VDR）行业集中度分析</w:t>
      </w:r>
      <w:r>
        <w:rPr>
          <w:rFonts w:hint="eastAsia"/>
        </w:rPr>
        <w:br/>
      </w:r>
      <w:r>
        <w:rPr>
          <w:rFonts w:hint="eastAsia"/>
        </w:rPr>
        <w:t>　　第二节 航行数据记录仪（VDR）行业SWOT分析</w:t>
      </w:r>
      <w:r>
        <w:rPr>
          <w:rFonts w:hint="eastAsia"/>
        </w:rPr>
        <w:br/>
      </w:r>
      <w:r>
        <w:rPr>
          <w:rFonts w:hint="eastAsia"/>
        </w:rPr>
        <w:t>　　　　一、航行数据记录仪（VDR）行业优势</w:t>
      </w:r>
      <w:r>
        <w:rPr>
          <w:rFonts w:hint="eastAsia"/>
        </w:rPr>
        <w:br/>
      </w:r>
      <w:r>
        <w:rPr>
          <w:rFonts w:hint="eastAsia"/>
        </w:rPr>
        <w:t>　　　　二、航行数据记录仪（VDR）行业劣势</w:t>
      </w:r>
      <w:r>
        <w:rPr>
          <w:rFonts w:hint="eastAsia"/>
        </w:rPr>
        <w:br/>
      </w:r>
      <w:r>
        <w:rPr>
          <w:rFonts w:hint="eastAsia"/>
        </w:rPr>
        <w:t>　　　　三、航行数据记录仪（VDR）行业机会</w:t>
      </w:r>
      <w:r>
        <w:rPr>
          <w:rFonts w:hint="eastAsia"/>
        </w:rPr>
        <w:br/>
      </w:r>
      <w:r>
        <w:rPr>
          <w:rFonts w:hint="eastAsia"/>
        </w:rPr>
        <w:t>　　　　四、航行数据记录仪（VDR）行业风险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2020-2025年航行数据记录仪（VDR）行业经济运行状况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2020-2025年中国航行数据记录仪（VDR）行业盈利能力分析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2020-2025年中国航行数据记录仪（VDR）行业发展能力分析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2020-2025年航行数据记录仪（VDR）行业偿债能力分析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2020-2025年航行数据记录仪（VDR）制造企业数量分析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航行数据记录仪（VDR）行业上、下游市场分析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航行数据记录仪（VDR）行业下游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中国航行数据记录仪（VDR）行业重点地区发展分析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**地区航行数据记录仪（VDR）市场发展分析</w:t>
      </w:r>
      <w:r>
        <w:rPr>
          <w:rFonts w:hint="eastAsia"/>
        </w:rPr>
        <w:br/>
      </w:r>
      <w:r>
        <w:rPr>
          <w:rFonts w:hint="eastAsia"/>
        </w:rPr>
        <w:t>　　第三节 **地区航行数据记录仪（VDR）市场发展分析</w:t>
      </w:r>
      <w:r>
        <w:rPr>
          <w:rFonts w:hint="eastAsia"/>
        </w:rPr>
        <w:br/>
      </w:r>
      <w:r>
        <w:rPr>
          <w:rFonts w:hint="eastAsia"/>
        </w:rPr>
        <w:t>　　第四节 **地区航行数据记录仪（VDR）市场发展分析</w:t>
      </w:r>
      <w:r>
        <w:rPr>
          <w:rFonts w:hint="eastAsia"/>
        </w:rPr>
        <w:br/>
      </w:r>
      <w:r>
        <w:rPr>
          <w:rFonts w:hint="eastAsia"/>
        </w:rPr>
        <w:t>　　第五节 **地区航行数据记录仪（VDR）市场发展分析</w:t>
      </w:r>
      <w:r>
        <w:rPr>
          <w:rFonts w:hint="eastAsia"/>
        </w:rPr>
        <w:br/>
      </w:r>
      <w:r>
        <w:rPr>
          <w:rFonts w:hint="eastAsia"/>
        </w:rPr>
        <w:t>　　第六节 **地区航行数据记录仪（VDR）市场发展分析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2020-2025年中国航行数据记录仪（VDR）进出口分析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航行数据记录仪（VDR）进口情况分析</w:t>
      </w:r>
      <w:r>
        <w:rPr>
          <w:rFonts w:hint="eastAsia"/>
        </w:rPr>
        <w:br/>
      </w:r>
      <w:r>
        <w:rPr>
          <w:rFonts w:hint="eastAsia"/>
        </w:rPr>
        <w:t>　　第二节 航行数据记录仪（VDR）出口情况分析</w:t>
      </w:r>
      <w:r>
        <w:rPr>
          <w:rFonts w:hint="eastAsia"/>
        </w:rPr>
        <w:br/>
      </w:r>
      <w:r>
        <w:rPr>
          <w:rFonts w:hint="eastAsia"/>
        </w:rPr>
        <w:t>　　第三节 影响航行数据记录仪（VDR）进出口因素分析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航行数据记录仪（VDR）行业重点企业竞争力分析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三、企业航行数据记录仪（VDR）经营状况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三、企业航行数据记录仪（VDR）经营状况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三、企业航行数据记录仪（VDR）经营状况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三、企业航行数据记录仪（VDR）经营状况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三、企业航行数据记录仪（VDR）经营状况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三、企业航行数据记录仪（VDR）经营状况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航行数据记录仪（VDR）行业企业经营策略研究分析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航行数据记录仪（VDR）企业多样化经营策略分析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一、航行数据记录仪（VDR）企业多样化经营情况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二、现行航行数据记录仪（VDR）行业多样化经营的方向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大型航行数据记录仪（VDR）企业集团未来发展策略分析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对中小航行数据记录仪（VDR）企业生产经营的建议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航行数据记录仪（VDR）行业投资风险预警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影响航行数据记录仪（VDR）行业发展的主要因素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一、2026影响航行数据记录仪（VDR）行业运行的有利因素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二、2026影响航行数据记录仪（VDR）行业运行的稳定因素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三、2026影响航行数据记录仪（VDR）行业运行的不利因素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四、2026我国航行数据记录仪（VDR）行业发展面临的挑战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五、2026我国航行数据记录仪（VDR）行业发展面临的机遇</w:t>
      </w:r>
      <w:r>
        <w:rPr>
          <w:rFonts w:hint="eastAsia"/>
        </w:rPr>
        <w:br/>
      </w:r>
      <w:r>
        <w:rPr>
          <w:rFonts w:hint="eastAsia"/>
        </w:rPr>
        <w:t>　　第二节 航行数据记录仪（VDR）行业投资风险预警</w:t>
      </w:r>
      <w:r>
        <w:rPr>
          <w:rFonts w:hint="eastAsia"/>
        </w:rPr>
        <w:br/>
      </w:r>
      <w:r>
        <w:rPr>
          <w:rFonts w:hint="eastAsia"/>
        </w:rPr>
        <w:t>　　　　一、航行数据记录仪（VDR）行业市场风险预测</w:t>
      </w:r>
      <w:r>
        <w:rPr>
          <w:rFonts w:hint="eastAsia"/>
        </w:rPr>
        <w:br/>
      </w:r>
      <w:r>
        <w:rPr>
          <w:rFonts w:hint="eastAsia"/>
        </w:rPr>
        <w:t>　　　　二、航行数据记录仪（VDR）行业政策风险预测</w:t>
      </w:r>
      <w:r>
        <w:rPr>
          <w:rFonts w:hint="eastAsia"/>
        </w:rPr>
        <w:br/>
      </w:r>
      <w:r>
        <w:rPr>
          <w:rFonts w:hint="eastAsia"/>
        </w:rPr>
        <w:t>　　　　三、航行数据记录仪（VDR）行业经营风险预测</w:t>
      </w:r>
      <w:r>
        <w:rPr>
          <w:rFonts w:hint="eastAsia"/>
        </w:rPr>
        <w:br/>
      </w:r>
      <w:r>
        <w:rPr>
          <w:rFonts w:hint="eastAsia"/>
        </w:rPr>
        <w:t>　　　　四、航行数据记录仪（VDR）行业技术风险预测</w:t>
      </w:r>
      <w:r>
        <w:rPr>
          <w:rFonts w:hint="eastAsia"/>
        </w:rPr>
        <w:br/>
      </w:r>
      <w:r>
        <w:rPr>
          <w:rFonts w:hint="eastAsia"/>
        </w:rPr>
        <w:t>　　　　五、航行数据记录仪（VDR）行业竞争风险预测</w:t>
      </w:r>
      <w:r>
        <w:rPr>
          <w:rFonts w:hint="eastAsia"/>
        </w:rPr>
        <w:br/>
      </w:r>
      <w:r>
        <w:rPr>
          <w:rFonts w:hint="eastAsia"/>
        </w:rPr>
        <w:t>　　　　六、航行数据记录仪（VDR）行业其他风险预测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航行数据记录仪（VDR）投资建议</w:t>
      </w:r>
      <w:r>
        <w:rPr>
          <w:rFonts w:hint="eastAsia"/>
        </w:rPr>
        <w:br/>
      </w:r>
      <w:r>
        <w:rPr>
          <w:rFonts w:hint="eastAsia"/>
        </w:rPr>
        <w:t>　　第一节 2026年航行数据记录仪（VDR）市场前景分析</w:t>
      </w:r>
      <w:r>
        <w:rPr>
          <w:rFonts w:hint="eastAsia"/>
        </w:rPr>
        <w:br/>
      </w:r>
      <w:r>
        <w:rPr>
          <w:rFonts w:hint="eastAsia"/>
        </w:rPr>
        <w:t>　　第二节 2026年航行数据记录仪（VDR）发展趋势预测</w:t>
      </w:r>
      <w:r>
        <w:rPr>
          <w:rFonts w:hint="eastAsia"/>
        </w:rPr>
        <w:br/>
      </w:r>
      <w:r>
        <w:rPr>
          <w:rFonts w:hint="eastAsia"/>
        </w:rPr>
        <w:t>　　第三节 航行数据记录仪（VDR）行业投资进入壁垒分析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航行数据记录仪（VDR）行业历程</w:t>
      </w:r>
      <w:r>
        <w:rPr>
          <w:rFonts w:hint="eastAsia"/>
        </w:rPr>
        <w:br/>
      </w:r>
      <w:r>
        <w:rPr>
          <w:rFonts w:hint="eastAsia"/>
        </w:rPr>
        <w:t>　　图表 航行数据记录仪（VDR）行业生命周期</w:t>
      </w:r>
      <w:r>
        <w:rPr>
          <w:rFonts w:hint="eastAsia"/>
        </w:rPr>
        <w:br/>
      </w:r>
      <w:r>
        <w:rPr>
          <w:rFonts w:hint="eastAsia"/>
        </w:rPr>
        <w:t>　　图表 航行数据记录仪（VDR）行业产业链分析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2020-2025年航行数据记录仪（VDR）行业市场容量分析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2025年中国航行数据记录仪（VDR）行业需求领域分布格局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2025年中国航行数据记录仪（VDR）进口国家及地区分析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2025年中国航行数据记录仪（VDR）出口国家及地区分析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2020-2025年中国航行数据记录仪（VDR）行业企业平均规模情况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**地区航行数据记录仪（VDR）行业市场需求情况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航行数据记录仪（VDR）重点企业（三）成长能力情况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2026-2032年中国航行数据记录仪（VDR）行业产能预测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2026-2032年中国航行数据记录仪（VDR）行业产量预测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2026-2032年中国航行数据记录仪（VDR）市场需求量预测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2026-2032年中国航行数据记录仪（VDR）行业供需平衡预测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2026-2032年中国航行数据记录仪（VDR）行业市场容量预测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2026-2032年中国航行数据记录仪（VDR）行业市场规模预测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2026年中国航行数据记录仪（VDR）市场前景分析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2026年中国航行数据记录仪（VDR）发展趋势预测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9a325f084c35" w:history="1">
        <w:r>
          <w:rPr>
            <w:rStyle w:val="Hyperlink"/>
          </w:rPr>
          <w:t>2026-2032年全球与中国航行数据记录仪（VDR）市场研究及前景分析报告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69a325f084c35" w:history="1">
        <w:r>
          <w:rPr>
            <w:rStyle w:val="Hyperlink"/>
          </w:rPr>
          <w:t>https://www.20087.com/5/67/HangXingShuJuJiLuYi-VDR-FaZhanQianJingFenXi.html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热点：保速捷行车记录仪、航行数据记录仪vdr报警代码PDC ERROR、船用gps卫星导航仪、航行数据记录仪竞争性采购、vdr数据在电脑怎么打开、航行数据记录仪对船舶安全管理的认识和理解、360度全景行车记录仪、航行数据记录仪国家标准最新、逸航行车记录仪官网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3ecfd496d4239" w:history="1">
      <w:r>
        <w:rPr>
          <w:rStyle w:val="Hyperlink"/>
        </w:rPr>
        <w:t>2026-2032年全球与中国航行数据记录仪（VDR）市场研究及前景分析报告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angXingShuJuJiLuYi-VDR-FaZhanQianJingFenXi.html" TargetMode="External" Id="R82969a325f0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angXingShuJuJiLuYi-VDR-FaZhanQianJingFenXi.html" TargetMode="External" Id="R5d63ecfd496d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2026-01-19T04:09:27Z</dcterms:created>
  <dcterms:modified xsi:type="dcterms:W3CDTF">2026-01-19T05:09:27Z</dcterms:modified>
  <dc:subject>2026-2032年全球与中国航行数据记录仪（VDR）市场研究及前景分析报告</dc:subject>
  <dc:title>2026-2032年全球与中国航行数据记录仪（VDR）市场研究及前景分析报告</dc:title>
  <cp:keywords>2026-2032年全球与中国航行数据记录仪（VDR）市场研究及前景分析报告</cp:keywords>
  <dc:description>2026-2032年全球与中国航行数据记录仪（VDR）市场研究及前景分析报告</dc:description>
</cp:coreProperties>
</file>