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70bc3785446c4" w:history="1">
              <w:r>
                <w:rPr>
                  <w:rStyle w:val="Hyperlink"/>
                </w:rPr>
                <w:t>2025-2031年中国车联网发展现状分析与市场前景预测报告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70bc3785446c4" w:history="1">
              <w:r>
                <w:rPr>
                  <w:rStyle w:val="Hyperlink"/>
                </w:rPr>
                <w:t>2025-2031年中国车联网发展现状分析与市场前景预测报告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70bc3785446c4" w:history="1">
                <w:r>
                  <w:rPr>
                    <w:rStyle w:val="Hyperlink"/>
                  </w:rPr>
                  <w:t>https://www.20087.com/5/27/CheLianWangShiChangXianZhuangHeQianJing.html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（V2X）作为智能交通系统的关键组成部分，近年来随着5G通信技术的商用化和自动驾驶技术的发展，其市场规模迅速扩大。车联网技术能够实现车辆与车辆、车辆与基础设施之间的信息交换，提升交通安全、效率和驾驶体验。然而，网络安全、数据隐私和法律法规框架的完善，是车联网行业需要解决的问题。</w:t>
      </w:r>
      <w:r>
        <w:rPr>
          <w:rFonts w:hint="eastAsia"/>
        </w:rPr>
        <w:br/>
      </w:r>
      <w:r>
        <w:rPr>
          <w:rFonts w:hint="eastAsia"/>
        </w:rPr>
        <w:t>　　未来，车联网将更加注重安全性和互联互通。通过加密通信和数据安全协议，车联网将保护用户隐私，防止黑客攻击。同时，标准化和规范化将成为行业发展的重点，以实现不同品牌和车型之间的无缝连接。此外，车联网将与智慧城市、智能交通系统深度融合，为用户提供更加智能、便捷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70bc3785446c4" w:history="1">
        <w:r>
          <w:rPr>
            <w:rStyle w:val="Hyperlink"/>
          </w:rPr>
          <w:t>2025-2031年中国车联网发展现状分析与市场前景预测报告</w:t>
        </w:r>
      </w:hyperlink>
      <w:r>
        <w:rPr>
          <w:rFonts w:hint="eastAsia"/>
        </w:rPr>
        <w:t>》基于国家统计局及相关行业协会的详实数据，结合国内外车联网行业研究资料及深入市场调研，系统分析了车联网行业的市场规模、市场需求及产业链现状。报告重点探讨了车联网行业整体运行情况及细分领域特点，科学预测了车联网市场前景与发展趋势，揭示了车联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370bc3785446c4" w:history="1">
        <w:r>
          <w:rPr>
            <w:rStyle w:val="Hyperlink"/>
          </w:rPr>
          <w:t>2025-2031年中国车联网发展现状分析与市场前景预测报告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车联网产业概述</w:t>
      </w:r>
      <w:r>
        <w:rPr>
          <w:rFonts w:hint="eastAsia"/>
        </w:rPr>
        <w:br/>
      </w:r>
      <w:r>
        <w:rPr>
          <w:rFonts w:hint="eastAsia"/>
        </w:rPr>
        <w:t>　　第一节 车联网定义</w:t>
      </w:r>
      <w:r>
        <w:rPr>
          <w:rFonts w:hint="eastAsia"/>
        </w:rPr>
        <w:br/>
      </w:r>
      <w:r>
        <w:rPr>
          <w:rFonts w:hint="eastAsia"/>
        </w:rPr>
        <w:t>　　第二节 车联网行业特点</w:t>
      </w:r>
      <w:r>
        <w:rPr>
          <w:rFonts w:hint="eastAsia"/>
        </w:rPr>
        <w:br/>
      </w:r>
      <w:r>
        <w:rPr>
          <w:rFonts w:hint="eastAsia"/>
        </w:rPr>
        <w:t>　　第三节 车联网发展历程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车联网行业经济环境分析</w:t>
      </w:r>
      <w:r>
        <w:rPr>
          <w:rFonts w:hint="eastAsia"/>
        </w:rPr>
        <w:br/>
      </w:r>
      <w:r>
        <w:rPr>
          <w:rFonts w:hint="eastAsia"/>
        </w:rPr>
        <w:t>　　第二节 车联网行业政策环境分析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一、车联网行业政策影响分析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二、相关车联网行业标准分析</w:t>
      </w:r>
      <w:r>
        <w:rPr>
          <w:rFonts w:hint="eastAsia"/>
        </w:rPr>
        <w:br/>
      </w:r>
      <w:r>
        <w:rPr>
          <w:rFonts w:hint="eastAsia"/>
        </w:rPr>
        <w:t>　　第三节 车联网行业社会环境分析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国内外车联网行业技术差异与原因</w:t>
      </w:r>
      <w:r>
        <w:rPr>
          <w:rFonts w:hint="eastAsia"/>
        </w:rPr>
        <w:br/>
      </w:r>
      <w:r>
        <w:rPr>
          <w:rFonts w:hint="eastAsia"/>
        </w:rPr>
        <w:t>　　第三节 车联网行业技术发展方向、趋势预测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全球车联网市场发展现状分析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国外主要国家、地区车联网市场现状</w:t>
      </w:r>
      <w:r>
        <w:rPr>
          <w:rFonts w:hint="eastAsia"/>
        </w:rPr>
        <w:br/>
      </w:r>
      <w:r>
        <w:rPr>
          <w:rFonts w:hint="eastAsia"/>
        </w:rPr>
        <w:t>　　第三节 全球车联网行业发展趋势预测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2019-2024年中国车联网行业规模情况</w:t>
      </w:r>
      <w:r>
        <w:rPr>
          <w:rFonts w:hint="eastAsia"/>
        </w:rPr>
        <w:br/>
      </w:r>
      <w:r>
        <w:rPr>
          <w:rFonts w:hint="eastAsia"/>
        </w:rPr>
        <w:t>　　　　一、车联网行业市场规模状况</w:t>
      </w:r>
      <w:r>
        <w:rPr>
          <w:rFonts w:hint="eastAsia"/>
        </w:rPr>
        <w:br/>
      </w:r>
      <w:r>
        <w:rPr>
          <w:rFonts w:hint="eastAsia"/>
        </w:rPr>
        <w:t>　　　　二、车联网行业单位规模状况</w:t>
      </w:r>
      <w:r>
        <w:rPr>
          <w:rFonts w:hint="eastAsia"/>
        </w:rPr>
        <w:br/>
      </w:r>
      <w:r>
        <w:rPr>
          <w:rFonts w:hint="eastAsia"/>
        </w:rPr>
        <w:t>　　　　三、车联网行业人员规模状况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2019-2024年中国车联网行业财务能力分析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一、车联网行业盈利能力分析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二、车联网行业偿债能力分析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三、车联网行业营运能力分析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四、车联网行业发展能力分析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2024-2025年中国车联网行业热点动态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2025年中国车联网行业面临的挑战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**地区车联网发展现状及趋势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**地区车联网发展现状及趋势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**地区车联网发展现状及趋势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**地区车联网发展现状及趋势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国内车联网行业价格回顾</w:t>
      </w:r>
      <w:r>
        <w:rPr>
          <w:rFonts w:hint="eastAsia"/>
        </w:rPr>
        <w:br/>
      </w:r>
      <w:r>
        <w:rPr>
          <w:rFonts w:hint="eastAsia"/>
        </w:rPr>
        <w:t>　　第二节 国内车联网行业价格走势预测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中国车联网行业客户调研</w:t>
      </w:r>
      <w:r>
        <w:rPr>
          <w:rFonts w:hint="eastAsia"/>
        </w:rPr>
        <w:br/>
      </w:r>
      <w:r>
        <w:rPr>
          <w:rFonts w:hint="eastAsia"/>
        </w:rPr>
        <w:t>　　　　一、车联网行业客户偏好调查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三、车联网品牌忠诚度调查</w:t>
      </w:r>
      <w:r>
        <w:rPr>
          <w:rFonts w:hint="eastAsia"/>
        </w:rPr>
        <w:br/>
      </w:r>
      <w:r>
        <w:rPr>
          <w:rFonts w:hint="eastAsia"/>
        </w:rPr>
        <w:t>　　　　四、车联网行业客户消费理念调研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2024-2025年车联网行业集中度分析</w:t>
      </w:r>
      <w:r>
        <w:rPr>
          <w:rFonts w:hint="eastAsia"/>
        </w:rPr>
        <w:br/>
      </w:r>
      <w:r>
        <w:rPr>
          <w:rFonts w:hint="eastAsia"/>
        </w:rPr>
        <w:t>　　　　一、车联网市场集中度分析</w:t>
      </w:r>
      <w:r>
        <w:rPr>
          <w:rFonts w:hint="eastAsia"/>
        </w:rPr>
        <w:br/>
      </w:r>
      <w:r>
        <w:rPr>
          <w:rFonts w:hint="eastAsia"/>
        </w:rPr>
        <w:t>　　　　二、车联网企业集中度分析</w:t>
      </w:r>
      <w:r>
        <w:rPr>
          <w:rFonts w:hint="eastAsia"/>
        </w:rPr>
        <w:br/>
      </w:r>
      <w:r>
        <w:rPr>
          <w:rFonts w:hint="eastAsia"/>
        </w:rPr>
        <w:t>　　第二节 2025年车联网行业竞争格局分析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一、车联网行业竞争策略分析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二、车联网行业竞争格局展望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三、我国车联网市场竞争趋势</w:t>
      </w:r>
      <w:r>
        <w:rPr>
          <w:rFonts w:hint="eastAsia"/>
        </w:rPr>
        <w:br/>
      </w:r>
      <w:r>
        <w:rPr>
          <w:rFonts w:hint="eastAsia"/>
        </w:rPr>
        <w:t>　　第三节 车联网行业兼并与重组整合分析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一、车联网行业兼并与重组整合动态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二、车联网行业兼并与重组整合发展趋势预测分析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车联网行业SWOT模型分析</w:t>
      </w:r>
      <w:r>
        <w:rPr>
          <w:rFonts w:hint="eastAsia"/>
        </w:rPr>
        <w:br/>
      </w:r>
      <w:r>
        <w:rPr>
          <w:rFonts w:hint="eastAsia"/>
        </w:rPr>
        <w:t>　　　　一、车联网行业优势分析</w:t>
      </w:r>
      <w:r>
        <w:rPr>
          <w:rFonts w:hint="eastAsia"/>
        </w:rPr>
        <w:br/>
      </w:r>
      <w:r>
        <w:rPr>
          <w:rFonts w:hint="eastAsia"/>
        </w:rPr>
        <w:t>　　　　二、车联网行业劣势分析</w:t>
      </w:r>
      <w:r>
        <w:rPr>
          <w:rFonts w:hint="eastAsia"/>
        </w:rPr>
        <w:br/>
      </w:r>
      <w:r>
        <w:rPr>
          <w:rFonts w:hint="eastAsia"/>
        </w:rPr>
        <w:t>　　　　三、车联网行业机会分析</w:t>
      </w:r>
      <w:r>
        <w:rPr>
          <w:rFonts w:hint="eastAsia"/>
        </w:rPr>
        <w:br/>
      </w:r>
      <w:r>
        <w:rPr>
          <w:rFonts w:hint="eastAsia"/>
        </w:rPr>
        <w:t>　　　　四、车联网行业风险分析</w:t>
      </w:r>
      <w:r>
        <w:rPr>
          <w:rFonts w:hint="eastAsia"/>
        </w:rPr>
        <w:br/>
      </w:r>
      <w:r>
        <w:rPr>
          <w:rFonts w:hint="eastAsia"/>
        </w:rPr>
        <w:t>　　第二节 车联网行业投资风险及控制策略分析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2025-2031年中国车联网市场预测及发展建议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2025-2031年中国车联网市场预测分析</w:t>
      </w:r>
      <w:r>
        <w:rPr>
          <w:rFonts w:hint="eastAsia"/>
        </w:rPr>
        <w:br/>
      </w:r>
      <w:r>
        <w:rPr>
          <w:rFonts w:hint="eastAsia"/>
        </w:rPr>
        <w:t>　　　　一、中国车联网市场前景分析</w:t>
      </w:r>
      <w:r>
        <w:rPr>
          <w:rFonts w:hint="eastAsia"/>
        </w:rPr>
        <w:br/>
      </w:r>
      <w:r>
        <w:rPr>
          <w:rFonts w:hint="eastAsia"/>
        </w:rPr>
        <w:t>　　　　二、中国车联网发展趋势预测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2025-2031年中国车联网企业发展策略建议</w:t>
      </w:r>
      <w:r>
        <w:rPr>
          <w:rFonts w:hint="eastAsia"/>
        </w:rPr>
        <w:br/>
      </w:r>
      <w:r>
        <w:rPr>
          <w:rFonts w:hint="eastAsia"/>
        </w:rPr>
        <w:t>　　　　一、车联网企业融资策略</w:t>
      </w:r>
      <w:r>
        <w:rPr>
          <w:rFonts w:hint="eastAsia"/>
        </w:rPr>
        <w:br/>
      </w:r>
      <w:r>
        <w:rPr>
          <w:rFonts w:hint="eastAsia"/>
        </w:rPr>
        <w:t>　　　　二、车联网企业人才策略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2025-2031年中国车联网企业营销策略建议</w:t>
      </w:r>
      <w:r>
        <w:rPr>
          <w:rFonts w:hint="eastAsia"/>
        </w:rPr>
        <w:br/>
      </w:r>
      <w:r>
        <w:rPr>
          <w:rFonts w:hint="eastAsia"/>
        </w:rPr>
        <w:t>　　　　一、车联网企业定位策略</w:t>
      </w:r>
      <w:r>
        <w:rPr>
          <w:rFonts w:hint="eastAsia"/>
        </w:rPr>
        <w:br/>
      </w:r>
      <w:r>
        <w:rPr>
          <w:rFonts w:hint="eastAsia"/>
        </w:rPr>
        <w:t>　　　　二、车联网企业价格策略</w:t>
      </w:r>
      <w:r>
        <w:rPr>
          <w:rFonts w:hint="eastAsia"/>
        </w:rPr>
        <w:br/>
      </w:r>
      <w:r>
        <w:rPr>
          <w:rFonts w:hint="eastAsia"/>
        </w:rPr>
        <w:t>　　　　三、车联网企业促销策略</w:t>
      </w:r>
      <w:r>
        <w:rPr>
          <w:rFonts w:hint="eastAsia"/>
        </w:rPr>
        <w:br/>
      </w:r>
      <w:r>
        <w:rPr>
          <w:rFonts w:hint="eastAsia"/>
        </w:rPr>
        <w:t>　　第四节 (中:智林)车联网行业研究结论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车联网介绍</w:t>
      </w:r>
      <w:r>
        <w:rPr>
          <w:rFonts w:hint="eastAsia"/>
        </w:rPr>
        <w:br/>
      </w:r>
      <w:r>
        <w:rPr>
          <w:rFonts w:hint="eastAsia"/>
        </w:rPr>
        <w:t>　　图表 车联网图片</w:t>
      </w:r>
      <w:r>
        <w:rPr>
          <w:rFonts w:hint="eastAsia"/>
        </w:rPr>
        <w:br/>
      </w:r>
      <w:r>
        <w:rPr>
          <w:rFonts w:hint="eastAsia"/>
        </w:rPr>
        <w:t>　　图表 车联网产业链调研</w:t>
      </w:r>
      <w:r>
        <w:rPr>
          <w:rFonts w:hint="eastAsia"/>
        </w:rPr>
        <w:br/>
      </w:r>
      <w:r>
        <w:rPr>
          <w:rFonts w:hint="eastAsia"/>
        </w:rPr>
        <w:t>　　图表 车联网行业特点</w:t>
      </w:r>
      <w:r>
        <w:rPr>
          <w:rFonts w:hint="eastAsia"/>
        </w:rPr>
        <w:br/>
      </w:r>
      <w:r>
        <w:rPr>
          <w:rFonts w:hint="eastAsia"/>
        </w:rPr>
        <w:t>　　图表 车联网政策</w:t>
      </w:r>
      <w:r>
        <w:rPr>
          <w:rFonts w:hint="eastAsia"/>
        </w:rPr>
        <w:br/>
      </w:r>
      <w:r>
        <w:rPr>
          <w:rFonts w:hint="eastAsia"/>
        </w:rPr>
        <w:t>　　图表 车联网技术 标准</w:t>
      </w:r>
      <w:r>
        <w:rPr>
          <w:rFonts w:hint="eastAsia"/>
        </w:rPr>
        <w:br/>
      </w:r>
      <w:r>
        <w:rPr>
          <w:rFonts w:hint="eastAsia"/>
        </w:rPr>
        <w:t>　　图表 车联网最新消息 动态</w:t>
      </w:r>
      <w:r>
        <w:rPr>
          <w:rFonts w:hint="eastAsia"/>
        </w:rPr>
        <w:br/>
      </w:r>
      <w:r>
        <w:rPr>
          <w:rFonts w:hint="eastAsia"/>
        </w:rPr>
        <w:t>　　图表 车联网行业现状</w:t>
      </w:r>
      <w:r>
        <w:rPr>
          <w:rFonts w:hint="eastAsia"/>
        </w:rPr>
        <w:br/>
      </w:r>
      <w:r>
        <w:rPr>
          <w:rFonts w:hint="eastAsia"/>
        </w:rPr>
        <w:t>　　图表 2019-2024年车联网行业市场容量统计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2019-2024年中国车联网市场规模情况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2019-2024年中国车联网销售统计</w:t>
      </w:r>
      <w:r>
        <w:rPr>
          <w:rFonts w:hint="eastAsia"/>
        </w:rPr>
        <w:br/>
      </w:r>
      <w:r>
        <w:rPr>
          <w:rFonts w:hint="eastAsia"/>
        </w:rPr>
        <w:t>　　图表 2019-2024年中国车联网利润总额</w:t>
      </w:r>
      <w:r>
        <w:rPr>
          <w:rFonts w:hint="eastAsia"/>
        </w:rPr>
        <w:br/>
      </w:r>
      <w:r>
        <w:rPr>
          <w:rFonts w:hint="eastAsia"/>
        </w:rPr>
        <w:t>　　图表 2019-2024年中国车联网企业数量统计</w:t>
      </w:r>
      <w:r>
        <w:rPr>
          <w:rFonts w:hint="eastAsia"/>
        </w:rPr>
        <w:br/>
      </w:r>
      <w:r>
        <w:rPr>
          <w:rFonts w:hint="eastAsia"/>
        </w:rPr>
        <w:t>　　图表 2024年车联网成本和利润分析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2019-2024年中国车联网行业偿债能力分析</w:t>
      </w:r>
      <w:r>
        <w:rPr>
          <w:rFonts w:hint="eastAsia"/>
        </w:rPr>
        <w:br/>
      </w:r>
      <w:r>
        <w:rPr>
          <w:rFonts w:hint="eastAsia"/>
        </w:rPr>
        <w:t>　　图表 车联网品牌分析</w:t>
      </w:r>
      <w:r>
        <w:rPr>
          <w:rFonts w:hint="eastAsia"/>
        </w:rPr>
        <w:br/>
      </w:r>
      <w:r>
        <w:rPr>
          <w:rFonts w:hint="eastAsia"/>
        </w:rPr>
        <w:t>　　图表 **地区车联网市场规模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**地区车联网市场调研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**地区车联网市场规模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**地区车联网市场调研</w:t>
      </w:r>
      <w:r>
        <w:rPr>
          <w:rFonts w:hint="eastAsia"/>
        </w:rPr>
        <w:br/>
      </w:r>
      <w:r>
        <w:rPr>
          <w:rFonts w:hint="eastAsia"/>
        </w:rPr>
        <w:t>　　图表 **地区车联网市场需求分析</w:t>
      </w:r>
      <w:r>
        <w:rPr>
          <w:rFonts w:hint="eastAsia"/>
        </w:rPr>
        <w:br/>
      </w:r>
      <w:r>
        <w:rPr>
          <w:rFonts w:hint="eastAsia"/>
        </w:rPr>
        <w:t>　　图表 车联网上游发展</w:t>
      </w:r>
      <w:r>
        <w:rPr>
          <w:rFonts w:hint="eastAsia"/>
        </w:rPr>
        <w:br/>
      </w:r>
      <w:r>
        <w:rPr>
          <w:rFonts w:hint="eastAsia"/>
        </w:rPr>
        <w:t>　　图表 车联网下游发展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车联网企业（一）概况</w:t>
      </w:r>
      <w:r>
        <w:rPr>
          <w:rFonts w:hint="eastAsia"/>
        </w:rPr>
        <w:br/>
      </w:r>
      <w:r>
        <w:rPr>
          <w:rFonts w:hint="eastAsia"/>
        </w:rPr>
        <w:t>　　图表 企业车联网业务</w:t>
      </w:r>
      <w:r>
        <w:rPr>
          <w:rFonts w:hint="eastAsia"/>
        </w:rPr>
        <w:br/>
      </w:r>
      <w:r>
        <w:rPr>
          <w:rFonts w:hint="eastAsia"/>
        </w:rPr>
        <w:t>　　图表 车联网企业（一）经营情况分析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车联网企业（二）简介</w:t>
      </w:r>
      <w:r>
        <w:rPr>
          <w:rFonts w:hint="eastAsia"/>
        </w:rPr>
        <w:br/>
      </w:r>
      <w:r>
        <w:rPr>
          <w:rFonts w:hint="eastAsia"/>
        </w:rPr>
        <w:t>　　图表 企业车联网业务</w:t>
      </w:r>
      <w:r>
        <w:rPr>
          <w:rFonts w:hint="eastAsia"/>
        </w:rPr>
        <w:br/>
      </w:r>
      <w:r>
        <w:rPr>
          <w:rFonts w:hint="eastAsia"/>
        </w:rPr>
        <w:t>　　图表 车联网企业（二）经营情况分析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车联网企业（三）概况</w:t>
      </w:r>
      <w:r>
        <w:rPr>
          <w:rFonts w:hint="eastAsia"/>
        </w:rPr>
        <w:br/>
      </w:r>
      <w:r>
        <w:rPr>
          <w:rFonts w:hint="eastAsia"/>
        </w:rPr>
        <w:t>　　图表 企业车联网业务</w:t>
      </w:r>
      <w:r>
        <w:rPr>
          <w:rFonts w:hint="eastAsia"/>
        </w:rPr>
        <w:br/>
      </w:r>
      <w:r>
        <w:rPr>
          <w:rFonts w:hint="eastAsia"/>
        </w:rPr>
        <w:t>　　图表 车联网企业（三）经营情况分析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车联网企业（三）成长能力情况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车联网企业（四）简介</w:t>
      </w:r>
      <w:r>
        <w:rPr>
          <w:rFonts w:hint="eastAsia"/>
        </w:rPr>
        <w:br/>
      </w:r>
      <w:r>
        <w:rPr>
          <w:rFonts w:hint="eastAsia"/>
        </w:rPr>
        <w:t>　　图表 企业车联网业务</w:t>
      </w:r>
      <w:r>
        <w:rPr>
          <w:rFonts w:hint="eastAsia"/>
        </w:rPr>
        <w:br/>
      </w:r>
      <w:r>
        <w:rPr>
          <w:rFonts w:hint="eastAsia"/>
        </w:rPr>
        <w:t>　　图表 车联网企业（四）经营情况分析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车联网企业（四）盈利能力情况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车联网企业（四）偿债能力情况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车联网企业（四）运营能力情况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车联网企业（四）成长能力情况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车联网投资、并购情况</w:t>
      </w:r>
      <w:r>
        <w:rPr>
          <w:rFonts w:hint="eastAsia"/>
        </w:rPr>
        <w:br/>
      </w:r>
      <w:r>
        <w:rPr>
          <w:rFonts w:hint="eastAsia"/>
        </w:rPr>
        <w:t>　　图表 车联网优势</w:t>
      </w:r>
      <w:r>
        <w:rPr>
          <w:rFonts w:hint="eastAsia"/>
        </w:rPr>
        <w:br/>
      </w:r>
      <w:r>
        <w:rPr>
          <w:rFonts w:hint="eastAsia"/>
        </w:rPr>
        <w:t>　　图表 车联网劣势</w:t>
      </w:r>
      <w:r>
        <w:rPr>
          <w:rFonts w:hint="eastAsia"/>
        </w:rPr>
        <w:br/>
      </w:r>
      <w:r>
        <w:rPr>
          <w:rFonts w:hint="eastAsia"/>
        </w:rPr>
        <w:t>　　图表 车联网机会</w:t>
      </w:r>
      <w:r>
        <w:rPr>
          <w:rFonts w:hint="eastAsia"/>
        </w:rPr>
        <w:br/>
      </w:r>
      <w:r>
        <w:rPr>
          <w:rFonts w:hint="eastAsia"/>
        </w:rPr>
        <w:t>　　图表 车联网威胁</w:t>
      </w:r>
      <w:r>
        <w:rPr>
          <w:rFonts w:hint="eastAsia"/>
        </w:rPr>
        <w:br/>
      </w:r>
      <w:r>
        <w:rPr>
          <w:rFonts w:hint="eastAsia"/>
        </w:rPr>
        <w:t>　　图表 进入车联网行业壁垒</w:t>
      </w:r>
      <w:r>
        <w:rPr>
          <w:rFonts w:hint="eastAsia"/>
        </w:rPr>
        <w:br/>
      </w:r>
      <w:r>
        <w:rPr>
          <w:rFonts w:hint="eastAsia"/>
        </w:rPr>
        <w:t>　　图表 车联网发展有利因素</w:t>
      </w:r>
      <w:r>
        <w:rPr>
          <w:rFonts w:hint="eastAsia"/>
        </w:rPr>
        <w:br/>
      </w:r>
      <w:r>
        <w:rPr>
          <w:rFonts w:hint="eastAsia"/>
        </w:rPr>
        <w:t>　　图表 车联网发展不利因素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2025-2031年中国车联网行业信息化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2025-2031年中国车联网行业风险</w:t>
      </w:r>
      <w:r>
        <w:rPr>
          <w:rFonts w:hint="eastAsia"/>
        </w:rPr>
        <w:br/>
      </w:r>
      <w:r>
        <w:rPr>
          <w:rFonts w:hint="eastAsia"/>
        </w:rPr>
        <w:t>　　图表 2025-2031年中国车联网市场前景分析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2025-2031年中国车联网发展趋势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70bc3785446c4" w:history="1">
        <w:r>
          <w:rPr>
            <w:rStyle w:val="Hyperlink"/>
          </w:rPr>
          <w:t>2025-2031年中国车联网发展现状分析与市场前景预测报告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70bc3785446c4" w:history="1">
        <w:r>
          <w:rPr>
            <w:rStyle w:val="Hyperlink"/>
          </w:rPr>
          <w:t>https://www.20087.com/5/27/CheLianWangShiChangXianZhuangHeQianJing.html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ae6dd0ea5428d" w:history="1">
      <w:r>
        <w:rPr>
          <w:rStyle w:val="Hyperlink"/>
        </w:rPr>
        <w:t>2025-2031年中国车联网发展现状分析与市场前景预测报告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eLianWangShiChangXianZhuangHeQianJing.html" TargetMode="External" Id="Rd1370bc37854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eLianWangShiChangXianZhuangHeQianJing.html" TargetMode="External" Id="Rb76ae6dd0ea5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2024-08-23T05:59:00Z</dcterms:created>
  <dcterms:modified xsi:type="dcterms:W3CDTF">2024-08-23T06:59:00Z</dcterms:modified>
  <dc:subject>2025-2031年中国车联网发展现状分析与市场前景预测报告</dc:subject>
  <dc:title>2025-2031年中国车联网发展现状分析与市场前景预测报告</dc:title>
  <cp:keywords>2025-2031年中国车联网发展现状分析与市场前景预测报告</cp:keywords>
  <dc:description>2025-2031年中国车联网发展现状分析与市场前景预测报告</dc:description>
</cp:coreProperties>
</file>