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51df356a643d3" w:history="1">
              <w:r>
                <w:rPr>
                  <w:rStyle w:val="Hyperlink"/>
                </w:rPr>
                <w:t>2026-2032年全球与中国车轮行业研究及行业前景分析报告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51df356a643d3" w:history="1">
              <w:r>
                <w:rPr>
                  <w:rStyle w:val="Hyperlink"/>
                </w:rPr>
                <w:t>2026-2032年全球与中国车轮行业研究及行业前景分析报告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51df356a643d3" w:history="1">
                <w:r>
                  <w:rPr>
                    <w:rStyle w:val="Hyperlink"/>
                  </w:rPr>
                  <w:t>https://www.20087.com/5/87/CheLunDeXianZhuangYuQianJing.html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是车辆行驶系统的核心部件，承担支撑整车重量、传递驱动力与制动力、缓冲路面冲击等功能，材质涵盖钢制、铝合金及碳纤维复合材料，结构包括辐板式、辐条式及一体成型轮辋。当前乘用车轮毂普遍采用低压铸造或旋压铝合金工艺，强调轻量化（减重15–30%）、散热性与美学设计；商用车则以高强度钢轮为主，注重承载与维修便利性。在新能源汽车对续航敏感背景下，轻量化车轮成为标配；高端车型引入锻造轮毂或碳陶复合轮圈提升性能。然而，劣质翻新轮毂存在内部裂纹与动平衡缺陷，高速下易引发爆胎；且铝轮毂回收体系不健全，熔炼能耗高。此外，个性化改装市场缺乏统一安全认证，风险突出。</w:t>
      </w:r>
      <w:r>
        <w:rPr>
          <w:rFonts w:hint="eastAsia"/>
        </w:rPr>
        <w:br/>
      </w:r>
      <w:r>
        <w:rPr>
          <w:rFonts w:hint="eastAsia"/>
        </w:rPr>
        <w:t>　　未来，车轮将向智能集成、可持续材料与功能融合升级。嵌入胎压、载荷及温度传感器实现状态实时反馈；而再生铝与闭环回收工艺降低碳足迹。在设计端，拓扑优化结构兼顾强度与轻量。政策驱动下，机动车零部件再制造标准强化翻新件检测要求。长远看，车轮或从“机械旋转部件”进化为“移动能源交互界面”，通过集成无线充电线圈或动能回收结构参与电能管理，并在全球电动化与循环经济深化背景下，成为兼具安全、性能与生态责任的下一代移动底盘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51df356a643d3" w:history="1">
        <w:r>
          <w:rPr>
            <w:rStyle w:val="Hyperlink"/>
          </w:rPr>
          <w:t>2026-2032年全球与中国车轮行业研究及行业前景分析报告</w:t>
        </w:r>
      </w:hyperlink>
      <w:r>
        <w:rPr>
          <w:rFonts w:hint="eastAsia"/>
        </w:rPr>
        <w:t>》基于国家统计局及相关协会的详实数据，系统分析车轮行业的市场规模、产业链结构和价格动态，客观呈现车轮市场供需状况与技术发展水平。报告从车轮市场需求、政策环境和技术演进三个维度，对行业未来增长空间与潜在风险进行合理预判，并通过对车轮重点企业的经营策略的解析，帮助投资者和管理者把握市场机遇。报告涵盖车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钢制车轮</w:t>
      </w:r>
      <w:r>
        <w:rPr>
          <w:rFonts w:hint="eastAsia"/>
        </w:rPr>
        <w:br/>
      </w:r>
      <w:r>
        <w:rPr>
          <w:rFonts w:hint="eastAsia"/>
        </w:rPr>
        <w:t>　　　　1.3.3 铝制车轮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车轮行业发展总体概况</w:t>
      </w:r>
      <w:r>
        <w:rPr>
          <w:rFonts w:hint="eastAsia"/>
        </w:rPr>
        <w:br/>
      </w:r>
      <w:r>
        <w:rPr>
          <w:rFonts w:hint="eastAsia"/>
        </w:rPr>
        <w:t>　　　　1.5.2 车轮行业发展主要特点</w:t>
      </w:r>
      <w:r>
        <w:rPr>
          <w:rFonts w:hint="eastAsia"/>
        </w:rPr>
        <w:br/>
      </w:r>
      <w:r>
        <w:rPr>
          <w:rFonts w:hint="eastAsia"/>
        </w:rPr>
        <w:t>　　　　1.5.3 车轮行业发展影响因素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车轮有利因素</w:t>
      </w:r>
      <w:r>
        <w:rPr>
          <w:rFonts w:hint="eastAsia"/>
        </w:rPr>
        <w:br/>
      </w:r>
      <w:r>
        <w:rPr>
          <w:rFonts w:hint="eastAsia"/>
        </w:rPr>
        <w:t>　　　　1.5.3 .2 车轮不利因素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全球主要厂商成立时间及车轮商业化日期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全球主要厂商车轮产品类型及应用</w:t>
      </w:r>
      <w:r>
        <w:rPr>
          <w:rFonts w:hint="eastAsia"/>
        </w:rPr>
        <w:br/>
      </w:r>
      <w:r>
        <w:rPr>
          <w:rFonts w:hint="eastAsia"/>
        </w:rPr>
        <w:t>　　2.9 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全球车轮总体规模分析</w:t>
      </w:r>
      <w:r>
        <w:rPr>
          <w:rFonts w:hint="eastAsia"/>
        </w:rPr>
        <w:br/>
      </w:r>
      <w:r>
        <w:rPr>
          <w:rFonts w:hint="eastAsia"/>
        </w:rPr>
        <w:t>　　3.1 全球车轮供需现状及预测（2021-2032）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中国市场车轮进出口（2021-2032）</w:t>
      </w:r>
      <w:r>
        <w:rPr>
          <w:rFonts w:hint="eastAsia"/>
        </w:rPr>
        <w:br/>
      </w:r>
      <w:r>
        <w:rPr>
          <w:rFonts w:hint="eastAsia"/>
        </w:rPr>
        <w:t>　　3.4 全球车轮销量及销售额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不同产品类型车轮分析</w:t>
      </w:r>
      <w:r>
        <w:rPr>
          <w:rFonts w:hint="eastAsia"/>
        </w:rPr>
        <w:br/>
      </w:r>
      <w:r>
        <w:rPr>
          <w:rFonts w:hint="eastAsia"/>
        </w:rPr>
        <w:t>　　6.1 全球不同产品类型车轮销量（2021-2032）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不同应用车轮分析</w:t>
      </w:r>
      <w:r>
        <w:rPr>
          <w:rFonts w:hint="eastAsia"/>
        </w:rPr>
        <w:br/>
      </w:r>
      <w:r>
        <w:rPr>
          <w:rFonts w:hint="eastAsia"/>
        </w:rPr>
        <w:t>　　7.1 全球不同应用车轮销量（2021-2032）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车轮行业发展趋势</w:t>
      </w:r>
      <w:r>
        <w:rPr>
          <w:rFonts w:hint="eastAsia"/>
        </w:rPr>
        <w:br/>
      </w:r>
      <w:r>
        <w:rPr>
          <w:rFonts w:hint="eastAsia"/>
        </w:rPr>
        <w:t>　　8.2 车轮行业主要驱动因素</w:t>
      </w:r>
      <w:r>
        <w:rPr>
          <w:rFonts w:hint="eastAsia"/>
        </w:rPr>
        <w:br/>
      </w:r>
      <w:r>
        <w:rPr>
          <w:rFonts w:hint="eastAsia"/>
        </w:rPr>
        <w:t>　　8.3 车轮中国企业SWOT分析</w:t>
      </w:r>
      <w:r>
        <w:rPr>
          <w:rFonts w:hint="eastAsia"/>
        </w:rPr>
        <w:br/>
      </w:r>
      <w:r>
        <w:rPr>
          <w:rFonts w:hint="eastAsia"/>
        </w:rPr>
        <w:t>　　8.4 中国车轮行业政策环境分析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车轮行业产业链简介</w:t>
      </w:r>
      <w:r>
        <w:rPr>
          <w:rFonts w:hint="eastAsia"/>
        </w:rPr>
        <w:br/>
      </w:r>
      <w:r>
        <w:rPr>
          <w:rFonts w:hint="eastAsia"/>
        </w:rPr>
        <w:t>　　　　9.1.1 车轮行业供应链分析</w:t>
      </w:r>
      <w:r>
        <w:rPr>
          <w:rFonts w:hint="eastAsia"/>
        </w:rPr>
        <w:br/>
      </w:r>
      <w:r>
        <w:rPr>
          <w:rFonts w:hint="eastAsia"/>
        </w:rPr>
        <w:t>　　　　9.1.2 车轮主要原料及供应情况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车轮行业采购模式</w:t>
      </w:r>
      <w:r>
        <w:rPr>
          <w:rFonts w:hint="eastAsia"/>
        </w:rPr>
        <w:br/>
      </w:r>
      <w:r>
        <w:rPr>
          <w:rFonts w:hint="eastAsia"/>
        </w:rPr>
        <w:t>　　9.3 车轮行业生产模式</w:t>
      </w:r>
      <w:r>
        <w:rPr>
          <w:rFonts w:hint="eastAsia"/>
        </w:rPr>
        <w:br/>
      </w:r>
      <w:r>
        <w:rPr>
          <w:rFonts w:hint="eastAsia"/>
        </w:rPr>
        <w:t>　　9.4 车轮行业销售模式及销售渠道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车轮行业发展主要特点</w:t>
      </w:r>
      <w:r>
        <w:rPr>
          <w:rFonts w:hint="eastAsia"/>
        </w:rPr>
        <w:br/>
      </w:r>
      <w:r>
        <w:rPr>
          <w:rFonts w:hint="eastAsia"/>
        </w:rPr>
        <w:t>　　表 4： 车轮行业发展有利因素分析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进入车轮行业壁垒</w:t>
      </w:r>
      <w:r>
        <w:rPr>
          <w:rFonts w:hint="eastAsia"/>
        </w:rPr>
        <w:br/>
      </w:r>
      <w:r>
        <w:rPr>
          <w:rFonts w:hint="eastAsia"/>
        </w:rPr>
        <w:t>　　表 7： 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2025年车轮主要企业在国际市场排名（按销量）&amp;（万只）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全球市场主要企业车轮销量（2023-2026）&amp;（万只）</w:t>
      </w:r>
      <w:r>
        <w:rPr>
          <w:rFonts w:hint="eastAsia"/>
        </w:rPr>
        <w:br/>
      </w:r>
      <w:r>
        <w:rPr>
          <w:rFonts w:hint="eastAsia"/>
        </w:rPr>
        <w:t>　　表 10： 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全球市场主要企业车轮销售价格（2023-2026）&amp;（USD/Unit）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2025年车轮主要企业在中国市场排名（按销量）&amp;（万只）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中国市场主要企业车轮销量（2023-2026）&amp;（万只）</w:t>
      </w:r>
      <w:r>
        <w:rPr>
          <w:rFonts w:hint="eastAsia"/>
        </w:rPr>
        <w:br/>
      </w:r>
      <w:r>
        <w:rPr>
          <w:rFonts w:hint="eastAsia"/>
        </w:rPr>
        <w:t>　　表 17： 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全球主要地区车轮产量增速（CAGR）：（2021 VS 2025 VS 2032）&amp;（万只）</w:t>
      </w:r>
      <w:r>
        <w:rPr>
          <w:rFonts w:hint="eastAsia"/>
        </w:rPr>
        <w:br/>
      </w:r>
      <w:r>
        <w:rPr>
          <w:rFonts w:hint="eastAsia"/>
        </w:rPr>
        <w:t>　　表 26： 全球主要地区车轮产量（2021 VS 2025 VS 2032）&amp;（万只）</w:t>
      </w:r>
      <w:r>
        <w:rPr>
          <w:rFonts w:hint="eastAsia"/>
        </w:rPr>
        <w:br/>
      </w:r>
      <w:r>
        <w:rPr>
          <w:rFonts w:hint="eastAsia"/>
        </w:rPr>
        <w:t>　　表 27： 全球主要地区车轮产量（2021-2026）&amp;（万只）</w:t>
      </w:r>
      <w:r>
        <w:rPr>
          <w:rFonts w:hint="eastAsia"/>
        </w:rPr>
        <w:br/>
      </w:r>
      <w:r>
        <w:rPr>
          <w:rFonts w:hint="eastAsia"/>
        </w:rPr>
        <w:t>　　表 28： 全球主要地区车轮产量（2027-2032）&amp;（万只）</w:t>
      </w:r>
      <w:r>
        <w:rPr>
          <w:rFonts w:hint="eastAsia"/>
        </w:rPr>
        <w:br/>
      </w:r>
      <w:r>
        <w:rPr>
          <w:rFonts w:hint="eastAsia"/>
        </w:rPr>
        <w:t>　　表 29： 全球主要地区车轮产量市场份额（2021-2026）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中国市场车轮产量、销量、进出口（2021-2026）&amp;（万只）</w:t>
      </w:r>
      <w:r>
        <w:rPr>
          <w:rFonts w:hint="eastAsia"/>
        </w:rPr>
        <w:br/>
      </w:r>
      <w:r>
        <w:rPr>
          <w:rFonts w:hint="eastAsia"/>
        </w:rPr>
        <w:t>　　表 32： 中国市场车轮产量、销量、进出口预测（2027-2032）&amp;（万只）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33： 全球主要地区车轮销售收入增速：（2021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全球主要地区车轮销量（万只）：2021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全球主要地区车轮销量（2021-2026）&amp;（万只）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40： 全球主要地区车轮销量市场份额（2021-2026）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全球主要地区车轮销量（2027-2032）&amp;（万只）</w:t>
      </w:r>
      <w:r>
        <w:rPr>
          <w:rFonts w:hint="eastAsia"/>
        </w:rPr>
        <w:br/>
      </w:r>
      <w:r>
        <w:rPr>
          <w:rFonts w:hint="eastAsia"/>
        </w:rPr>
        <w:t>　　表 42： 全球主要地区车轮销量份额（2027-2032）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全球不同产品类型车轮销量（2021-2026）&amp;（万只）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139： 全球不同产品类型车轮销量市场份额（2021-2026）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全球不同产品类型车轮销量预测（2027-2032）&amp;（万只）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中国不同产品类型车轮销量（2021-2026）&amp;（万只）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147： 中国不同产品类型车轮销量市场份额（2021-2026）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中国不同产品类型车轮销量预测（2027-2032）&amp;（万只）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全球不同应用车轮销量（2021-2026）&amp;（万只）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155： 全球不同应用车轮销量市场份额（2021-2026）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全球不同应用车轮销量预测（2027-2032）&amp;（万只）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157： 全球市场不同应用车轮销量市场份额预测（2027-2032）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中国不同应用车轮销量（2021-2026）&amp;（万只）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163： 中国不同应用车轮销量市场份额（2021-2026）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中国不同应用车轮销量预测（2027-2032）&amp;（万只）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165： 中国市场不同应用车轮销量市场份额预测（2027-2032）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车轮行业发展趋势</w:t>
      </w:r>
      <w:r>
        <w:rPr>
          <w:rFonts w:hint="eastAsia"/>
        </w:rPr>
        <w:br/>
      </w:r>
      <w:r>
        <w:rPr>
          <w:rFonts w:hint="eastAsia"/>
        </w:rPr>
        <w:t>　　表 171： 车轮行业主要驱动因素</w:t>
      </w:r>
      <w:r>
        <w:rPr>
          <w:rFonts w:hint="eastAsia"/>
        </w:rPr>
        <w:br/>
      </w:r>
      <w:r>
        <w:rPr>
          <w:rFonts w:hint="eastAsia"/>
        </w:rPr>
        <w:t>　　表 172： 车轮行业供应链分析</w:t>
      </w:r>
      <w:r>
        <w:rPr>
          <w:rFonts w:hint="eastAsia"/>
        </w:rPr>
        <w:br/>
      </w:r>
      <w:r>
        <w:rPr>
          <w:rFonts w:hint="eastAsia"/>
        </w:rPr>
        <w:t>　　表 173： 车轮上游原料供应商</w:t>
      </w:r>
      <w:r>
        <w:rPr>
          <w:rFonts w:hint="eastAsia"/>
        </w:rPr>
        <w:br/>
      </w:r>
      <w:r>
        <w:rPr>
          <w:rFonts w:hint="eastAsia"/>
        </w:rPr>
        <w:t>　　表 174： 车轮主要地区不同应用客户分析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车轮典型经销商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全球不同产品类型车轮市场份额2025 &amp; 2032</w:t>
      </w:r>
      <w:r>
        <w:rPr>
          <w:rFonts w:hint="eastAsia"/>
        </w:rPr>
        <w:br/>
      </w:r>
      <w:r>
        <w:rPr>
          <w:rFonts w:hint="eastAsia"/>
        </w:rPr>
        <w:t>　　图 4： 钢制车轮产品图片</w:t>
      </w:r>
      <w:r>
        <w:rPr>
          <w:rFonts w:hint="eastAsia"/>
        </w:rPr>
        <w:br/>
      </w:r>
      <w:r>
        <w:rPr>
          <w:rFonts w:hint="eastAsia"/>
        </w:rPr>
        <w:t>　　图 5： 铝制车轮产品图片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全球不同应用车轮市场份额2025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2025年全球前五大生产商车轮市场份额</w:t>
      </w:r>
      <w:r>
        <w:rPr>
          <w:rFonts w:hint="eastAsia"/>
        </w:rPr>
        <w:br/>
      </w:r>
      <w:r>
        <w:rPr>
          <w:rFonts w:hint="eastAsia"/>
        </w:rPr>
        <w:t>　　图 11： 2025年全球车轮第一梯队、第二梯队和第三梯队厂商及市场份额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全球车轮产能、产量、产能利用率及发展趋势（2021-2032）&amp;（万只）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13： 全球车轮产量、需求量及发展趋势（2021-2032）&amp;（万只）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14： 全球主要地区车轮产量市场份额（2021-2032）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中国车轮产能、产量、产能利用率及发展趋势（2021-2032）&amp;（万只）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16： 中国车轮产量、市场需求量及发展趋势（2021-2032）&amp;（万只）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17： 全球车轮市场销售额及增长率：（2021-2032）&amp;（万元）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全球市场车轮销量及增长率（2021-2032）&amp;（万只）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20： 全球市场车轮价格趋势（2021-2032）&amp;（USD/Unit）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全球主要地区车轮销售收入（2021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北美市场车轮销量及增长率（2021-2032）&amp;（万只）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24： 北美市场车轮收入及增长率（2021-2032）&amp;（万元）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欧洲市场车轮销量及增长率（2021-2032）&amp;（万只）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26： 欧洲市场车轮收入及增长率（2021-2032）&amp;（万元）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中国市场车轮销量及增长率（2021-2032）&amp;（万只）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28： 中国市场车轮收入及增长率（2021-2032）&amp;（万元）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日本市场车轮销量及增长率（2021-2032）&amp;（万只）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30： 日本市场车轮收入及增长率（2021-2032）&amp;（万元）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东南亚市场车轮销量及增长率（2021-2032）&amp;（万只）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32： 东南亚市场车轮收入及增长率（2021-2032）&amp;（万元）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印度市场车轮销量及增长率（2021-2032）&amp;（万只）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34： 印度市场车轮收入及增长率（2021-2032）&amp;（万元）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南美市场车轮销量及增长率（2021-2032）&amp;（万只）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36： 南美市场车轮收入及增长率（2021-2032）&amp;（万元）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中东市场车轮销量及增长率（2021-2032）&amp;（万只）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38： 中东市场车轮收入及增长率（2021-2032）&amp;（万元）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全球不同应用车轮价格走势（2021-2032）&amp;（USD/Unit）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车轮中国企业SWOT分析</w:t>
      </w:r>
      <w:r>
        <w:rPr>
          <w:rFonts w:hint="eastAsia"/>
        </w:rPr>
        <w:br/>
      </w:r>
      <w:r>
        <w:rPr>
          <w:rFonts w:hint="eastAsia"/>
        </w:rPr>
        <w:t>　　图 42： 车轮产业链</w:t>
      </w:r>
      <w:r>
        <w:rPr>
          <w:rFonts w:hint="eastAsia"/>
        </w:rPr>
        <w:br/>
      </w:r>
      <w:r>
        <w:rPr>
          <w:rFonts w:hint="eastAsia"/>
        </w:rPr>
        <w:t>　　图 43： 车轮行业采购模式分析</w:t>
      </w:r>
      <w:r>
        <w:rPr>
          <w:rFonts w:hint="eastAsia"/>
        </w:rPr>
        <w:br/>
      </w:r>
      <w:r>
        <w:rPr>
          <w:rFonts w:hint="eastAsia"/>
        </w:rPr>
        <w:t>　　图 44： 车轮行业生产模式</w:t>
      </w:r>
      <w:r>
        <w:rPr>
          <w:rFonts w:hint="eastAsia"/>
        </w:rPr>
        <w:br/>
      </w:r>
      <w:r>
        <w:rPr>
          <w:rFonts w:hint="eastAsia"/>
        </w:rPr>
        <w:t>　　图 45： 车轮行业销售模式分析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51df356a643d3" w:history="1">
        <w:r>
          <w:rPr>
            <w:rStyle w:val="Hyperlink"/>
          </w:rPr>
          <w:t>2026-2032年全球与中国车轮行业研究及行业前景分析报告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51df356a643d3" w:history="1">
        <w:r>
          <w:rPr>
            <w:rStyle w:val="Hyperlink"/>
          </w:rPr>
          <w:t>https://www.20087.com/5/87/CheLunDeXianZhuangYuQianJing.html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热点：车轮又叫什么、车轮纹名词解释、汽车轮毂的作用、车轮纹是哪个药材的特征、车轮的发展史、车轮滚滚、轮子的主要作用是什么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32599675644be" w:history="1">
      <w:r>
        <w:rPr>
          <w:rStyle w:val="Hyperlink"/>
        </w:rPr>
        <w:t>2026-2032年全球与中国车轮行业研究及行业前景分析报告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eLunDeXianZhuangYuQianJing.html" TargetMode="External" Id="R48d51df356a6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eLunDeXianZhuangYuQianJing.html" TargetMode="External" Id="R35d325996756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2025-12-29T08:07:24Z</dcterms:created>
  <dcterms:modified xsi:type="dcterms:W3CDTF">2025-12-29T09:07:24Z</dcterms:modified>
  <dc:subject>2026-2032年全球与中国车轮行业研究及行业前景分析报告</dc:subject>
  <dc:title>2026-2032年全球与中国车轮行业研究及行业前景分析报告</dc:title>
  <cp:keywords>2026-2032年全球与中国车轮行业研究及行业前景分析报告</cp:keywords>
  <dc:description>2026-2032年全球与中国车轮行业研究及行业前景分析报告</dc:description>
</cp:coreProperties>
</file>