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88a0741ab44cd8" w:history="1">
              <w:r>
                <w:rPr>
                  <w:rStyle w:val="Hyperlink"/>
                </w:rPr>
                <w:t>2026-2032年中国全自动叉车行业研究及市场前景分析报告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88a0741ab44cd8" w:history="1">
              <w:r>
                <w:rPr>
                  <w:rStyle w:val="Hyperlink"/>
                </w:rPr>
                <w:t>2026-2032年中国全自动叉车行业研究及市场前景分析报告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5771776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88a0741ab44cd8" w:history="1">
                <w:r>
                  <w:rPr>
                    <w:rStyle w:val="Hyperlink"/>
                  </w:rPr>
                  <w:t>https://www.20087.com/6/77/QuanZiDongChaCheShiChangQianJingYuCe.html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自动叉车（AGV/AMR叉车）是集成导航系统、环境感知、任务调度与货叉控制的无人驾驶物料搬运设备，可在仓库、工厂及物流中心自主完成取放、搬运与堆垛作业。全自动叉车采用激光SLAM、视觉或二维码导航，配备3D避障雷达、安全PLC及WMS/MES系统接口，支持多车协同与远程监控。在电商履约与智能制造升级驱动下，全自动叉车正从“自动化”向“智能化”跃迁，实现柔性路径规划与动态避障。然而，在复杂光照、高架库反光或人员密集区域，定位稳定性仍受挑战；电池续航与充电策略影响连续作业能力；且初期部署需改造场地（如铺设反光板），投资回报周期较长。</w:t>
      </w:r>
      <w:r>
        <w:rPr>
          <w:rFonts w:hint="eastAsia"/>
        </w:rPr>
        <w:br/>
      </w:r>
      <w:r>
        <w:rPr>
          <w:rFonts w:hint="eastAsia"/>
        </w:rPr>
        <w:t>　　未来，全自动叉车将向全场景适应、云边协同与人机共融方向演进。多传感器融合（激光+视觉+UWB）将提升在动态环境中的鲁棒性；换电或自动充电机器人将保障7×24小时运行。5G+MEC边缘计算将支持毫秒级集群调度，优化交通流。未来，自然人机交互（如手势、语音指令）将允许临时人工介入，提升作业灵活性。在数字孪生工厂中，叉车运行数据将反哺仓储布局优化。长远看，全自动叉车将从孤立搬运单元升级为智能物流网络的自主移动节点，驱动供应链柔性与韧性双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88a0741ab44cd8" w:history="1">
        <w:r>
          <w:rPr>
            <w:rStyle w:val="Hyperlink"/>
          </w:rPr>
          <w:t>2026-2032年中国全自动叉车行业研究及市场前景分析报告</w:t>
        </w:r>
      </w:hyperlink>
      <w:r>
        <w:rPr>
          <w:rFonts w:hint="eastAsia"/>
        </w:rPr>
        <w:t>》系统分析了全自动叉车行业的市场规模、市场需求及价格波动，深入探讨了全自动叉车产业链关键环节及各细分市场特点。报告基于权威数据，科学预测了全自动叉车市场前景与发展趋势，同时评估了全自动叉车重点企业的经营状况，包括品牌影响力、市场集中度及竞争格局。通过SWOT分析，报告揭示了全自动叉车行业面临的风险与机遇，为全自动叉车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全自动叉车市场概述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按照不同产品类型，全自动叉车主要可以分为如下几个类别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中国不同产品类型全自动叉车增长趋势2021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自动托盘搬运车</w:t>
      </w:r>
      <w:r>
        <w:rPr>
          <w:rFonts w:hint="eastAsia"/>
        </w:rPr>
        <w:br/>
      </w:r>
      <w:r>
        <w:rPr>
          <w:rFonts w:hint="eastAsia"/>
        </w:rPr>
        <w:t>　　　　1.2.3 自动托盘堆垛机</w:t>
      </w:r>
      <w:r>
        <w:rPr>
          <w:rFonts w:hint="eastAsia"/>
        </w:rPr>
        <w:br/>
      </w:r>
      <w:r>
        <w:rPr>
          <w:rFonts w:hint="eastAsia"/>
        </w:rPr>
        <w:t>　　1.3 从不同应用，全自动叉车主要包括如下几个方面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中国不同应用全自动叉车增长趋势2021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工厂</w:t>
      </w:r>
      <w:r>
        <w:rPr>
          <w:rFonts w:hint="eastAsia"/>
        </w:rPr>
        <w:br/>
      </w:r>
      <w:r>
        <w:rPr>
          <w:rFonts w:hint="eastAsia"/>
        </w:rPr>
        <w:t>　　　　1.3.3 仓库</w:t>
      </w:r>
      <w:r>
        <w:rPr>
          <w:rFonts w:hint="eastAsia"/>
        </w:rPr>
        <w:br/>
      </w:r>
      <w:r>
        <w:rPr>
          <w:rFonts w:hint="eastAsia"/>
        </w:rPr>
        <w:t>　　　　1.3.4 商场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中国全自动叉车发展现状及未来趋势（2021-2032）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中国市场全自动叉车收入及增长率（2021-2032）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中国市场全自动叉车销量及增长率（2021-2032）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中国市场主要全自动叉车厂商分析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中国市场主要厂商全自动叉车销量及市场占有率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中国市场主要厂商全自动叉车销量（2021-2026）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中国市场主要厂商全自动叉车销量市场份额（2021-2026）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中国市场主要厂商全自动叉车收入及市场占有率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中国市场主要厂商全自动叉车收入（2021-2026）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中国市场主要厂商全自动叉车收入市场份额（2021-2026）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2025年中国市场主要厂商全自动叉车收入排名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中国市场主要厂商全自动叉车价格（2021-2026）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中国市场主要厂商全自动叉车总部及产地分布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中国市场主要厂商成立时间及全自动叉车商业化日期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中国市场主要厂商全自动叉车产品类型及应用</w:t>
      </w:r>
      <w:r>
        <w:rPr>
          <w:rFonts w:hint="eastAsia"/>
        </w:rPr>
        <w:br/>
      </w:r>
      <w:r>
        <w:rPr>
          <w:rFonts w:hint="eastAsia"/>
        </w:rPr>
        <w:t>　　2.7 全自动叉车行业集中度、竞争程度分析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全自动叉车行业集中度分析：2025年中国Top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中国市场全自动叉车第一梯队、第二梯队和第三梯队厂商（品牌）及2025年市场份额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重点企业（1）基本信息、全自动叉车生产基地、总部、竞争对手及市场地位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全自动叉车产品规格、参数及市场应用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重点企业（1）在中国市场全自动叉车销量、收入、价格及毛利率（2021-2026）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重点企业（2）基本信息、全自动叉车生产基地、总部、竞争对手及市场地位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全自动叉车产品规格、参数及市场应用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重点企业（2）在中国市场全自动叉车销量、收入、价格及毛利率（2021-2026）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重点企业（3）基本信息、全自动叉车生产基地、总部、竞争对手及市场地位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全自动叉车产品规格、参数及市场应用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重点企业（3）在中国市场全自动叉车销量、收入、价格及毛利率（2021-2026）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重点企业（4）基本信息、全自动叉车生产基地、总部、竞争对手及市场地位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全自动叉车产品规格、参数及市场应用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重点企业（4）在中国市场全自动叉车销量、收入、价格及毛利率（2021-2026）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重点企业（5）基本信息、全自动叉车生产基地、总部、竞争对手及市场地位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全自动叉车产品规格、参数及市场应用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重点企业（5）在中国市场全自动叉车销量、收入、价格及毛利率（2021-2026）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重点企业（6）基本信息、全自动叉车生产基地、总部、竞争对手及市场地位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全自动叉车产品规格、参数及市场应用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重点企业（6）在中国市场全自动叉车销量、收入、价格及毛利率（2021-2026）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重点企业（7）基本信息、全自动叉车生产基地、总部、竞争对手及市场地位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全自动叉车产品规格、参数及市场应用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重点企业（7）在中国市场全自动叉车销量、收入、价格及毛利率（2021-2026）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重点企业（8）基本信息、全自动叉车生产基地、总部、竞争对手及市场地位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全自动叉车产品规格、参数及市场应用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重点企业（8）在中国市场全自动叉车销量、收入、价格及毛利率（2021-2026）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重点企业（9）基本信息、全自动叉车生产基地、总部、竞争对手及市场地位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全自动叉车产品规格、参数及市场应用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重点企业（9）在中国市场全自动叉车销量、收入、价格及毛利率（2021-2026）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重点企业（10）基本信息、全自动叉车生产基地、总部、竞争对手及市场地位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全自动叉车产品规格、参数及市场应用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重点企业（10）在中国市场全自动叉车销量、收入、价格及毛利率（2021-2026）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重点企业（11）基本信息、全自动叉车生产基地、总部、竞争对手及市场地位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全自动叉车产品规格、参数及市场应用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重点企业（11）在中国市场全自动叉车销量、收入、价格及毛利率（2021-2026）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重点企业（12）基本信息、全自动叉车生产基地、总部、竞争对手及市场地位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全自动叉车产品规格、参数及市场应用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重点企业（12）在中国市场全自动叉车销量、收入、价格及毛利率（2021-2026）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重点企业（13）基本信息、全自动叉车生产基地、总部、竞争对手及市场地位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全自动叉车产品规格、参数及市场应用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重点企业（13）在中国市场全自动叉车销量、收入、价格及毛利率（2021-2026）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重点企业（14）基本信息、全自动叉车生产基地、总部、竞争对手及市场地位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全自动叉车产品规格、参数及市场应用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重点企业（14）在中国市场全自动叉车销量、收入、价格及毛利率（2021-2026）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不同产品类型全自动叉车分析</w:t>
      </w:r>
      <w:r>
        <w:rPr>
          <w:rFonts w:hint="eastAsia"/>
        </w:rPr>
        <w:br/>
      </w:r>
      <w:r>
        <w:rPr>
          <w:rFonts w:hint="eastAsia"/>
        </w:rPr>
        <w:t>　　4.1 中国市场不同产品类型全自动叉车销量（2021-2032）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中国市场不同产品类型全自动叉车销量及市场份额（2021-2026）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中国市场不同产品类型全自动叉车销量预测（2027-2032）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中国市场不同产品类型全自动叉车规模（2021-2032）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中国市场不同产品类型全自动叉车规模及市场份额（2021-2026）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中国市场不同产品类型全自动叉车规模预测（2027-2032）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中国市场不同产品类型全自动叉车价格走势（2021-2032）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不同应用全自动叉车分析</w:t>
      </w:r>
      <w:r>
        <w:rPr>
          <w:rFonts w:hint="eastAsia"/>
        </w:rPr>
        <w:br/>
      </w:r>
      <w:r>
        <w:rPr>
          <w:rFonts w:hint="eastAsia"/>
        </w:rPr>
        <w:t>　　5.1 中国市场不同应用全自动叉车销量（2021-2032）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中国市场不同应用全自动叉车销量及市场份额（2021-2026）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中国市场不同应用全自动叉车销量预测（2027-2032）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中国市场不同应用全自动叉车规模（2021-2032）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中国市场不同应用全自动叉车规模及市场份额（2021-2026）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中国市场不同应用全自动叉车规模预测（2027-2032）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中国市场不同应用全自动叉车价格走势（2021-2032）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全自动叉车行业发展分析---发展趋势</w:t>
      </w:r>
      <w:r>
        <w:rPr>
          <w:rFonts w:hint="eastAsia"/>
        </w:rPr>
        <w:br/>
      </w:r>
      <w:r>
        <w:rPr>
          <w:rFonts w:hint="eastAsia"/>
        </w:rPr>
        <w:t>　　6.2 全自动叉车行业发展分析---厂商壁垒</w:t>
      </w:r>
      <w:r>
        <w:rPr>
          <w:rFonts w:hint="eastAsia"/>
        </w:rPr>
        <w:br/>
      </w:r>
      <w:r>
        <w:rPr>
          <w:rFonts w:hint="eastAsia"/>
        </w:rPr>
        <w:t>　　6.3 全自动叉车行业发展分析---驱动因素</w:t>
      </w:r>
      <w:r>
        <w:rPr>
          <w:rFonts w:hint="eastAsia"/>
        </w:rPr>
        <w:br/>
      </w:r>
      <w:r>
        <w:rPr>
          <w:rFonts w:hint="eastAsia"/>
        </w:rPr>
        <w:t>　　6.4 全自动叉车行业发展分析---制约因素</w:t>
      </w:r>
      <w:r>
        <w:rPr>
          <w:rFonts w:hint="eastAsia"/>
        </w:rPr>
        <w:br/>
      </w:r>
      <w:r>
        <w:rPr>
          <w:rFonts w:hint="eastAsia"/>
        </w:rPr>
        <w:t>　　6.5 全自动叉车中国企业SWOT分析</w:t>
      </w:r>
      <w:r>
        <w:rPr>
          <w:rFonts w:hint="eastAsia"/>
        </w:rPr>
        <w:br/>
      </w:r>
      <w:r>
        <w:rPr>
          <w:rFonts w:hint="eastAsia"/>
        </w:rPr>
        <w:t>　　6.6 全自动叉车行业发展分析---行业政策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全自动叉车行业产业链简介</w:t>
      </w:r>
      <w:r>
        <w:rPr>
          <w:rFonts w:hint="eastAsia"/>
        </w:rPr>
        <w:br/>
      </w:r>
      <w:r>
        <w:rPr>
          <w:rFonts w:hint="eastAsia"/>
        </w:rPr>
        <w:t>　　7.2 全自动叉车产业链分析-上游</w:t>
      </w:r>
      <w:r>
        <w:rPr>
          <w:rFonts w:hint="eastAsia"/>
        </w:rPr>
        <w:br/>
      </w:r>
      <w:r>
        <w:rPr>
          <w:rFonts w:hint="eastAsia"/>
        </w:rPr>
        <w:t>　　7.3 全自动叉车产业链分析-中游</w:t>
      </w:r>
      <w:r>
        <w:rPr>
          <w:rFonts w:hint="eastAsia"/>
        </w:rPr>
        <w:br/>
      </w:r>
      <w:r>
        <w:rPr>
          <w:rFonts w:hint="eastAsia"/>
        </w:rPr>
        <w:t>　　7.4 全自动叉车产业链分析-下游</w:t>
      </w:r>
      <w:r>
        <w:rPr>
          <w:rFonts w:hint="eastAsia"/>
        </w:rPr>
        <w:br/>
      </w:r>
      <w:r>
        <w:rPr>
          <w:rFonts w:hint="eastAsia"/>
        </w:rPr>
        <w:t>　　7.5 全自动叉车行业采购模式</w:t>
      </w:r>
      <w:r>
        <w:rPr>
          <w:rFonts w:hint="eastAsia"/>
        </w:rPr>
        <w:br/>
      </w:r>
      <w:r>
        <w:rPr>
          <w:rFonts w:hint="eastAsia"/>
        </w:rPr>
        <w:t>　　7.6 全自动叉车行业生产模式</w:t>
      </w:r>
      <w:r>
        <w:rPr>
          <w:rFonts w:hint="eastAsia"/>
        </w:rPr>
        <w:br/>
      </w:r>
      <w:r>
        <w:rPr>
          <w:rFonts w:hint="eastAsia"/>
        </w:rPr>
        <w:t>　　7.7 全自动叉车行业销售模式及销售渠道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中国本土全自动叉车产能、产量分析</w:t>
      </w:r>
      <w:r>
        <w:rPr>
          <w:rFonts w:hint="eastAsia"/>
        </w:rPr>
        <w:br/>
      </w:r>
      <w:r>
        <w:rPr>
          <w:rFonts w:hint="eastAsia"/>
        </w:rPr>
        <w:t>　　8.1 中国全自动叉车供需现状及预测（2021-2032）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中国全自动叉车产能、产量、产能利用率及发展趋势（2021-2032）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中国全自动叉车产量、市场需求量及发展趋势（2021-2032）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中国全自动叉车进出口分析</w:t>
      </w:r>
      <w:r>
        <w:rPr>
          <w:rFonts w:hint="eastAsia"/>
        </w:rPr>
        <w:br/>
      </w:r>
      <w:r>
        <w:rPr>
          <w:rFonts w:hint="eastAsia"/>
        </w:rPr>
        <w:t>　　　　8.2.1 中国市场全自动叉车主要进口来源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中国市场全自动叉车主要出口目的地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中-智林-：附录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不同产品类型全自动叉车市场规模2021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不同应用全自动叉车市场规模2021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中国市场主要厂商全自动叉车销量（2021-2026）&amp;（台）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中国市场主要厂商全自动叉车销量市场份额（2021-2026）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中国市场主要厂商全自动叉车收入（2021-2026）&amp;（万元）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中国市场主要厂商全自动叉车收入份额（2021-2026）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2025年中国主要生产商全自动叉车收入排名（万元）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中国市场主要厂商全自动叉车价格（2021-2026）&amp;（元/台）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中国市场主要厂商全自动叉车总部及产地分布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中国市场主要厂商成立时间及全自动叉车商业化日期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中国市场主要厂商全自动叉车产品类型及应用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2025年中国市场全自动叉车主要厂商市场地位（第一梯队、第二梯队和第三梯队）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全自动叉车市场投资、并购等现状分析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全自动叉车生产基地、总部、竞争对手及市场地位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全自动叉车产品规格、参数及市场应用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全自动叉车销量（台）、收入（万元）、价格（元/台）及毛利率（2021-2026）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全自动叉车生产基地、总部、竞争对手及市场地位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全自动叉车产品规格、参数及市场应用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全自动叉车销量（台）、收入（万元）、价格（元/台）及毛利率（2021-2026）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全自动叉车生产基地、总部、竞争对手及市场地位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全自动叉车产品规格、参数及市场应用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全自动叉车销量（台）、收入（万元）、价格（元/台）及毛利率（2021-2026）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全自动叉车生产基地、总部、竞争对手及市场地位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全自动叉车产品规格、参数及市场应用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全自动叉车销量（台）、收入（万元）、价格（元/台）及毛利率（2021-2026）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全自动叉车生产基地、总部、竞争对手及市场地位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全自动叉车产品规格、参数及市场应用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全自动叉车销量（台）、收入（万元）、价格（元/台）及毛利率（2021-2026）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全自动叉车生产基地、总部、竞争对手及市场地位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全自动叉车产品规格、参数及市场应用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全自动叉车销量（台）、收入（万元）、价格（元/台）及毛利率（2021-2026）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全自动叉车生产基地、总部、竞争对手及市场地位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全自动叉车产品规格、参数及市场应用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全自动叉车销量（台）、收入（万元）、价格（元/台）及毛利率（2021-2026）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全自动叉车生产基地、总部、竞争对手及市场地位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全自动叉车产品规格、参数及市场应用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全自动叉车销量（台）、收入（万元）、价格（元/台）及毛利率（2021-2026）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全自动叉车生产基地、总部、竞争对手及市场地位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全自动叉车产品规格、参数及市场应用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全自动叉车销量（台）、收入（万元）、价格（元/台）及毛利率（2021-2026）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全自动叉车生产基地、总部、竞争对手及市场地位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全自动叉车产品规格、参数及市场应用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全自动叉车销量（台）、收入（万元）、价格（元/台）及毛利率（2021-2026）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全自动叉车生产基地、总部、竞争对手及市场地位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全自动叉车产品规格、参数及市场应用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全自动叉车销量（台）、收入（万元）、价格（元/台）及毛利率（2021-2026）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全自动叉车生产基地、总部、竞争对手及市场地位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全自动叉车产品规格、参数及市场应用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全自动叉车销量（台）、收入（万元）、价格（元/台）及毛利率（2021-2026）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全自动叉车生产基地、总部、竞争对手及市场地位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全自动叉车产品规格、参数及市场应用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全自动叉车销量（台）、收入（万元）、价格（元/台）及毛利率（2021-2026）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全自动叉车生产基地、总部、竞争对手及市场地位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全自动叉车产品规格、参数及市场应用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全自动叉车销量（台）、收入（万元）、价格（元/台）及毛利率（2021-2026）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中国市场不同产品类型全自动叉车销量（2021-2026）&amp;（台）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中国市场不同产品类型全自动叉车销量市场份额（2021-2026）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中国市场不同产品类型全自动叉车销量预测（2027-2032）&amp;（台）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中国市场不同产品类型全自动叉车销量市场份额预测（2027-2032）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中国市场不同产品类型全自动叉车规模（2021-2026）&amp;（万元）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中国市场不同产品类型全自动叉车规模市场份额（2021-2026）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中国市场不同产品类型全自动叉车规模预测（2027-2032）&amp;（万元）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中国市场不同产品类型全自动叉车规模市场份额预测（2027-2032）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中国市场不同应用全自动叉车销量（2021-2026）&amp;（台）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93： 中国市场不同应用全自动叉车销量市场份额（2021-2026）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中国市场不同应用全自动叉车销量预测（2027-2032）&amp;（台）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95： 中国市场不同应用全自动叉车销量市场份额预测（2027-2032）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中国市场不同应用全自动叉车规模（2021-2026）&amp;（万元）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中国市场不同应用全自动叉车规模市场份额（2021-2026）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中国市场不同应用全自动叉车规模预测（2027-2032）&amp;（万元）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中国市场不同应用全自动叉车规模市场份额预测（2027-2032）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全自动叉车行业发展分析---发展趋势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全自动叉车行业发展分析---厂商壁垒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全自动叉车行业发展分析---驱动因素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全自动叉车行业发展分析---制约因素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全自动叉车行业相关重点政策一览</w:t>
      </w:r>
      <w:r>
        <w:rPr>
          <w:rFonts w:hint="eastAsia"/>
        </w:rPr>
        <w:br/>
      </w:r>
      <w:r>
        <w:rPr>
          <w:rFonts w:hint="eastAsia"/>
        </w:rPr>
        <w:t>　　表 105： 全自动叉车行业供应链分析</w:t>
      </w:r>
      <w:r>
        <w:rPr>
          <w:rFonts w:hint="eastAsia"/>
        </w:rPr>
        <w:br/>
      </w:r>
      <w:r>
        <w:rPr>
          <w:rFonts w:hint="eastAsia"/>
        </w:rPr>
        <w:t>　　表 106： 全自动叉车上游原料供应商</w:t>
      </w:r>
      <w:r>
        <w:rPr>
          <w:rFonts w:hint="eastAsia"/>
        </w:rPr>
        <w:br/>
      </w:r>
      <w:r>
        <w:rPr>
          <w:rFonts w:hint="eastAsia"/>
        </w:rPr>
        <w:t>　　表 107： 全自动叉车行业主要下游客户</w:t>
      </w:r>
      <w:r>
        <w:rPr>
          <w:rFonts w:hint="eastAsia"/>
        </w:rPr>
        <w:br/>
      </w:r>
      <w:r>
        <w:rPr>
          <w:rFonts w:hint="eastAsia"/>
        </w:rPr>
        <w:t>　　表 108： 全自动叉车典型经销商</w:t>
      </w:r>
      <w:r>
        <w:rPr>
          <w:rFonts w:hint="eastAsia"/>
        </w:rPr>
        <w:br/>
      </w:r>
      <w:r>
        <w:rPr>
          <w:rFonts w:hint="eastAsia"/>
        </w:rPr>
        <w:t>　　表 109： 中国全自动叉车产量、销量、进口量及出口量（2021-2026）&amp;（台）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110： 中国全自动叉车产量、销量、进口量及出口量预测（2027-2032）&amp;（台）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111： 中国市场全自动叉车主要进口来源</w:t>
      </w:r>
      <w:r>
        <w:rPr>
          <w:rFonts w:hint="eastAsia"/>
        </w:rPr>
        <w:br/>
      </w:r>
      <w:r>
        <w:rPr>
          <w:rFonts w:hint="eastAsia"/>
        </w:rPr>
        <w:t>　　表 112： 中国市场全自动叉车主要出口目的地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全自动叉车产品图片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中国不同产品类型全自动叉车市场规模市场份额2025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自动托盘搬运车产品图片</w:t>
      </w:r>
      <w:r>
        <w:rPr>
          <w:rFonts w:hint="eastAsia"/>
        </w:rPr>
        <w:br/>
      </w:r>
      <w:r>
        <w:rPr>
          <w:rFonts w:hint="eastAsia"/>
        </w:rPr>
        <w:t>　　图 4： 自动托盘堆垛机产品图片</w:t>
      </w:r>
      <w:r>
        <w:rPr>
          <w:rFonts w:hint="eastAsia"/>
        </w:rPr>
        <w:br/>
      </w:r>
      <w:r>
        <w:rPr>
          <w:rFonts w:hint="eastAsia"/>
        </w:rPr>
        <w:t>　　图 5： 中国不同应用全自动叉车市场份额2025 &amp; 2032</w:t>
      </w:r>
      <w:r>
        <w:rPr>
          <w:rFonts w:hint="eastAsia"/>
        </w:rPr>
        <w:br/>
      </w:r>
      <w:r>
        <w:rPr>
          <w:rFonts w:hint="eastAsia"/>
        </w:rPr>
        <w:t>　　图 6： 工厂</w:t>
      </w:r>
      <w:r>
        <w:rPr>
          <w:rFonts w:hint="eastAsia"/>
        </w:rPr>
        <w:br/>
      </w:r>
      <w:r>
        <w:rPr>
          <w:rFonts w:hint="eastAsia"/>
        </w:rPr>
        <w:t>　　图 7： 仓库</w:t>
      </w:r>
      <w:r>
        <w:rPr>
          <w:rFonts w:hint="eastAsia"/>
        </w:rPr>
        <w:br/>
      </w:r>
      <w:r>
        <w:rPr>
          <w:rFonts w:hint="eastAsia"/>
        </w:rPr>
        <w:t>　　图 8： 商场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中国市场全自动叉车市场规模，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中国市场全自动叉车收入及增长率（2021-2032）&amp;（万元）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中国市场全自动叉车销量及增长率（2021-2032）&amp;（台）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2025年中国市场主要厂商全自动叉车销量市场份额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2025年中国市场主要厂商全自动叉车收入市场份额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2025年中国市场前五大厂商全自动叉车市场份额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2025年中国市场全自动叉车第一梯队、第二梯队和第三梯队厂商（品牌）及市场份额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中国市场不同产品类型全自动叉车价格走势（2021-2032）&amp;（元/台）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中国市场不同应用全自动叉车价格走势（2021-2032）&amp;（元/台）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全自动叉车中国企业SWOT分析</w:t>
      </w:r>
      <w:r>
        <w:rPr>
          <w:rFonts w:hint="eastAsia"/>
        </w:rPr>
        <w:br/>
      </w:r>
      <w:r>
        <w:rPr>
          <w:rFonts w:hint="eastAsia"/>
        </w:rPr>
        <w:t>　　图 20： 全自动叉车产业链</w:t>
      </w:r>
      <w:r>
        <w:rPr>
          <w:rFonts w:hint="eastAsia"/>
        </w:rPr>
        <w:br/>
      </w:r>
      <w:r>
        <w:rPr>
          <w:rFonts w:hint="eastAsia"/>
        </w:rPr>
        <w:t>　　图 21： 全自动叉车行业采购模式分析</w:t>
      </w:r>
      <w:r>
        <w:rPr>
          <w:rFonts w:hint="eastAsia"/>
        </w:rPr>
        <w:br/>
      </w:r>
      <w:r>
        <w:rPr>
          <w:rFonts w:hint="eastAsia"/>
        </w:rPr>
        <w:t>　　图 22： 全自动叉车行业生产模式分析</w:t>
      </w:r>
      <w:r>
        <w:rPr>
          <w:rFonts w:hint="eastAsia"/>
        </w:rPr>
        <w:br/>
      </w:r>
      <w:r>
        <w:rPr>
          <w:rFonts w:hint="eastAsia"/>
        </w:rPr>
        <w:t>　　图 23： 全自动叉车行业销售模式分析</w:t>
      </w:r>
      <w:r>
        <w:rPr>
          <w:rFonts w:hint="eastAsia"/>
        </w:rPr>
        <w:br/>
      </w:r>
      <w:r>
        <w:rPr>
          <w:rFonts w:hint="eastAsia"/>
        </w:rPr>
        <w:t>　　图 24： 中国全自动叉车产能、产量、产能利用率及发展趋势（2021-2032）&amp;（台）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中国全自动叉车产量、市场需求量及发展趋势（2021-2032）&amp;（台）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88a0741ab44cd8" w:history="1">
        <w:r>
          <w:rPr>
            <w:rStyle w:val="Hyperlink"/>
          </w:rPr>
          <w:t>2026-2032年中国全自动叉车行业研究及市场前景分析报告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5771776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88a0741ab44cd8" w:history="1">
        <w:r>
          <w:rPr>
            <w:rStyle w:val="Hyperlink"/>
          </w:rPr>
          <w:t>https://www.20087.com/6/77/QuanZiDongChaCheShiChangQianJingYuCe.html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热点：叉车价格一览表2023、全自动叉车怎么开、AGV搬运车、全自动叉车哪个牌子好、叉车n1是什么证、全自动叉车图片、中国叉车十大排名、全自动叉车简介、多功能叉车视频大全价格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39e82b31c54ce3" w:history="1">
      <w:r>
        <w:rPr>
          <w:rStyle w:val="Hyperlink"/>
        </w:rPr>
        <w:t>2026-2032年中国全自动叉车行业研究及市场前景分析报告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QuanZiDongChaCheShiChangQianJingYuCe.html" TargetMode="External" Id="R2088a0741ab44c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QuanZiDongChaCheShiChangQianJingYuCe.html" TargetMode="External" Id="Rca39e82b31c54c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2026-01-19T07:03:25Z</dcterms:created>
  <dcterms:modified xsi:type="dcterms:W3CDTF">2026-01-19T08:03:25Z</dcterms:modified>
  <dc:subject>2026-2032年中国全自动叉车行业研究及市场前景分析报告</dc:subject>
  <dc:title>2026-2032年中国全自动叉车行业研究及市场前景分析报告</dc:title>
  <cp:keywords>2026-2032年中国全自动叉车行业研究及市场前景分析报告</cp:keywords>
  <dc:description>2026-2032年中国全自动叉车行业研究及市场前景分析报告</dc:description>
</cp:coreProperties>
</file>