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f448bcb78498e" w:history="1">
              <w:r>
                <w:rPr>
                  <w:rStyle w:val="Hyperlink"/>
                </w:rPr>
                <w:t>2024-2030年中国汽车铝合金轮毂行业发展调研及行业前景分析报告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f448bcb78498e" w:history="1">
              <w:r>
                <w:rPr>
                  <w:rStyle w:val="Hyperlink"/>
                </w:rPr>
                <w:t>2024-2030年中国汽车铝合金轮毂行业发展调研及行业前景分析报告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f448bcb78498e" w:history="1">
                <w:r>
                  <w:rPr>
                    <w:rStyle w:val="Hyperlink"/>
                  </w:rPr>
                  <w:t>https://www.20087.com/6/17/QiCheLvHeJinLunGuHangYeXianZhuangJiQianJing.html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轮毂因其重量轻、强度高、散热性能好等优点，在汽车行业中得到广泛应用。铝合金轮毂不仅能够提高车辆的整体性能，还能提升外观的美观度。随着汽车工业的发展，铝合金轮毂的设计也更加注重个性化和差异化，以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铝合金轮毂的发展趋势将包括：一是轻量化技术的进一步发展，通过优化设计和使用更轻的合金材料来减轻轮毂重量；二是表面处理技术的创新，采用更先进的涂层技术，提高轮毂的耐磨性和抗腐蚀性；三是设计个性化，提供更多样化的样式和颜色选择，以满足不同消费者的审美需求；四是可持续性发展，通过减少生产过程中的能源消耗和废弃物产生，实现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448bcb78498e" w:history="1">
        <w:r>
          <w:rPr>
            <w:rStyle w:val="Hyperlink"/>
          </w:rPr>
          <w:t>2024-2030年中国汽车铝合金轮毂行业发展调研及行业前景分析报告</w:t>
        </w:r>
      </w:hyperlink>
      <w:r>
        <w:rPr>
          <w:rFonts w:hint="eastAsia"/>
        </w:rPr>
        <w:t>》主要分析了汽车铝合金轮毂行业的市场规模、汽车铝合金轮毂市场供需状况、汽车铝合金轮毂市场竞争状况和汽车铝合金轮毂主要企业经营情况，同时对汽车铝合金轮毂行业的未来发展做出了科学预测。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448bcb78498e" w:history="1">
        <w:r>
          <w:rPr>
            <w:rStyle w:val="Hyperlink"/>
          </w:rPr>
          <w:t>2024-2030年中国汽车铝合金轮毂行业发展调研及行业前景分析报告</w:t>
        </w:r>
      </w:hyperlink>
      <w:r>
        <w:rPr>
          <w:rFonts w:hint="eastAsia"/>
        </w:rPr>
        <w:t>》在多年汽车铝合金轮毂行业研究的基础上，结合中国汽车铝合金轮毂行业市场的发展现状，通过资深研究团队对汽车铝合金轮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448bcb78498e" w:history="1">
        <w:r>
          <w:rPr>
            <w:rStyle w:val="Hyperlink"/>
          </w:rPr>
          <w:t>2024-2030年中国汽车铝合金轮毂行业发展调研及行业前景分析报告</w:t>
        </w:r>
      </w:hyperlink>
      <w:r>
        <w:rPr>
          <w:rFonts w:hint="eastAsia"/>
        </w:rPr>
        <w:t>》可以帮助投资者准确把握汽车铝合金轮毂行业的市场现状，为投资者进行投资作出汽车铝合金轮毂行业前景预判，挖掘汽车铝合金轮毂行业投资价值，同时提出汽车铝合金轮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传感器产品概述</w:t>
      </w:r>
      <w:r>
        <w:rPr>
          <w:rFonts w:hint="eastAsia"/>
        </w:rPr>
        <w:br/>
      </w:r>
      <w:r>
        <w:rPr>
          <w:rFonts w:hint="eastAsia"/>
        </w:rPr>
        <w:t>　　第一节 铝合金轮毂的优点</w:t>
      </w:r>
      <w:r>
        <w:rPr>
          <w:rFonts w:hint="eastAsia"/>
        </w:rPr>
        <w:br/>
      </w:r>
      <w:r>
        <w:rPr>
          <w:rFonts w:hint="eastAsia"/>
        </w:rPr>
        <w:t>　　第二节 汽车铝合金轮毂的结构分析</w:t>
      </w:r>
      <w:r>
        <w:rPr>
          <w:rFonts w:hint="eastAsia"/>
        </w:rPr>
        <w:br/>
      </w:r>
      <w:r>
        <w:rPr>
          <w:rFonts w:hint="eastAsia"/>
        </w:rPr>
        <w:t>　　第三节 汽车铝合金轮毂的性能要求</w:t>
      </w:r>
      <w:r>
        <w:rPr>
          <w:rFonts w:hint="eastAsia"/>
        </w:rPr>
        <w:br/>
      </w:r>
      <w:r>
        <w:rPr>
          <w:rFonts w:hint="eastAsia"/>
        </w:rPr>
        <w:t>　　第四节 汽车铝合金轮毂的成形方法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2018-2023年国际汽车铝合金轮毂行业市场分析</w:t>
      </w:r>
      <w:r>
        <w:rPr>
          <w:rFonts w:hint="eastAsia"/>
        </w:rPr>
        <w:br/>
      </w:r>
      <w:r>
        <w:rPr>
          <w:rFonts w:hint="eastAsia"/>
        </w:rPr>
        <w:t>　　第一节 国际汽车铝合金轮毂发展现状分析</w:t>
      </w:r>
      <w:r>
        <w:rPr>
          <w:rFonts w:hint="eastAsia"/>
        </w:rPr>
        <w:br/>
      </w:r>
      <w:r>
        <w:rPr>
          <w:rFonts w:hint="eastAsia"/>
        </w:rPr>
        <w:t>　　第二节 国际汽车铝合金轮毂重点区域研究分析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国际汽车铝合金轮毂部分品牌运行现状分析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一、美铝ALCOA公司</w:t>
      </w:r>
      <w:r>
        <w:rPr>
          <w:rFonts w:hint="eastAsia"/>
        </w:rPr>
        <w:br/>
      </w:r>
      <w:r>
        <w:rPr>
          <w:rFonts w:hint="eastAsia"/>
        </w:rPr>
        <w:t>　　　　二、德国宝必达股份公司</w:t>
      </w:r>
      <w:r>
        <w:rPr>
          <w:rFonts w:hint="eastAsia"/>
        </w:rPr>
        <w:br/>
      </w:r>
      <w:r>
        <w:rPr>
          <w:rFonts w:hint="eastAsia"/>
        </w:rPr>
        <w:t>　　　　三、德国BBS公司</w:t>
      </w:r>
      <w:r>
        <w:rPr>
          <w:rFonts w:hint="eastAsia"/>
        </w:rPr>
        <w:br/>
      </w:r>
      <w:r>
        <w:rPr>
          <w:rFonts w:hint="eastAsia"/>
        </w:rPr>
        <w:t>　　　　四、日本远兴公司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2018-2023年中国汽车铝合金轮毂行业发展环境分析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中国汽车铝合金轮毂行业技术环境分析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中国汽车铝合金轮毂市场发展环境分析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2018-2023年中国汽车铝合金轮毂行业发展现状分析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中国汽车铝合金轮毂行业发展现状分析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中国汽车铝合金轮毂行业技术发展分析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中国汽车铝合金轮毂行业发展优势及存在的问题分析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2018-2023年中国汽车铝合金轮毂市场运行现状分析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中国汽车铝合金轮毂市场运行现状分析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中国汽车铝合金轮毂市场容量情况分析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中国汽车铝合金轮毂所属行业进出口现状分析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2018-2023年中国汽车铝合金轮毂区域运行情况分析</w:t>
      </w:r>
      <w:r>
        <w:rPr>
          <w:rFonts w:hint="eastAsia"/>
        </w:rPr>
        <w:br/>
      </w:r>
      <w:r>
        <w:rPr>
          <w:rFonts w:hint="eastAsia"/>
        </w:rPr>
        <w:t>　　第一节 汽车铝合金轮毂“东北地区”分析</w:t>
      </w:r>
      <w:r>
        <w:rPr>
          <w:rFonts w:hint="eastAsia"/>
        </w:rPr>
        <w:br/>
      </w:r>
      <w:r>
        <w:rPr>
          <w:rFonts w:hint="eastAsia"/>
        </w:rPr>
        <w:t>　　第二节 汽车铝合金轮毂“华北地区”分析</w:t>
      </w:r>
      <w:r>
        <w:rPr>
          <w:rFonts w:hint="eastAsia"/>
        </w:rPr>
        <w:br/>
      </w:r>
      <w:r>
        <w:rPr>
          <w:rFonts w:hint="eastAsia"/>
        </w:rPr>
        <w:t>　　第三节 汽车铝合金轮毂“中南地区”分析</w:t>
      </w:r>
      <w:r>
        <w:rPr>
          <w:rFonts w:hint="eastAsia"/>
        </w:rPr>
        <w:br/>
      </w:r>
      <w:r>
        <w:rPr>
          <w:rFonts w:hint="eastAsia"/>
        </w:rPr>
        <w:t>　　第四节 汽车铝合金轮毂“华东地区”分析</w:t>
      </w:r>
      <w:r>
        <w:rPr>
          <w:rFonts w:hint="eastAsia"/>
        </w:rPr>
        <w:br/>
      </w:r>
      <w:r>
        <w:rPr>
          <w:rFonts w:hint="eastAsia"/>
        </w:rPr>
        <w:t>　　第五节 汽车铝合金轮毂“西北地区”分析</w:t>
      </w:r>
      <w:r>
        <w:rPr>
          <w:rFonts w:hint="eastAsia"/>
        </w:rPr>
        <w:br/>
      </w:r>
      <w:r>
        <w:rPr>
          <w:rFonts w:hint="eastAsia"/>
        </w:rPr>
        <w:t>　　第六节 汽车铝合金轮毂“西南地区”分析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中国汽车铝合金轮毂产业链行业市场现状情况分析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中国汽车铝合金轮毂产业链结构分析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中国汽车铝合金轮毂上游原材料运行现状分析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中国汽车铝合金轮毂供应情况分析</w:t>
      </w:r>
      <w:r>
        <w:rPr>
          <w:rFonts w:hint="eastAsia"/>
        </w:rPr>
        <w:br/>
      </w:r>
      <w:r>
        <w:rPr>
          <w:rFonts w:hint="eastAsia"/>
        </w:rPr>
        <w:t>　　第四节 中国汽车铝合金轮毂下游需求情况分析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2018-2023年中国汽车铝合金轮毂产能及产量分析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中国汽车铝合金轮毂产能情况分析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2018-2023年中国互联网+汽车铝合金轮毂营销策略分析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2018-2023年中国汽车铝合金轮毂行业营销策略分析</w:t>
      </w:r>
      <w:r>
        <w:rPr>
          <w:rFonts w:hint="eastAsia"/>
        </w:rPr>
        <w:br/>
      </w:r>
      <w:r>
        <w:rPr>
          <w:rFonts w:hint="eastAsia"/>
        </w:rPr>
        <w:t>　　第二节 中国互联网+汽车铝合金轮毂品牌营销思路分析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中国汽车铝合金轮毂行业竞争格局的分析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中国汽车铝合金轮毂市场竞争情况分析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中国轮毂行业部分企业发展现状分析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今飞控股集团有限公司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今飞控股集团有限公司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东风汽车底盘系统有限公司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2024-2030年中国汽车铝合金轮毂投资前景及趋势预测分析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一、中国汽车铝合金轮毂市场投资机会及潜力分析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三、中国汽车铝合金轮毂制造行业市场投资建议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中国汽车铝合金轮毂市场投资前景及风险分析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二、中国汽车铝合金轮毂行业盈利能力预测分析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三、中国汽车铝合金轮毂行业进出口前景预测分析</w:t>
      </w:r>
      <w:r>
        <w:rPr>
          <w:rFonts w:hint="eastAsia"/>
        </w:rPr>
        <w:br/>
      </w:r>
      <w:r>
        <w:rPr>
          <w:rFonts w:hint="eastAsia"/>
        </w:rPr>
        <w:t>　　　　四、中国铝合金轮毂汽车市场需求情况预测分析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汽车铝合金轮毂行业历程</w:t>
      </w:r>
      <w:r>
        <w:rPr>
          <w:rFonts w:hint="eastAsia"/>
        </w:rPr>
        <w:br/>
      </w:r>
      <w:r>
        <w:rPr>
          <w:rFonts w:hint="eastAsia"/>
        </w:rPr>
        <w:t>　　图表 汽车铝合金轮毂行业生命周期</w:t>
      </w:r>
      <w:r>
        <w:rPr>
          <w:rFonts w:hint="eastAsia"/>
        </w:rPr>
        <w:br/>
      </w:r>
      <w:r>
        <w:rPr>
          <w:rFonts w:hint="eastAsia"/>
        </w:rPr>
        <w:t>　　图表 汽车铝合金轮毂行业产业链分析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2018-2023年汽车铝合金轮毂行业市场容量分析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2018-2023年中国汽车铝合金轮毂行业产量及增长趋势</w:t>
      </w:r>
      <w:r>
        <w:rPr>
          <w:rFonts w:hint="eastAsia"/>
        </w:rPr>
        <w:br/>
      </w:r>
      <w:r>
        <w:rPr>
          <w:rFonts w:hint="eastAsia"/>
        </w:rPr>
        <w:t>　　图表 汽车铝合金轮毂行业动态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2023年中国汽车铝合金轮毂行业需求领域分布格局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2023年中国汽车铝合金轮毂进口国家及地区分析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2023年中国汽车铝合金轮毂出口国家及地区分析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f448bcb78498e" w:history="1">
        <w:r>
          <w:rPr>
            <w:rStyle w:val="Hyperlink"/>
          </w:rPr>
          <w:t>2024-2030年中国汽车铝合金轮毂行业发展调研及行业前景分析报告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f448bcb78498e" w:history="1">
        <w:r>
          <w:rPr>
            <w:rStyle w:val="Hyperlink"/>
          </w:rPr>
          <w:t>https://www.20087.com/6/17/QiCheLvHeJinLunGuHangYeXianZhuangJiQianJing.html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fcbad68d94282" w:history="1">
      <w:r>
        <w:rPr>
          <w:rStyle w:val="Hyperlink"/>
        </w:rPr>
        <w:t>2024-2030年中国汽车铝合金轮毂行业发展调研及行业前景分析报告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CheLvHeJinLunGuHangYeXianZhuangJiQianJing.html" TargetMode="External" Id="R208f448bcb7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CheLvHeJinLunGuHangYeXianZhuangJiQianJing.html" TargetMode="External" Id="R515fcbad68d9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2023-10-27T04:01:29Z</dcterms:created>
  <dcterms:modified xsi:type="dcterms:W3CDTF">2023-10-27T05:01:29Z</dcterms:modified>
  <dc:subject>2024-2030年中国汽车铝合金轮毂行业发展调研及行业前景分析报告</dc:subject>
  <dc:title>2024-2030年中国汽车铝合金轮毂行业发展调研及行业前景分析报告</dc:title>
  <cp:keywords>2024-2030年中国汽车铝合金轮毂行业发展调研及行业前景分析报告</cp:keywords>
  <dc:description>2024-2030年中国汽车铝合金轮毂行业发展调研及行业前景分析报告</dc:description>
</cp:coreProperties>
</file>