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cf295102144cd" w:history="1">
              <w:r>
                <w:rPr>
                  <w:rStyle w:val="Hyperlink"/>
                </w:rPr>
                <w:t>2025-2031年全球与中国绑扎桥行业分析及发展前景预测报告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cf295102144cd" w:history="1">
              <w:r>
                <w:rPr>
                  <w:rStyle w:val="Hyperlink"/>
                </w:rPr>
                <w:t>2025-2031年全球与中国绑扎桥行业分析及发展前景预测报告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cf295102144cd" w:history="1">
                <w:r>
                  <w:rPr>
                    <w:rStyle w:val="Hyperlink"/>
                  </w:rPr>
                  <w:t>https://www.20087.com/6/17/BangZhaQiaoDeQianJing.html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绑扎桥是一种用于船舶建造中的关键结构件，主要用于固定船体内部的各种管道、电缆和其他设施，确保它们在航行过程中不会因震动或碰撞而损坏。绑扎桥的设计不仅要考虑强度和稳定性，还要兼顾安装便利性和维护方便性。随着全球航运业的发展和对船舶安全性的重视程度不断提高，绑扎桥的需求日益增长。然而，由于其制造工艺复杂，特别是对材料选择和加工精度的要求极高，导致生产成本较高。此外，市场上产品质量差异较大，部分低端产品可能存在连接松动或耐腐蚀性差的问题，影响了船舶的安全运营。</w:t>
      </w:r>
      <w:r>
        <w:rPr>
          <w:rFonts w:hint="eastAsia"/>
        </w:rPr>
        <w:br/>
      </w:r>
      <w:r>
        <w:rPr>
          <w:rFonts w:hint="eastAsia"/>
        </w:rPr>
        <w:t>　　未来，随着造船技术的进步和智能制造理念的普及，绑扎桥的应用前景将更加高效和可靠。一方面，通过采用先进的材料如高强度铝合金或复合材料，可以提升绑扎桥的力学性能和耐久性。例如，利用3D打印技术或自动化生产线，不仅能提高生产效率，还能确保每个组件的一致性和精确度。另一方面，随着数字化造船和工业4.0的推进，对智能绑扎系统的研发将成为新的趋势，旨在实现实时监测和自动调整，提高维护效率。此外，加强对绑扎桥的基础研究和跨学科合作，探索其在其他领域的潜在应用，如海洋工程和海上风电等，也将为行业发展注入新的活力。通过加强国际合作与交流，共同制定统一的质量标准和操作规范，有助于保障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cf295102144cd" w:history="1">
        <w:r>
          <w:rPr>
            <w:rStyle w:val="Hyperlink"/>
          </w:rPr>
          <w:t>2025-2031年全球与中国绑扎桥行业分析及发展前景预测报告</w:t>
        </w:r>
      </w:hyperlink>
      <w:r>
        <w:rPr>
          <w:rFonts w:hint="eastAsia"/>
        </w:rPr>
        <w:t>》基于市场调研数据，系统分析了绑扎桥行业的市场现状与发展前景。报告从绑扎桥产业链角度出发，梳理了当前绑扎桥市场规模、价格走势和供需情况，并对未来几年的增长空间作出预测。研究涵盖了绑扎桥行业技术发展现状、创新方向以及重点企业的竞争格局，包括绑扎桥市场集中度和品牌策略分析。报告还针对绑扎桥细分领域和区域市场展开讨论，客观评估了绑扎桥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绑扎桥市场概述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按照不同产品类型，绑扎桥主要可以分为如下几个类别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全球不同产品类型绑扎桥销售额增长趋势2020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固定式绑扎桥</w:t>
      </w:r>
      <w:r>
        <w:rPr>
          <w:rFonts w:hint="eastAsia"/>
        </w:rPr>
        <w:br/>
      </w:r>
      <w:r>
        <w:rPr>
          <w:rFonts w:hint="eastAsia"/>
        </w:rPr>
        <w:t>　　　　1.2.3 可调节式绑扎桥</w:t>
      </w:r>
      <w:r>
        <w:rPr>
          <w:rFonts w:hint="eastAsia"/>
        </w:rPr>
        <w:br/>
      </w:r>
      <w:r>
        <w:rPr>
          <w:rFonts w:hint="eastAsia"/>
        </w:rPr>
        <w:t>　　1.3 从不同应用，绑扎桥主要包括如下几个方面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全球不同应用绑扎桥销售额增长趋势2020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货船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绑扎桥行业背景、发展历史、现状及趋势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绑扎桥行业目前现状分析</w:t>
      </w:r>
      <w:r>
        <w:rPr>
          <w:rFonts w:hint="eastAsia"/>
        </w:rPr>
        <w:br/>
      </w:r>
      <w:r>
        <w:rPr>
          <w:rFonts w:hint="eastAsia"/>
        </w:rPr>
        <w:t>　　　　1.4.2 绑扎桥发展趋势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全球绑扎桥总体规模分析</w:t>
      </w:r>
      <w:r>
        <w:rPr>
          <w:rFonts w:hint="eastAsia"/>
        </w:rPr>
        <w:br/>
      </w:r>
      <w:r>
        <w:rPr>
          <w:rFonts w:hint="eastAsia"/>
        </w:rPr>
        <w:t>　　2.1 全球绑扎桥供需现状及预测（2020-2031）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全球绑扎桥产能、产量、产能利用率及发展趋势（2020-2031）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全球绑扎桥产量、需求量及发展趋势（2020-2031）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全球主要地区绑扎桥产量及发展趋势（2020-2031）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全球主要地区绑扎桥产量（2020-2025）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全球主要地区绑扎桥产量（2026-2031）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全球主要地区绑扎桥产量市场份额（2020-2031）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中国绑扎桥供需现状及预测（2020-2031）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中国绑扎桥产能、产量、产能利用率及发展趋势（2020-2031）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中国绑扎桥产量、市场需求量及发展趋势（2020-2031）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全球绑扎桥销量及销售额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全球市场绑扎桥销售额（2020-2031）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全球市场绑扎桥销量（2020-2031）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全球市场绑扎桥价格趋势（2020-2031）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全球绑扎桥主要地区分析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全球主要地区绑扎桥市场规模分析：2020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全球主要地区绑扎桥销售收入及市场份额（2020-2025年）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全球主要地区绑扎桥销售收入预测（2026-2031年）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全球主要地区绑扎桥销量分析：2020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全球主要地区绑扎桥销量及市场份额（2020-2025年）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全球主要地区绑扎桥销量及市场份额预测（2026-2031）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北美市场绑扎桥销量、收入及增长率（2020-2031）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欧洲市场绑扎桥销量、收入及增长率（2020-2031）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中国市场绑扎桥销量、收入及增长率（2020-2031）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日本市场绑扎桥销量、收入及增长率（2020-2031）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东南亚市场绑扎桥销量、收入及增长率（2020-2031）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印度市场绑扎桥销量、收入及增长率（2020-2031）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全球市场主要厂商绑扎桥产能市场份额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全球市场主要厂商绑扎桥销量（2020-2025）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全球市场主要厂商绑扎桥销量（2020-2025）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全球市场主要厂商绑扎桥销售收入（2020-2025）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全球市场主要厂商绑扎桥销售价格（2020-2025）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2024年全球主要生产商绑扎桥收入排名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中国市场主要厂商绑扎桥销量（2020-2025）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中国市场主要厂商绑扎桥销量（2020-2025）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中国市场主要厂商绑扎桥销售收入（2020-2025）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2024年中国主要生产商绑扎桥收入排名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中国市场主要厂商绑扎桥销售价格（2020-2025）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全球主要厂商绑扎桥总部及产地分布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全球主要厂商成立时间及绑扎桥商业化日期</w:t>
      </w:r>
      <w:r>
        <w:rPr>
          <w:rFonts w:hint="eastAsia"/>
        </w:rPr>
        <w:br/>
      </w:r>
      <w:r>
        <w:rPr>
          <w:rFonts w:hint="eastAsia"/>
        </w:rPr>
        <w:t>　　4.6 全球主要厂商绑扎桥产品类型及应用</w:t>
      </w:r>
      <w:r>
        <w:rPr>
          <w:rFonts w:hint="eastAsia"/>
        </w:rPr>
        <w:br/>
      </w:r>
      <w:r>
        <w:rPr>
          <w:rFonts w:hint="eastAsia"/>
        </w:rPr>
        <w:t>　　4.7 绑扎桥行业集中度、竞争程度分析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绑扎桥行业集中度分析：2024年全球Top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全球绑扎桥第一梯队、第二梯队和第三梯队生产商（品牌）及市场份额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绑扎桥销量、收入、价格及毛利率（2020-2025）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绑扎桥销量、收入、价格及毛利率（2020-2025）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绑扎桥销量、收入、价格及毛利率（2020-2025）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绑扎桥销量、收入、价格及毛利率（2020-2025）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绑扎桥销量、收入、价格及毛利率（2020-2025）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绑扎桥销量、收入、价格及毛利率（2020-2025）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绑扎桥销量、收入、价格及毛利率（2020-2025）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绑扎桥销量、收入、价格及毛利率（2020-2025）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绑扎桥销量、收入、价格及毛利率（2020-2025）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绑扎桥销量、收入、价格及毛利率（2020-2025）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绑扎桥销量、收入、价格及毛利率（2020-2025）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绑扎桥销量、收入、价格及毛利率（2020-2025）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 基本信息、绑扎桥生产基地、销售区域、竞争对手及市场地位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绑扎桥销量、收入、价格及毛利率（2020-2025）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 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不同产品类型绑扎桥分析</w:t>
      </w:r>
      <w:r>
        <w:rPr>
          <w:rFonts w:hint="eastAsia"/>
        </w:rPr>
        <w:br/>
      </w:r>
      <w:r>
        <w:rPr>
          <w:rFonts w:hint="eastAsia"/>
        </w:rPr>
        <w:t>　　6.1 全球不同产品类型绑扎桥销量（2020-2031）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全球不同产品类型绑扎桥销量及市场份额（2020-2025）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全球不同产品类型绑扎桥销量预测（2026-2031）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全球不同产品类型绑扎桥收入（2020-2031）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全球不同产品类型绑扎桥收入及市场份额（2020-2025）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全球不同产品类型绑扎桥收入预测（2026-2031）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全球不同产品类型绑扎桥价格走势（2020-2031）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不同应用绑扎桥分析</w:t>
      </w:r>
      <w:r>
        <w:rPr>
          <w:rFonts w:hint="eastAsia"/>
        </w:rPr>
        <w:br/>
      </w:r>
      <w:r>
        <w:rPr>
          <w:rFonts w:hint="eastAsia"/>
        </w:rPr>
        <w:t>　　7.1 全球不同应用绑扎桥销量（2020-2031）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全球不同应用绑扎桥销量及市场份额（2020-2025）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全球不同应用绑扎桥销量预测（2026-2031）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全球不同应用绑扎桥收入（2020-2031）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全球不同应用绑扎桥收入及市场份额（2020-2025）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全球不同应用绑扎桥收入预测（2026-2031）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全球不同应用绑扎桥价格走势（2020-2031）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绑扎桥产业链分析</w:t>
      </w:r>
      <w:r>
        <w:rPr>
          <w:rFonts w:hint="eastAsia"/>
        </w:rPr>
        <w:br/>
      </w:r>
      <w:r>
        <w:rPr>
          <w:rFonts w:hint="eastAsia"/>
        </w:rPr>
        <w:t>　　8.2 绑扎桥工艺制造技术分析</w:t>
      </w:r>
      <w:r>
        <w:rPr>
          <w:rFonts w:hint="eastAsia"/>
        </w:rPr>
        <w:br/>
      </w:r>
      <w:r>
        <w:rPr>
          <w:rFonts w:hint="eastAsia"/>
        </w:rPr>
        <w:t>　　8.3 绑扎桥产业上游供应分析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绑扎桥下游客户分析</w:t>
      </w:r>
      <w:r>
        <w:rPr>
          <w:rFonts w:hint="eastAsia"/>
        </w:rPr>
        <w:br/>
      </w:r>
      <w:r>
        <w:rPr>
          <w:rFonts w:hint="eastAsia"/>
        </w:rPr>
        <w:t>　　8.5 绑扎桥销售渠道分析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绑扎桥行业发展机遇及主要驱动因素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绑扎桥行业发展面临的风险</w:t>
      </w:r>
      <w:r>
        <w:rPr>
          <w:rFonts w:hint="eastAsia"/>
        </w:rPr>
        <w:br/>
      </w:r>
      <w:r>
        <w:rPr>
          <w:rFonts w:hint="eastAsia"/>
        </w:rPr>
        <w:t>　　9.3 绑扎桥行业政策分析</w:t>
      </w:r>
      <w:r>
        <w:rPr>
          <w:rFonts w:hint="eastAsia"/>
        </w:rPr>
        <w:br/>
      </w:r>
      <w:r>
        <w:rPr>
          <w:rFonts w:hint="eastAsia"/>
        </w:rPr>
        <w:t>　　9.4 绑扎桥中国企业SWOT分析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全球不同产品类型绑扎桥销售额增长（CAGR）趋势2020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绑扎桥行业目前发展现状</w:t>
      </w:r>
      <w:r>
        <w:rPr>
          <w:rFonts w:hint="eastAsia"/>
        </w:rPr>
        <w:br/>
      </w:r>
      <w:r>
        <w:rPr>
          <w:rFonts w:hint="eastAsia"/>
        </w:rPr>
        <w:t>　　表 4： 绑扎桥发展趋势</w:t>
      </w:r>
      <w:r>
        <w:rPr>
          <w:rFonts w:hint="eastAsia"/>
        </w:rPr>
        <w:br/>
      </w:r>
      <w:r>
        <w:rPr>
          <w:rFonts w:hint="eastAsia"/>
        </w:rPr>
        <w:t>　　表 5： 全球主要地区绑扎桥产量增速（CAGR）：（2020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全球主要地区绑扎桥产量（2020-2025）&amp;（千台）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全球主要地区绑扎桥产量（2026-2031）&amp;（千台）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全球主要地区绑扎桥产量市场份额（2020-2025）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全球主要地区绑扎桥产量（2026-2031）&amp;（千台）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全球主要地区绑扎桥销售收入增速：（2020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全球主要地区绑扎桥销售收入（2020-2025）&amp;（百万美元）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全球主要地区绑扎桥销售收入市场份额（2020-2025）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全球主要地区绑扎桥收入（2026-2031）&amp;（百万美元）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全球主要地区绑扎桥收入市场份额（2026-2031）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全球主要地区绑扎桥销量（千台）：2020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全球主要地区绑扎桥销量（2020-2025）&amp;（千台）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全球主要地区绑扎桥销量市场份额（2020-2025）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全球主要地区绑扎桥销量（2026-2031）&amp;（千台）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全球主要地区绑扎桥销量份额（2026-2031）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全球市场主要厂商绑扎桥产能（2024-2025）&amp;（千台）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全球市场主要厂商绑扎桥销量（2020-2025）&amp;（千台）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全球市场主要厂商绑扎桥销量市场份额（2020-2025）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全球市场主要厂商绑扎桥销售收入（2020-2025）&amp;（百万美元）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全球市场主要厂商绑扎桥销售收入市场份额（2020-2025）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全球市场主要厂商绑扎桥销售价格（2020-2025）&amp;（美元/台）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2024年全球主要生产商绑扎桥收入排名（百万美元）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中国市场主要厂商绑扎桥销量（2020-2025）&amp;（千台）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中国市场主要厂商绑扎桥销量市场份额（2020-2025）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中国市场主要厂商绑扎桥销售收入（2020-2025）&amp;（百万美元）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中国市场主要厂商绑扎桥销售收入市场份额（2020-2025）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2024年中国主要生产商绑扎桥收入排名（百万美元）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中国市场主要厂商绑扎桥销售价格（2020-2025）&amp;（美元/台）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全球主要厂商绑扎桥总部及产地分布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全球主要厂商成立时间及绑扎桥商业化日期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全球主要厂商绑扎桥产品类型及应用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2024年全球绑扎桥主要厂商市场地位（第一梯队、第二梯队和第三梯队）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全球绑扎桥市场投资、并购等现状分析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绑扎桥销量（千台）、收入（百万美元）、价格（美元/台）及毛利率（2020-2025）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绑扎桥销量（千台）、收入（百万美元）、价格（美元/台）及毛利率（2020-2025）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绑扎桥销量（千台）、收入（百万美元）、价格（美元/台）及毛利率（2020-2025）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绑扎桥销量（千台）、收入（百万美元）、价格（美元/台）及毛利率（2020-2025）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绑扎桥销量（千台）、收入（百万美元）、价格（美元/台）及毛利率（2020-2025）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绑扎桥销量（千台）、收入（百万美元）、价格（美元/台）及毛利率（2020-2025）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绑扎桥销量（千台）、收入（百万美元）、价格（美元/台）及毛利率（2020-2025）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绑扎桥销量（千台）、收入（百万美元）、价格（美元/台）及毛利率（2020-2025）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绑扎桥销量（千台）、收入（百万美元）、价格（美元/台）及毛利率（2020-2025）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绑扎桥销量（千台）、收入（百万美元）、价格（美元/台）及毛利率（2020-2025）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绑扎桥销量（千台）、收入（百万美元）、价格（美元/台）及毛利率（2020-2025）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绑扎桥销量（千台）、收入（百万美元）、价格（美元/台）及毛利率（2020-2025）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绑扎桥生产基地、销售区域、竞争对手及市场地位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绑扎桥产品规格、参数及市场应用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绑扎桥销量（千台）、收入（百万美元）、价格（美元/台）及毛利率（2020-2025）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 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 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全球不同产品类型绑扎桥销量（2020-2025年）&amp;（千台）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全球不同产品类型绑扎桥销量市场份额（2020-2025）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全球不同产品类型绑扎桥销量预测（2026-2031）&amp;（千台）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全球市场不同产品类型绑扎桥销量市场份额预测（2026-2031）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全球不同产品类型绑扎桥收入（2020-2025年）&amp;（百万美元）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全球不同产品类型绑扎桥收入市场份额（2020-2025）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全球不同产品类型绑扎桥收入预测（2026-2031）&amp;（百万美元）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全球不同产品类型绑扎桥收入市场份额预测（2026-2031）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全球不同应用绑扎桥销量（2020-2025年）&amp;（千台）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全球不同应用绑扎桥销量市场份额（2020-2025）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全球不同应用绑扎桥销量预测（2026-2031）&amp;（千台）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全球市场不同应用绑扎桥销量市场份额预测（2026-2031）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全球不同应用绑扎桥收入（2020-2025年）&amp;（百万美元）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全球不同应用绑扎桥收入市场份额（2020-2025）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全球不同应用绑扎桥收入预测（2026-2031）&amp;（百万美元）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全球不同应用绑扎桥收入市场份额预测（2026-2031）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绑扎桥上游原料供应商及联系方式列表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绑扎桥典型客户列表</w:t>
      </w:r>
      <w:r>
        <w:rPr>
          <w:rFonts w:hint="eastAsia"/>
        </w:rPr>
        <w:br/>
      </w:r>
      <w:r>
        <w:rPr>
          <w:rFonts w:hint="eastAsia"/>
        </w:rPr>
        <w:t>　　表 121： 绑扎桥主要销售模式及销售渠道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绑扎桥行业发展机遇及主要驱动因素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绑扎桥行业发展面临的风险</w:t>
      </w:r>
      <w:r>
        <w:rPr>
          <w:rFonts w:hint="eastAsia"/>
        </w:rPr>
        <w:br/>
      </w:r>
      <w:r>
        <w:rPr>
          <w:rFonts w:hint="eastAsia"/>
        </w:rPr>
        <w:t>　　表 124： 绑扎桥行业政策分析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绑扎桥产品图片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全球不同产品类型绑扎桥销售额2020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全球不同产品类型绑扎桥市场份额2024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固定式绑扎桥产品图片</w:t>
      </w:r>
      <w:r>
        <w:rPr>
          <w:rFonts w:hint="eastAsia"/>
        </w:rPr>
        <w:br/>
      </w:r>
      <w:r>
        <w:rPr>
          <w:rFonts w:hint="eastAsia"/>
        </w:rPr>
        <w:t>　　图 5： 可调节式绑扎桥产品图片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全球不同应用绑扎桥市场份额2024 &amp; 2031</w:t>
      </w:r>
      <w:r>
        <w:rPr>
          <w:rFonts w:hint="eastAsia"/>
        </w:rPr>
        <w:br/>
      </w:r>
      <w:r>
        <w:rPr>
          <w:rFonts w:hint="eastAsia"/>
        </w:rPr>
        <w:t>　　图 8： 船舶</w:t>
      </w:r>
      <w:r>
        <w:rPr>
          <w:rFonts w:hint="eastAsia"/>
        </w:rPr>
        <w:br/>
      </w:r>
      <w:r>
        <w:rPr>
          <w:rFonts w:hint="eastAsia"/>
        </w:rPr>
        <w:t>　　图 9： 货船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全球绑扎桥产能、产量、产能利用率及发展趋势（2020-2031）&amp;（千台）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全球绑扎桥产量、需求量及发展趋势（2020-2031）&amp;（千台）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全球主要地区绑扎桥产量（2020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全球主要地区绑扎桥产量市场份额（2020-2031）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中国绑扎桥产能、产量、产能利用率及发展趋势（2020-2031）&amp;（千台）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中国绑扎桥产量、市场需求量及发展趋势（2020-2031）&amp;（千台）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全球绑扎桥市场销售额及增长率：（2020-2031）&amp;（百万美元）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全球市场绑扎桥市场规模：2020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全球市场绑扎桥销量及增长率（2020-2031）&amp;（千台）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全球市场绑扎桥价格趋势（2020-2031）&amp;（美元/台）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全球主要地区绑扎桥销售收入（2020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全球主要地区绑扎桥销售收入市场份额（2020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北美市场绑扎桥销量及增长率（2020-2031）&amp;（千台）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北美市场绑扎桥收入及增长率（2020-2031）&amp;（百万美元）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欧洲市场绑扎桥销量及增长率（2020-2031）&amp;（千台）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欧洲市场绑扎桥收入及增长率（2020-2031）&amp;（百万美元）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中国市场绑扎桥销量及增长率（2020-2031）&amp;（千台）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中国市场绑扎桥收入及增长率（2020-2031）&amp;（百万美元）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日本市场绑扎桥销量及增长率（2020-2031）&amp;（千台）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日本市场绑扎桥收入及增长率（2020-2031）&amp;（百万美元）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东南亚市场绑扎桥销量及增长率（2020-2031）&amp;（千台）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东南亚市场绑扎桥收入及增长率（2020-2031）&amp;（百万美元）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印度市场绑扎桥销量及增长率（2020-2031）&amp;（千台）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印度市场绑扎桥收入及增长率（2020-2031）&amp;（百万美元）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2024年全球市场主要厂商绑扎桥销量市场份额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2024年全球市场主要厂商绑扎桥收入市场份额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2024年中国市场主要厂商绑扎桥销量市场份额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2024年中国市场主要厂商绑扎桥收入市场份额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2024年全球前五大生产商绑扎桥市场份额</w:t>
      </w:r>
      <w:r>
        <w:rPr>
          <w:rFonts w:hint="eastAsia"/>
        </w:rPr>
        <w:br/>
      </w:r>
      <w:r>
        <w:rPr>
          <w:rFonts w:hint="eastAsia"/>
        </w:rPr>
        <w:t>　　图 40： 2024年全球绑扎桥第一梯队、第二梯队和第三梯队厂商及市场份额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全球不同产品类型绑扎桥价格走势（2020-2031）&amp;（美元/台）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全球不同应用绑扎桥价格走势（2020-2031）&amp;（美元/台）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绑扎桥产业链</w:t>
      </w:r>
      <w:r>
        <w:rPr>
          <w:rFonts w:hint="eastAsia"/>
        </w:rPr>
        <w:br/>
      </w:r>
      <w:r>
        <w:rPr>
          <w:rFonts w:hint="eastAsia"/>
        </w:rPr>
        <w:t>　　图 44： 绑扎桥中国企业SWOT分析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cf295102144cd" w:history="1">
        <w:r>
          <w:rPr>
            <w:rStyle w:val="Hyperlink"/>
          </w:rPr>
          <w:t>2025-2031年全球与中国绑扎桥行业分析及发展前景预测报告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cf295102144cd" w:history="1">
        <w:r>
          <w:rPr>
            <w:rStyle w:val="Hyperlink"/>
          </w:rPr>
          <w:t>https://www.20087.com/6/17/BangZhaQiaoDeQianJing.html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c834f17eb43d6" w:history="1">
      <w:r>
        <w:rPr>
          <w:rStyle w:val="Hyperlink"/>
        </w:rPr>
        <w:t>2025-2031年全球与中国绑扎桥行业分析及发展前景预测报告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BangZhaQiaoDeQianJing.html" TargetMode="External" Id="R6eacf2951021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BangZhaQiaoDeQianJing.html" TargetMode="External" Id="R591c834f17eb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2025-03-21T04:57:13Z</dcterms:created>
  <dcterms:modified xsi:type="dcterms:W3CDTF">2025-03-21T05:57:13Z</dcterms:modified>
  <dc:subject>2025-2031年全球与中国绑扎桥行业分析及发展前景预测报告</dc:subject>
  <dc:title>2025-2031年全球与中国绑扎桥行业分析及发展前景预测报告</dc:title>
  <cp:keywords>2025-2031年全球与中国绑扎桥行业分析及发展前景预测报告</cp:keywords>
  <dc:description>2025-2031年全球与中国绑扎桥行业分析及发展前景预测报告</dc:description>
</cp:coreProperties>
</file>