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612c0bcbf45fb" w:history="1">
              <w:r>
                <w:rPr>
                  <w:rStyle w:val="Hyperlink"/>
                </w:rPr>
                <w:t>中国二甲醚汽车行业现状调研及发展前景分析报告（2025-2031年）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612c0bcbf45fb" w:history="1">
              <w:r>
                <w:rPr>
                  <w:rStyle w:val="Hyperlink"/>
                </w:rPr>
                <w:t>中国二甲醚汽车行业现状调研及发展前景分析报告（2025-2031年）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612c0bcbf45fb" w:history="1">
                <w:r>
                  <w:rPr>
                    <w:rStyle w:val="Hyperlink"/>
                  </w:rPr>
                  <w:t>https://www.20087.com/6/17/ErJiaMiQiCheHangYeXianZhuangYuFa.html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汽车是一种以二甲醚作为燃料的汽车，由于二甲醚具有低污染、低排放的特点，被视为一种潜在的清洁燃料。近年来，随着对替代能源需求的增加和技术的进步，二甲醚汽车的研发和应用得到了一定程度的关注。当前市场上，虽然二甲醚汽车的数量相对较少，但一些汽车制造商已经开始探索二甲醚作为柴油替代品的可能性。此外，随着政府对环保政策的支持，二甲醚汽车在某些地区已经获得了一定程度的推广。</w:t>
      </w:r>
      <w:r>
        <w:rPr>
          <w:rFonts w:hint="eastAsia"/>
        </w:rPr>
        <w:br/>
      </w:r>
      <w:r>
        <w:rPr>
          <w:rFonts w:hint="eastAsia"/>
        </w:rPr>
        <w:t>　　未来，二甲醚汽车的发展将更加注重基础设施建设和经济效益。一方面，随着二甲醚生产技术的进步和成本的降低，二甲醚汽车将具有更强的竞争力。另一方面，通过建设更多的加注站和优化供应链，可以解决二甲醚汽车面临的燃料供应问题。此外，随着对可持续交通方式的需求增加，二甲醚汽车作为一种清洁燃料的选择，将在未来得到更多的政策支持和技术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612c0bcbf45fb" w:history="1">
        <w:r>
          <w:rPr>
            <w:rStyle w:val="Hyperlink"/>
          </w:rPr>
          <w:t>中国二甲醚汽车行业现状调研及发展前景分析报告（2025-2031年）</w:t>
        </w:r>
      </w:hyperlink>
      <w:r>
        <w:rPr>
          <w:rFonts w:hint="eastAsia"/>
        </w:rPr>
        <w:t>》系统分析了二甲醚汽车行业的现状，全面梳理了二甲醚汽车市场需求、市场规模、产业链结构及价格体系，详细解读了二甲醚汽车细分市场特点。报告结合权威数据，科学预测了二甲醚汽车市场前景与发展趋势，客观分析了品牌竞争格局、市场集中度及重点企业的运营表现，并指出了二甲醚汽车行业面临的机遇与风险。为二甲醚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中国二甲醚汽车行业发展运行概况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2025年中国二甲醚汽车行业重点产品发展运行分析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中国二甲醚汽车行业特征与行业重要性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世界二甲醚汽车行业发展态势分析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2025年世界二甲醚汽车市场发展状况分析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一、世界二甲醚汽车行业特点分析</w:t>
      </w:r>
      <w:r>
        <w:rPr>
          <w:rFonts w:hint="eastAsia"/>
        </w:rPr>
        <w:br/>
      </w:r>
      <w:r>
        <w:rPr>
          <w:rFonts w:hint="eastAsia"/>
        </w:rPr>
        <w:t>　　　　二、世界二甲醚汽车市场需求分析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2025年影响世界二甲醚汽车行业发展因素分析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2025年世界二甲醚汽车市场发展趋势分析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宏观经济对二甲醚汽车行业影响分析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2025年二甲醚汽车行业融资环境分析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国内二甲醚汽车行业相关政策及影响分析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一、二甲醚汽车行业的具体政策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2025年新经济形势对二甲醚汽车行业经营环境影响分析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中国二甲醚汽车行业市场规模及供需状况分析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2025年中国二甲醚汽车行业市场规模现状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2025年中国二甲醚汽车行业不同规模企业产销分析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2025年中国二甲醚汽车行业市场需求状况分析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一、中国二甲醚汽车行业需求结构分析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二、中国二甲醚汽车行业下游行业剖析</w:t>
      </w:r>
      <w:r>
        <w:rPr>
          <w:rFonts w:hint="eastAsia"/>
        </w:rPr>
        <w:br/>
      </w:r>
      <w:r>
        <w:rPr>
          <w:rFonts w:hint="eastAsia"/>
        </w:rPr>
        <w:t>　　　　三、二甲醚汽车行业中国重点需求客户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2025年中国二甲醚汽车行业供给状况分析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一、中国二甲醚汽车行业生产规模现状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二、中国二甲醚汽车行业产能规模分布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三、中国二甲醚汽车行业技术现状剖析</w:t>
      </w:r>
      <w:r>
        <w:rPr>
          <w:rFonts w:hint="eastAsia"/>
        </w:rPr>
        <w:br/>
      </w:r>
      <w:r>
        <w:rPr>
          <w:rFonts w:hint="eastAsia"/>
        </w:rPr>
        <w:t>　　　　四、二甲醚汽车行业中国重点厂商分布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中国二甲醚汽车所属行业进出口分析及预测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中国二甲醚汽车行业市场竞争格局分析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2025年中国二甲醚汽车行业竞争现状分析</w:t>
      </w:r>
      <w:r>
        <w:rPr>
          <w:rFonts w:hint="eastAsia"/>
        </w:rPr>
        <w:br/>
      </w:r>
      <w:r>
        <w:rPr>
          <w:rFonts w:hint="eastAsia"/>
        </w:rPr>
        <w:t>　　　　一、二甲醚汽车行业竞争程度分析</w:t>
      </w:r>
      <w:r>
        <w:rPr>
          <w:rFonts w:hint="eastAsia"/>
        </w:rPr>
        <w:br/>
      </w:r>
      <w:r>
        <w:rPr>
          <w:rFonts w:hint="eastAsia"/>
        </w:rPr>
        <w:t>　　　　二、二甲醚汽车行业技术竞争分析</w:t>
      </w:r>
      <w:r>
        <w:rPr>
          <w:rFonts w:hint="eastAsia"/>
        </w:rPr>
        <w:br/>
      </w:r>
      <w:r>
        <w:rPr>
          <w:rFonts w:hint="eastAsia"/>
        </w:rPr>
        <w:t>　　　　三、二甲醚汽车行业价格竞争分析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2025年中国二甲醚汽车行业竞争格局分析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一、二甲醚汽车行业集中度分析</w:t>
      </w:r>
      <w:r>
        <w:rPr>
          <w:rFonts w:hint="eastAsia"/>
        </w:rPr>
        <w:br/>
      </w:r>
      <w:r>
        <w:rPr>
          <w:rFonts w:hint="eastAsia"/>
        </w:rPr>
        <w:t>　　　　二、二甲醚汽车市场销售区域集中分析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2025年二甲醚汽车行业提升竞争力策略分析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中国各地区二甲醚汽车行业运行状况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一、东北地区二甲醚汽车所属行业产销分析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四、东北地区二甲醚汽车行业营运能力分析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二甲醚汽车相关行业发展现状分析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主要二甲醚汽车企业竞争分析</w:t>
      </w:r>
      <w:r>
        <w:rPr>
          <w:rFonts w:hint="eastAsia"/>
        </w:rPr>
        <w:br/>
      </w:r>
      <w:r>
        <w:rPr>
          <w:rFonts w:hint="eastAsia"/>
        </w:rPr>
        <w:t>　　第一节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上海汽车工业总公司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哈尔滨哈飞汽车工业集团有限公司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二甲醚汽车行业发展趋势分析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我国二甲醚汽车行业前景与机遇分析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一、我国二甲醚汽车行业发展前景分析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二、先进二甲醚汽车发展前景分析</w:t>
      </w:r>
      <w:r>
        <w:rPr>
          <w:rFonts w:hint="eastAsia"/>
        </w:rPr>
        <w:br/>
      </w:r>
      <w:r>
        <w:rPr>
          <w:rFonts w:hint="eastAsia"/>
        </w:rPr>
        <w:t>　　　　三、二甲醚汽车的发展机遇分析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四、全球经济为二甲醚汽车带来的机遇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2025-2031年中国二甲醚汽车市场趋势分析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一、2020-2025年二甲醚汽车市场趋势总结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二、2025-2031年二甲醚汽车发展趋势分析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三、2025-2031年二甲醚汽车市场发展空间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四、2025-2031年二甲醚汽车产业政策趋向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五、2025-2031年二甲醚汽车技术革新趋势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六、2025-2031年二甲醚汽车价格走势分析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未来二甲醚汽车行业发展预测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2025-2031年国际二甲醚汽车市场预测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一、2025-2031年全球二甲醚汽车行业产值预测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二、2025-2031年全球二甲醚汽车市场需求前景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三、2025-2031年全球二甲醚汽车市场价格预测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2025-2031年国内二甲醚汽车市场预测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一、2025-2031年国内二甲醚汽车行业产值预测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二、2025-2031年国内二甲醚汽车市场需求前景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三、2025-2031年国内二甲醚汽车市场价格预测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四、2025-2031年国内二甲醚汽车行业集中度预测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二甲醚汽车行业投资现状分析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2025年二甲醚汽车行业投资情况分析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2025年二甲醚汽车行业投资情况分析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二甲醚汽车行业投资效益分析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一、2020-2025年二甲醚汽车行业投资状况分析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二、2020-2025年二甲醚汽车行业投资效益分析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四、2025-2031年二甲醚汽车行业的投资方向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五、对2025-2031年二甲醚汽车行业投资的建议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影响二甲醚汽车行业发展的主要因素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一、2025-2031年影响二甲醚汽车行业运行的有利因素分析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二、2025-2031年影响二甲醚汽车行业运行的稳定因素分析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三、2025-2031年影响二甲醚汽车行业运行的不利因素分析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四、2025-2031年我国二甲醚汽车行业发展面临的挑战分析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五、2025-2031年我国二甲醚汽车行业发展面临的机遇分析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二甲醚汽车行业投资风险及控制策略分析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一、2025-2031年二甲醚汽车行业市场风险及控制策略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二、2025-2031年二甲醚汽车行业政策风险及控制策略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四、2025-2031年二甲醚汽车行业技术风险及控制策略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五、2025-2031年二甲醚汽车同业竞争风险及控制策略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六、2025-2031年二甲醚汽车行业其他风险及控制策略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二甲醚汽车行业投资战略研究</w:t>
      </w:r>
      <w:r>
        <w:rPr>
          <w:rFonts w:hint="eastAsia"/>
        </w:rPr>
        <w:br/>
      </w:r>
      <w:r>
        <w:rPr>
          <w:rFonts w:hint="eastAsia"/>
        </w:rPr>
        <w:t>　　第一节 二甲醚汽车行业发展战略研究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对我国二甲醚汽车品牌的战略思考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二、二甲醚汽车实施品牌战略的意义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三、二甲醚汽车企业品牌的现状分析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四、我国二甲醚汽车企业的品牌战略</w:t>
      </w:r>
      <w:r>
        <w:rPr>
          <w:rFonts w:hint="eastAsia"/>
        </w:rPr>
        <w:br/>
      </w:r>
      <w:r>
        <w:rPr>
          <w:rFonts w:hint="eastAsia"/>
        </w:rPr>
        <w:t>　　　　五、二甲醚汽车品牌战略管理的策略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[⋅中⋅智⋅林⋅]二甲醚汽车行业投资战略研究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二、2025年二甲醚汽车行业投资战略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2025年我国不同品牌二甲醚汽车销量数据</w:t>
      </w:r>
      <w:r>
        <w:rPr>
          <w:rFonts w:hint="eastAsia"/>
        </w:rPr>
        <w:br/>
      </w:r>
      <w:r>
        <w:rPr>
          <w:rFonts w:hint="eastAsia"/>
        </w:rPr>
        <w:t>　　图表 2020-2025年国内二甲醚汽车市场的品牌集中度情况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2020-2025年国内二甲醚汽车生产厂家数量变动情况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2025年国产二甲醚汽车销量与销售环比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2025年国产二甲醚汽车市场的区域构成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2025年国产二甲醚汽车区域市场销量统计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2025年国产二甲醚汽车区域市场份额统计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2025年国产二甲醚汽车区域上牌量占比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2025年国产二甲醚汽车区域市场的销量指数分析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2020-2025年二甲醚汽车各排量市场结构变化分析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2020-2025年二甲醚汽车市场主力品牌销量走势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2020-2025年进口二甲醚汽车报价分析</w:t>
      </w:r>
      <w:r>
        <w:rPr>
          <w:rFonts w:hint="eastAsia"/>
        </w:rPr>
        <w:br/>
      </w:r>
      <w:r>
        <w:rPr>
          <w:rFonts w:hint="eastAsia"/>
        </w:rPr>
        <w:t>　　图表 2020-2025年各国二甲醚汽车进口国别分析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612c0bcbf45fb" w:history="1">
        <w:r>
          <w:rPr>
            <w:rStyle w:val="Hyperlink"/>
          </w:rPr>
          <w:t>中国二甲醚汽车行业现状调研及发展前景分析报告（2025-2031年）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612c0bcbf45fb" w:history="1">
        <w:r>
          <w:rPr>
            <w:rStyle w:val="Hyperlink"/>
          </w:rPr>
          <w:t>https://www.20087.com/6/17/ErJiaMiQiCheHangYeXianZhuangYuFa.html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a3271e3d43f7" w:history="1">
      <w:r>
        <w:rPr>
          <w:rStyle w:val="Hyperlink"/>
        </w:rPr>
        <w:t>中国二甲醚汽车行业现状调研及发展前景分析报告（2025-2031年）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JiaMiQiCheHangYeXianZhuangYuFa.html" TargetMode="External" Id="R2cb612c0bcbf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JiaMiQiCheHangYeXianZhuangYuFa.html" TargetMode="External" Id="R8d2fa3271e3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2025-01-26T03:47:00Z</dcterms:created>
  <dcterms:modified xsi:type="dcterms:W3CDTF">2025-01-26T04:47:00Z</dcterms:modified>
  <dc:subject>中国二甲醚汽车行业现状调研及发展前景分析报告（2025-2031年）</dc:subject>
  <dc:title>中国二甲醚汽车行业现状调研及发展前景分析报告（2025-2031年）</dc:title>
  <cp:keywords>中国二甲醚汽车行业现状调研及发展前景分析报告（2025-2031年）</cp:keywords>
  <dc:description>中国二甲醚汽车行业现状调研及发展前景分析报告（2025-2031年）</dc:description>
</cp:coreProperties>
</file>