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0112083b47a5" w:history="1">
              <w:r>
                <w:rPr>
                  <w:rStyle w:val="Hyperlink"/>
                </w:rPr>
                <w:t>2025-2031年中国危化运输车行业发展深度调研与未来趋势预测报告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0112083b47a5" w:history="1">
              <w:r>
                <w:rPr>
                  <w:rStyle w:val="Hyperlink"/>
                </w:rPr>
                <w:t>2025-2031年中国危化运输车行业发展深度调研与未来趋势预测报告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80112083b47a5" w:history="1">
                <w:r>
                  <w:rPr>
                    <w:rStyle w:val="Hyperlink"/>
                  </w:rPr>
                  <w:t>https://www.20087.com/6/37/WeiHuaYunShuCheDeFaZhanQuShi.html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保障危险化学品安全运输的关键装备。近年来，随着交通安全法规的完善和技术标准的提高，危化运输车的安全性能和智能化水平不断提升。车辆配备了先进的监控系统和应急设备，如GPS定位、温度压力监测和紧急切断装置，有效预防和控制运输过程中的事故风险。同时，新材料的应用提高了车辆的防腐蚀和防泄漏能力，增强了运输容器的可靠性。</w:t>
      </w:r>
      <w:r>
        <w:rPr>
          <w:rFonts w:hint="eastAsia"/>
        </w:rPr>
        <w:br/>
      </w:r>
      <w:r>
        <w:rPr>
          <w:rFonts w:hint="eastAsia"/>
        </w:rPr>
        <w:t>　　未来，危化运输车的发展将更加注重智能化管理和绿色运输。一方面，通过物联网和大数据技术，实现对危化品运输全过程的实时监控和预警，构建智慧物流体系，提升应急响应速度和事故处理能力。另一方面，采用清洁能源和轻量化设计，减少运输过程中的碳排放，推动危化品运输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0112083b47a5" w:history="1">
        <w:r>
          <w:rPr>
            <w:rStyle w:val="Hyperlink"/>
          </w:rPr>
          <w:t>2025-2031年中国危化运输车行业发展深度调研与未来趋势预测报告</w:t>
        </w:r>
      </w:hyperlink>
      <w:r>
        <w:rPr>
          <w:rFonts w:hint="eastAsia"/>
        </w:rPr>
        <w:t>》基于国家统计局及危化运输车行业协会的权威数据，全面调研了危化运输车行业的市场规模、市场需求、产业链结构及价格变动，并对危化运输车细分市场进行了深入分析。报告详细剖析了危化运输车市场竞争格局，重点关注品牌影响力及重点企业的运营表现，同时科学预测了危化运输车市场前景与发展趋势，识别了行业潜在的风险与机遇。通过专业、科学的研究方法，报告为危化运输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危化运输车相关概述</w:t>
      </w:r>
      <w:r>
        <w:rPr>
          <w:rFonts w:hint="eastAsia"/>
        </w:rPr>
        <w:br/>
      </w:r>
      <w:r>
        <w:rPr>
          <w:rFonts w:hint="eastAsia"/>
        </w:rPr>
        <w:t>　　第一节 危化品概述</w:t>
      </w:r>
      <w:r>
        <w:rPr>
          <w:rFonts w:hint="eastAsia"/>
        </w:rPr>
        <w:br/>
      </w:r>
      <w:r>
        <w:rPr>
          <w:rFonts w:hint="eastAsia"/>
        </w:rPr>
        <w:t>　　　　一、危化品定义</w:t>
      </w:r>
      <w:r>
        <w:rPr>
          <w:rFonts w:hint="eastAsia"/>
        </w:rPr>
        <w:br/>
      </w:r>
      <w:r>
        <w:rPr>
          <w:rFonts w:hint="eastAsia"/>
        </w:rPr>
        <w:t>　　　　二、危化品的分类</w:t>
      </w:r>
      <w:r>
        <w:rPr>
          <w:rFonts w:hint="eastAsia"/>
        </w:rPr>
        <w:br/>
      </w:r>
      <w:r>
        <w:rPr>
          <w:rFonts w:hint="eastAsia"/>
        </w:rPr>
        <w:t>　　　　三、危化品的发展优势</w:t>
      </w:r>
      <w:r>
        <w:rPr>
          <w:rFonts w:hint="eastAsia"/>
        </w:rPr>
        <w:br/>
      </w:r>
      <w:r>
        <w:rPr>
          <w:rFonts w:hint="eastAsia"/>
        </w:rPr>
        <w:t>　　第一节 危化运输车概述</w:t>
      </w:r>
      <w:r>
        <w:rPr>
          <w:rFonts w:hint="eastAsia"/>
        </w:rPr>
        <w:br/>
      </w:r>
      <w:r>
        <w:rPr>
          <w:rFonts w:hint="eastAsia"/>
        </w:rPr>
        <w:t>　　　　一、危化运输车界定</w:t>
      </w:r>
      <w:r>
        <w:rPr>
          <w:rFonts w:hint="eastAsia"/>
        </w:rPr>
        <w:br/>
      </w:r>
      <w:r>
        <w:rPr>
          <w:rFonts w:hint="eastAsia"/>
        </w:rPr>
        <w:t>　　　　二、危化运输车特点</w:t>
      </w:r>
      <w:r>
        <w:rPr>
          <w:rFonts w:hint="eastAsia"/>
        </w:rPr>
        <w:br/>
      </w:r>
      <w:r>
        <w:rPr>
          <w:rFonts w:hint="eastAsia"/>
        </w:rPr>
        <w:t>　　　　三、危化运输车的分类</w:t>
      </w:r>
      <w:r>
        <w:rPr>
          <w:rFonts w:hint="eastAsia"/>
        </w:rPr>
        <w:br/>
      </w:r>
      <w:r>
        <w:rPr>
          <w:rFonts w:hint="eastAsia"/>
        </w:rPr>
        <w:t>　　　　四、危化运输车的优缺点</w:t>
      </w:r>
      <w:r>
        <w:rPr>
          <w:rFonts w:hint="eastAsia"/>
        </w:rPr>
        <w:br/>
      </w:r>
      <w:r>
        <w:rPr>
          <w:rFonts w:hint="eastAsia"/>
        </w:rPr>
        <w:t>　　第二节 危化运输车产业链分析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2024-2025年危化运输车行业全球发展分析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全球危化运输车行业发展分析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三、国外危化运输车生产技术现状及进展分析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2024-2025年部分国家石油钻采设备行业发展分析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2025-2031年全球危化运输车行业趋势预测分析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2024-2025年中国危化运输车行业市场运行环境分析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2024-2025年中国危化运输车行业政策环境分析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一、危化品运输车安全要求准则</w:t>
      </w:r>
      <w:r>
        <w:rPr>
          <w:rFonts w:hint="eastAsia"/>
        </w:rPr>
        <w:br/>
      </w:r>
      <w:r>
        <w:rPr>
          <w:rFonts w:hint="eastAsia"/>
        </w:rPr>
        <w:t>　　　　二、危化物品货物运输车辆法规，标准规范</w:t>
      </w:r>
      <w:r>
        <w:rPr>
          <w:rFonts w:hint="eastAsia"/>
        </w:rPr>
        <w:br/>
      </w:r>
      <w:r>
        <w:rPr>
          <w:rFonts w:hint="eastAsia"/>
        </w:rPr>
        <w:t>　　　　三、危货化学品运输车辆环境法律法规</w:t>
      </w:r>
      <w:r>
        <w:rPr>
          <w:rFonts w:hint="eastAsia"/>
        </w:rPr>
        <w:br/>
      </w:r>
      <w:r>
        <w:rPr>
          <w:rFonts w:hint="eastAsia"/>
        </w:rPr>
        <w:t>　　　　四、危化品运输车辆行驶证上的使用性质有何规定</w:t>
      </w:r>
      <w:r>
        <w:rPr>
          <w:rFonts w:hint="eastAsia"/>
        </w:rPr>
        <w:br/>
      </w:r>
      <w:r>
        <w:rPr>
          <w:rFonts w:hint="eastAsia"/>
        </w:rPr>
        <w:t>　　　　五、《公司危化品运输车辆道路交通安全管理制度》</w:t>
      </w:r>
      <w:r>
        <w:rPr>
          <w:rFonts w:hint="eastAsia"/>
        </w:rPr>
        <w:br/>
      </w:r>
      <w:r>
        <w:rPr>
          <w:rFonts w:hint="eastAsia"/>
        </w:rPr>
        <w:t>　　第三节 2024-2025年中国危化运输车行业社会环境分析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2024-2025年中国危化运输车行业使用环境分析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三、中国危化运输车行业发展的布局</w:t>
      </w:r>
      <w:r>
        <w:rPr>
          <w:rFonts w:hint="eastAsia"/>
        </w:rPr>
        <w:br/>
      </w:r>
      <w:r>
        <w:rPr>
          <w:rFonts w:hint="eastAsia"/>
        </w:rPr>
        <w:t>　　　　四、中国危化运输车行业发展情景分析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2024-2025年中国危化运输车技术研究分析</w:t>
      </w:r>
      <w:r>
        <w:rPr>
          <w:rFonts w:hint="eastAsia"/>
        </w:rPr>
        <w:br/>
      </w:r>
      <w:r>
        <w:rPr>
          <w:rFonts w:hint="eastAsia"/>
        </w:rPr>
        <w:t>　　　　一、中国危化运输车技术研究现状分析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2024-2025年中国危化运输车市场供需现状分析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三、中国危化运输车市场供需趋势分析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2024-2025年中国危化运输车行业发展存在的问题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2024-2025年中国危化运输车行业市场运行现状分析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2024-2025年中国危化运输车市场现状分析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一、中国危化运输车市场规模分析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二、中国危化运输车市场增速分析</w:t>
      </w:r>
      <w:r>
        <w:rPr>
          <w:rFonts w:hint="eastAsia"/>
        </w:rPr>
        <w:br/>
      </w:r>
      <w:r>
        <w:rPr>
          <w:rFonts w:hint="eastAsia"/>
        </w:rPr>
        <w:t>　　　　三、中国危化运输车未来市场前景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2024-2025年中国危化运输车进出口分析</w:t>
      </w:r>
      <w:r>
        <w:rPr>
          <w:rFonts w:hint="eastAsia"/>
        </w:rPr>
        <w:br/>
      </w:r>
      <w:r>
        <w:rPr>
          <w:rFonts w:hint="eastAsia"/>
        </w:rPr>
        <w:t>　　　　一、中国危化运输车出口分析</w:t>
      </w:r>
      <w:r>
        <w:rPr>
          <w:rFonts w:hint="eastAsia"/>
        </w:rPr>
        <w:br/>
      </w:r>
      <w:r>
        <w:rPr>
          <w:rFonts w:hint="eastAsia"/>
        </w:rPr>
        <w:t>　　　　二、中国危化运输车进口分析</w:t>
      </w:r>
      <w:r>
        <w:rPr>
          <w:rFonts w:hint="eastAsia"/>
        </w:rPr>
        <w:br/>
      </w:r>
      <w:r>
        <w:rPr>
          <w:rFonts w:hint="eastAsia"/>
        </w:rPr>
        <w:t>　　　　三、中国危化运输车进出口趋势分析</w:t>
      </w:r>
      <w:r>
        <w:rPr>
          <w:rFonts w:hint="eastAsia"/>
        </w:rPr>
        <w:br/>
      </w:r>
      <w:r>
        <w:rPr>
          <w:rFonts w:hint="eastAsia"/>
        </w:rPr>
        <w:t>　　第三节 中国危化运输车市场上游行业调研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2024-2025年中国危化运输车地区现状调查研究分析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危化运输车“东北地区”销售分析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一、2024-2025年东北地区专用车行业现状分析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二、2024-2025年东北地区危化运输车需求分析</w:t>
      </w:r>
      <w:r>
        <w:rPr>
          <w:rFonts w:hint="eastAsia"/>
        </w:rPr>
        <w:br/>
      </w:r>
      <w:r>
        <w:rPr>
          <w:rFonts w:hint="eastAsia"/>
        </w:rPr>
        <w:t>　　第二节 危化运输车“华北地区”销售分析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二、2024-2025年华北地区危化运输车需求分析</w:t>
      </w:r>
      <w:r>
        <w:rPr>
          <w:rFonts w:hint="eastAsia"/>
        </w:rPr>
        <w:br/>
      </w:r>
      <w:r>
        <w:rPr>
          <w:rFonts w:hint="eastAsia"/>
        </w:rPr>
        <w:t>　　第三节 危化运输车“中南地区”销售分析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二、2024-2025年中南地区危化运输车需求分析</w:t>
      </w:r>
      <w:r>
        <w:rPr>
          <w:rFonts w:hint="eastAsia"/>
        </w:rPr>
        <w:br/>
      </w:r>
      <w:r>
        <w:rPr>
          <w:rFonts w:hint="eastAsia"/>
        </w:rPr>
        <w:t>　　第四节 危化运输车“华东地区”销售分析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二、2024-2025年华东地区危化运输车需求分析</w:t>
      </w:r>
      <w:r>
        <w:rPr>
          <w:rFonts w:hint="eastAsia"/>
        </w:rPr>
        <w:br/>
      </w:r>
      <w:r>
        <w:rPr>
          <w:rFonts w:hint="eastAsia"/>
        </w:rPr>
        <w:t>　　第五节 危化运输车“西北地区”销售分析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二、2024-2025年西北地区危化运输车需求分析</w:t>
      </w:r>
      <w:r>
        <w:rPr>
          <w:rFonts w:hint="eastAsia"/>
        </w:rPr>
        <w:br/>
      </w:r>
      <w:r>
        <w:rPr>
          <w:rFonts w:hint="eastAsia"/>
        </w:rPr>
        <w:t>　　第六节 危化运输车“西南地区”销售分析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二、2024-2025年西南地区危化运输车需求分析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2024-2025年中国危化运输车行业生产情况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三、中国危化运输车行业生产增速分析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四、中国危化运输车行业生产趋势分析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2024-2025年中国危化运输车行业生产区域分析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中国危化运输车生产工艺路线</w:t>
      </w:r>
      <w:r>
        <w:rPr>
          <w:rFonts w:hint="eastAsia"/>
        </w:rPr>
        <w:br/>
      </w:r>
      <w:r>
        <w:rPr>
          <w:rFonts w:hint="eastAsia"/>
        </w:rPr>
        <w:t>　　第四节 中国危化运输车生产技术现状及其进展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2024-2025年中国危化运输车行业市场竞争格局分析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2024-2025年中国危化运输车行业的发展周期</w:t>
      </w:r>
      <w:r>
        <w:rPr>
          <w:rFonts w:hint="eastAsia"/>
        </w:rPr>
        <w:br/>
      </w:r>
      <w:r>
        <w:rPr>
          <w:rFonts w:hint="eastAsia"/>
        </w:rPr>
        <w:t>　　　　一、危化运输车行业的经济周期</w:t>
      </w:r>
      <w:r>
        <w:rPr>
          <w:rFonts w:hint="eastAsia"/>
        </w:rPr>
        <w:br/>
      </w:r>
      <w:r>
        <w:rPr>
          <w:rFonts w:hint="eastAsia"/>
        </w:rPr>
        <w:t>　　　　二、危化运输车行业的增长性与波动性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三、危化运输车行业的成熟度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2024-2025年中国危化运输车行业竞争格局综述</w:t>
      </w:r>
      <w:r>
        <w:rPr>
          <w:rFonts w:hint="eastAsia"/>
        </w:rPr>
        <w:br/>
      </w:r>
      <w:r>
        <w:rPr>
          <w:rFonts w:hint="eastAsia"/>
        </w:rPr>
        <w:t>　　　　一、危化运输车行业集中度分析</w:t>
      </w:r>
      <w:r>
        <w:rPr>
          <w:rFonts w:hint="eastAsia"/>
        </w:rPr>
        <w:br/>
      </w:r>
      <w:r>
        <w:rPr>
          <w:rFonts w:hint="eastAsia"/>
        </w:rPr>
        <w:t>　　　　二、危化运输车行业竞争程度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2025年中国危化运输车行业部分企业运行分析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三、中国危化品行业"十四五"整体规划解读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2025-2031年中国危化运输车行业市场发展趋势预测分析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一、2025-2031年中国危化运输车行业需求预测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二、2025-2031年中国危化运输车行业供给预测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三、2025-2031年中国危化运输车行业市场价格走势预测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2025-2031年中国危化运输车技术发展趋势预测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中国危化运输车行业SWOT模型分析研究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2025-2031年中国危化运输车产业投资机会与风险分析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2025-2031年中国危化运输车产业投资环境分析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2025-2031年中国危化运输车产业投资机会分析</w:t>
      </w:r>
      <w:r>
        <w:rPr>
          <w:rFonts w:hint="eastAsia"/>
        </w:rPr>
        <w:br/>
      </w:r>
      <w:r>
        <w:rPr>
          <w:rFonts w:hint="eastAsia"/>
        </w:rPr>
        <w:t>　　　　一、危化运输车投资潜力分析</w:t>
      </w:r>
      <w:r>
        <w:rPr>
          <w:rFonts w:hint="eastAsia"/>
        </w:rPr>
        <w:br/>
      </w:r>
      <w:r>
        <w:rPr>
          <w:rFonts w:hint="eastAsia"/>
        </w:rPr>
        <w:t>　　　　二、危化运输车投资吸引力分析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2025-2031年中国危化运输车产业投资前景分析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2025年中国危化运输车行业区域结构</w:t>
      </w:r>
      <w:r>
        <w:rPr>
          <w:rFonts w:hint="eastAsia"/>
        </w:rPr>
        <w:br/>
      </w:r>
      <w:r>
        <w:rPr>
          <w:rFonts w:hint="eastAsia"/>
        </w:rPr>
        <w:t>　　图表 2025年中国危化运输车行业渠道结构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2020-2025年中国危化运输车行业库存量</w:t>
      </w:r>
      <w:r>
        <w:rPr>
          <w:rFonts w:hint="eastAsia"/>
        </w:rPr>
        <w:br/>
      </w:r>
      <w:r>
        <w:rPr>
          <w:rFonts w:hint="eastAsia"/>
        </w:rPr>
        <w:t>　　图表 2025年中国危化运输车行业企业区域分布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2025年中国危化运输车行业销售渠道分布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2025年中国危化运输车行业主要代理商分布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2025-2031年中国危化运输车行业产品价格趋势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2020-2025年中国危化运输车行业对外依存度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2025年中国危化运输车行业投资项目数量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2025年中国危化运输车行业投资项目列表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2025年中国危化运输车行业投资需求关系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0112083b47a5" w:history="1">
        <w:r>
          <w:rPr>
            <w:rStyle w:val="Hyperlink"/>
          </w:rPr>
          <w:t>2025-2031年中国危化运输车行业发展深度调研与未来趋势预测报告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80112083b47a5" w:history="1">
        <w:r>
          <w:rPr>
            <w:rStyle w:val="Hyperlink"/>
          </w:rPr>
          <w:t>https://www.20087.com/6/37/WeiHuaYunShuCheDeFaZhanQuShi.html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热点：危废专用运输车、危化运输车随车应急用品、危化品运输车多少年报废、危化运输车辆、危化品运输车辆分类、危化运输车辆的加装件、危险品运输车分类、危化运输车辆能停放、危化品运输车辆价格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0bf743d544ed2" w:history="1">
      <w:r>
        <w:rPr>
          <w:rStyle w:val="Hyperlink"/>
        </w:rPr>
        <w:t>2025-2031年中国危化运输车行业发展深度调研与未来趋势预测报告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iHuaYunShuCheDeFaZhanQuShi.html" TargetMode="External" Id="Rb9680112083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iHuaYunShuCheDeFaZhanQuShi.html" TargetMode="External" Id="R3fb0bf743d54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2025-05-08T00:27:00Z</dcterms:created>
  <dcterms:modified xsi:type="dcterms:W3CDTF">2025-05-08T01:27:00Z</dcterms:modified>
  <dc:subject>2025-2031年中国危化运输车行业发展深度调研与未来趋势预测报告</dc:subject>
  <dc:title>2025-2031年中国危化运输车行业发展深度调研与未来趋势预测报告</dc:title>
  <cp:keywords>2025-2031年中国危化运输车行业发展深度调研与未来趋势预测报告</cp:keywords>
  <dc:description>2025-2031年中国危化运输车行业发展深度调研与未来趋势预测报告</dc:description>
</cp:coreProperties>
</file>