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859836a20406a" w:history="1">
              <w:r>
                <w:rPr>
                  <w:rStyle w:val="Hyperlink"/>
                </w:rPr>
                <w:t>2026-2032年中国建筑起重设备租赁行业市场调研与前景趋势分析报告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859836a20406a" w:history="1">
              <w:r>
                <w:rPr>
                  <w:rStyle w:val="Hyperlink"/>
                </w:rPr>
                <w:t>2026-2032年中国建筑起重设备租赁行业市场调研与前景趋势分析报告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859836a20406a" w:history="1">
                <w:r>
                  <w:rPr>
                    <w:rStyle w:val="Hyperlink"/>
                  </w:rPr>
                  <w:t>https://www.20087.com/6/37/JianZhuQiZhongSheBeiZuLinDeQianJingQuShi.html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起重设备租赁是建筑施工领域的重要配套服务，涵盖塔式起重机、施工升降机、物料提升机、履带吊等多种设备类型，广泛应用于房地产、基础设施、工业厂房等工程项目。目前，行业已形成较为成熟的租赁体系，部分大型租赁企业具备设备管理、维护保养、安装拆卸一体化服务能力。随着建筑施工向绿色化、集约化方向发展，起重设备租赁模式逐步替代传统自购模式，成为主流选择。国内企业在设备更新、信息化管理、安全监管等方面持续优化，但行业仍存在市场集中度低、设备标准化程度不高、部分企业服务能力薄弱等问题，影响整体运营效率与市场竞争力。</w:t>
      </w:r>
      <w:r>
        <w:rPr>
          <w:rFonts w:hint="eastAsia"/>
        </w:rPr>
        <w:br/>
      </w:r>
      <w:r>
        <w:rPr>
          <w:rFonts w:hint="eastAsia"/>
        </w:rPr>
        <w:t>　　未来，建筑起重设备租赁将更加注重智能化、标准化与服务集成化发展。随着物联网、大数据、远程监控等技术的深入应用，租赁企业将实现设备状态实时监测、故障预警、能耗管理等功能，提升设备利用率与安全管理能力。标准化设备体系的建立将推动行业向规范化、集约化方向发展，提高设备通用性与流通效率。此外，租赁服务将向全生命周期管理延伸，涵盖设备选型、运输、安装、运维、回收等环节，提升客户粘性与服务附加值。行业将加快向智能化、标准化、服务化方向演进，具备综合服务能力的企业将在市场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859836a20406a" w:history="1">
        <w:r>
          <w:rPr>
            <w:rStyle w:val="Hyperlink"/>
          </w:rPr>
          <w:t>2026-2032年中国建筑起重设备租赁行业市场调研与前景趋势分析报告</w:t>
        </w:r>
      </w:hyperlink>
      <w:r>
        <w:rPr>
          <w:rFonts w:hint="eastAsia"/>
        </w:rPr>
        <w:t>》全面梳理了建筑起重设备租赁行业的市场规模、技术现状及产业链结构，结合数据分析了建筑起重设备租赁市场需求、价格动态与竞争格局，科学预测了建筑起重设备租赁发展趋势与市场前景，解读了行业内重点企业的战略布局与品牌影响力，同时对市场竞争与集中度进行了评估。此外，报告还细分了市场领域，揭示了建筑起重设备租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建筑起重设备租赁产业概述</w:t>
      </w:r>
      <w:r>
        <w:rPr>
          <w:rFonts w:hint="eastAsia"/>
        </w:rPr>
        <w:br/>
      </w:r>
      <w:r>
        <w:rPr>
          <w:rFonts w:hint="eastAsia"/>
        </w:rPr>
        <w:t>　　第一节 建筑起重设备租赁定义</w:t>
      </w:r>
      <w:r>
        <w:rPr>
          <w:rFonts w:hint="eastAsia"/>
        </w:rPr>
        <w:br/>
      </w:r>
      <w:r>
        <w:rPr>
          <w:rFonts w:hint="eastAsia"/>
        </w:rPr>
        <w:t>　　第二节 建筑起重设备租赁行业特点</w:t>
      </w:r>
      <w:r>
        <w:rPr>
          <w:rFonts w:hint="eastAsia"/>
        </w:rPr>
        <w:br/>
      </w:r>
      <w:r>
        <w:rPr>
          <w:rFonts w:hint="eastAsia"/>
        </w:rPr>
        <w:t>　　第三节 建筑起重设备租赁产业链分析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中国建筑起重设备租赁行业运行环境分析</w:t>
      </w:r>
      <w:r>
        <w:rPr>
          <w:rFonts w:hint="eastAsia"/>
        </w:rPr>
        <w:br/>
      </w:r>
      <w:r>
        <w:rPr>
          <w:rFonts w:hint="eastAsia"/>
        </w:rPr>
        <w:t>　　第一节 建筑起重设备租赁运行经济环境分析</w:t>
      </w:r>
      <w:r>
        <w:rPr>
          <w:rFonts w:hint="eastAsia"/>
        </w:rPr>
        <w:br/>
      </w:r>
      <w:r>
        <w:rPr>
          <w:rFonts w:hint="eastAsia"/>
        </w:rPr>
        <w:t>　　第二节 建筑起重设备租赁产业政策环境分析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一、建筑起重设备租赁行业监管体制</w:t>
      </w:r>
      <w:r>
        <w:rPr>
          <w:rFonts w:hint="eastAsia"/>
        </w:rPr>
        <w:br/>
      </w:r>
      <w:r>
        <w:rPr>
          <w:rFonts w:hint="eastAsia"/>
        </w:rPr>
        <w:t>　　　　二、建筑起重设备租赁行业主要法规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三、主要建筑起重设备租赁产业政策</w:t>
      </w:r>
      <w:r>
        <w:rPr>
          <w:rFonts w:hint="eastAsia"/>
        </w:rPr>
        <w:br/>
      </w:r>
      <w:r>
        <w:rPr>
          <w:rFonts w:hint="eastAsia"/>
        </w:rPr>
        <w:t>　　第三节 建筑起重设备租赁产业社会环境分析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2025-2026年建筑起重设备租赁行业技术发展现状及趋势分析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建筑起重设备租赁行业技术发展现状分析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国内外建筑起重设备租赁行业技术差距分析及差距形成的主要原因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建筑起重设备租赁行业技术发展方向、趋势预测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提升建筑起重设备租赁行业技术能力策略建议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全球建筑起重设备租赁行业发展态势分析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全球建筑起重设备租赁市场发展现状分析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国外主要国家建筑起重设备租赁市场现状</w:t>
      </w:r>
      <w:r>
        <w:rPr>
          <w:rFonts w:hint="eastAsia"/>
        </w:rPr>
        <w:br/>
      </w:r>
      <w:r>
        <w:rPr>
          <w:rFonts w:hint="eastAsia"/>
        </w:rPr>
        <w:t>　　第三节 全球建筑起重设备租赁行业发展趋势预测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中国建筑起重设备租赁行业市场分析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2020-2025年中国建筑起重设备租赁行业规模情况</w:t>
      </w:r>
      <w:r>
        <w:rPr>
          <w:rFonts w:hint="eastAsia"/>
        </w:rPr>
        <w:br/>
      </w:r>
      <w:r>
        <w:rPr>
          <w:rFonts w:hint="eastAsia"/>
        </w:rPr>
        <w:t>　　　　一、建筑起重设备租赁行业市场规模情况分析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二、建筑起重设备租赁行业单位规模情况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三、建筑起重设备租赁行业人员规模情况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2020-2025年中国建筑起重设备租赁行业财务能力分析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二、建筑起重设备租赁行业偿债能力分析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三、建筑起重设备租赁行业营运能力分析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四、建筑起重设备租赁行业发展能力分析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2025-2026年中国建筑起重设备租赁行业热点动态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2026年中国建筑起重设备租赁行业面临的挑战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中国重点地区建筑起重设备租赁行业市场调研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重点地区（一）建筑起重设备租赁市场调研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重点地区（二）建筑起重设备租赁市场调研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重点地区（三）建筑起重设备租赁市场调研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重点地区（四）建筑起重设备租赁市场调研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重点地区（五）建筑起重设备租赁市场调研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中国建筑起重设备租赁行业价格走势及影响因素分析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国内建筑起重设备租赁行业价格回顾</w:t>
      </w:r>
      <w:r>
        <w:rPr>
          <w:rFonts w:hint="eastAsia"/>
        </w:rPr>
        <w:br/>
      </w:r>
      <w:r>
        <w:rPr>
          <w:rFonts w:hint="eastAsia"/>
        </w:rPr>
        <w:t>　　第二节 国内建筑起重设备租赁行业价格走势预测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国内建筑起重设备租赁行业价格影响因素分析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中国建筑起重设备租赁行业客户调研</w:t>
      </w:r>
      <w:r>
        <w:rPr>
          <w:rFonts w:hint="eastAsia"/>
        </w:rPr>
        <w:br/>
      </w:r>
      <w:r>
        <w:rPr>
          <w:rFonts w:hint="eastAsia"/>
        </w:rPr>
        <w:t>　　　　一、建筑起重设备租赁行业客户偏好调查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二、客户对建筑起重设备租赁品牌的首要认知渠道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三、建筑起重设备租赁品牌忠诚度调查</w:t>
      </w:r>
      <w:r>
        <w:rPr>
          <w:rFonts w:hint="eastAsia"/>
        </w:rPr>
        <w:br/>
      </w:r>
      <w:r>
        <w:rPr>
          <w:rFonts w:hint="eastAsia"/>
        </w:rPr>
        <w:t>　　　　四、建筑起重设备租赁行业客户消费理念调研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中国建筑起重设备租赁行业竞争格局分析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2025年建筑起重设备租赁行业集中度分析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二、建筑起重设备租赁企业集中度分析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2025-2026年建筑起重设备租赁行业竞争格局分析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二、建筑起重设备租赁行业竞争格局展望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三、我国建筑起重设备租赁市场竞争趋势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建筑起重设备租赁行业重点企业发展调研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建筑起重设备租赁企业发展策略分析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建筑起重设备租赁市场策略分析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二、建筑起重设备租赁渠道策略分析</w:t>
      </w:r>
      <w:r>
        <w:rPr>
          <w:rFonts w:hint="eastAsia"/>
        </w:rPr>
        <w:br/>
      </w:r>
      <w:r>
        <w:rPr>
          <w:rFonts w:hint="eastAsia"/>
        </w:rPr>
        <w:t>　　第二节 建筑起重设备租赁销售策略分析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提高建筑起重设备租赁企业竞争力的策略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一、提高中国建筑起重设备租赁企业核心竞争力的对策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二、建筑起重设备租赁企业提升竞争力的主要方向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三、影响建筑起重设备租赁企业核心竞争力的因素及提升途径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四、提高建筑起重设备租赁企业竞争力的策略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建筑起重设备租赁行业投资风险与控制策略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建筑起重设备租赁行业SWOT模型分析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二、建筑起重设备租赁行业劣势分析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三、建筑起重设备租赁行业机会分析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四、建筑起重设备租赁行业风险分析</w:t>
      </w:r>
      <w:r>
        <w:rPr>
          <w:rFonts w:hint="eastAsia"/>
        </w:rPr>
        <w:br/>
      </w:r>
      <w:r>
        <w:rPr>
          <w:rFonts w:hint="eastAsia"/>
        </w:rPr>
        <w:t>　　第二节 建筑起重设备租赁行业投资风险及控制策略分析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二、建筑起重设备租赁行业政策风险及控制策略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三、建筑起重设备租赁行业经营风险及控制策略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四、建筑起重设备租赁同业竞争风险及控制策略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五、建筑起重设备租赁行业其他风险及控制策略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2026-2032年中国建筑起重设备租赁行业投资潜力及发展趋势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2026-2032年建筑起重设备租赁行业投资潜力分析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一、建筑起重设备租赁行业重点可投资领域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二、建筑起重设备租赁行业目标市场需求潜力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三、建筑起重设备租赁行业投资潜力综合评判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2026-2032年中国建筑起重设备租赁行业发展趋势分析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一、2026年建筑起重设备租赁市场前景分析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二、2026年建筑起重设备租赁发展趋势预测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三、2026-2032年我国建筑起重设备租赁行业发展剖析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五、未来建筑起重设备租赁行业发展变局剖析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建筑起重设备租赁行业历程</w:t>
      </w:r>
      <w:r>
        <w:rPr>
          <w:rFonts w:hint="eastAsia"/>
        </w:rPr>
        <w:br/>
      </w:r>
      <w:r>
        <w:rPr>
          <w:rFonts w:hint="eastAsia"/>
        </w:rPr>
        <w:t>　　图表 建筑起重设备租赁行业生命周期</w:t>
      </w:r>
      <w:r>
        <w:rPr>
          <w:rFonts w:hint="eastAsia"/>
        </w:rPr>
        <w:br/>
      </w:r>
      <w:r>
        <w:rPr>
          <w:rFonts w:hint="eastAsia"/>
        </w:rPr>
        <w:t>　　图表 建筑起重设备租赁行业产业链分析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2020-2025年建筑起重设备租赁行业市场容量统计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2020-2025年中国建筑起重设备租赁行业经营效益分析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**地区建筑起重设备租赁市场规模及增长情况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**地区建筑起重设备租赁行业市场需求情况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**地区建筑起重设备租赁市场规模及增长情况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**地区建筑起重设备租赁行业市场需求情况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**地区建筑起重设备租赁市场规模及增长情况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**地区建筑起重设备租赁行业市场需求情况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建筑起重设备租赁重点企业（二）成长能力情况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2026-2032年中国建筑起重设备租赁行业市场容量预测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2026-2032年中国建筑起重设备租赁行业市场规模预测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2026-2032年中国建筑起重设备租赁市场前景分析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2026-2032年中国建筑起重设备租赁行业发展趋势预测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859836a20406a" w:history="1">
        <w:r>
          <w:rPr>
            <w:rStyle w:val="Hyperlink"/>
          </w:rPr>
          <w:t>2026-2032年中国建筑起重设备租赁行业市场调研与前景趋势分析报告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859836a20406a" w:history="1">
        <w:r>
          <w:rPr>
            <w:rStyle w:val="Hyperlink"/>
          </w:rPr>
          <w:t>https://www.20087.com/6/37/JianZhuQiZhongSheBeiZuLinDeQianJingQuShi.html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吊装设备搬运公司、建筑起重设备租赁单位信用评价证明报告、唐山吊车出租选宏达设备租赁、建筑起重设备租赁资质、大型起重设备租赁、建筑起重设备租赁合同范本、建筑设备租赁公司经营范围、起重设备租赁价格、起重吊装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06a16cc89401d" w:history="1">
      <w:r>
        <w:rPr>
          <w:rStyle w:val="Hyperlink"/>
        </w:rPr>
        <w:t>2026-2032年中国建筑起重设备租赁行业市场调研与前景趋势分析报告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nZhuQiZhongSheBeiZuLinDeQianJingQuShi.html" TargetMode="External" Id="Rade859836a20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nZhuQiZhongSheBeiZuLinDeQianJingQuShi.html" TargetMode="External" Id="R87606a16cc8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2026-02-07T06:54:55Z</dcterms:created>
  <dcterms:modified xsi:type="dcterms:W3CDTF">2026-02-07T07:54:55Z</dcterms:modified>
  <dc:subject>2026-2032年中国建筑起重设备租赁行业市场调研与前景趋势分析报告</dc:subject>
  <dc:title>2026-2032年中国建筑起重设备租赁行业市场调研与前景趋势分析报告</dc:title>
  <cp:keywords>2026-2032年中国建筑起重设备租赁行业市场调研与前景趋势分析报告</cp:keywords>
  <dc:description>2026-2032年中国建筑起重设备租赁行业市场调研与前景趋势分析报告</dc:description>
</cp:coreProperties>
</file>