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746662084b49" w:history="1">
              <w:r>
                <w:rPr>
                  <w:rStyle w:val="Hyperlink"/>
                </w:rPr>
                <w:t>2026-2032年全球与中国推土机市场现状及发展前景分析报告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746662084b49" w:history="1">
              <w:r>
                <w:rPr>
                  <w:rStyle w:val="Hyperlink"/>
                </w:rPr>
                <w:t>2026-2032年全球与中国推土机市场现状及发展前景分析报告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746662084b49" w:history="1">
                <w:r>
                  <w:rPr>
                    <w:rStyle w:val="Hyperlink"/>
                  </w:rPr>
                  <w:t>https://www.20087.com/6/17/TuiTuJiHangYeFaZhanQianJing.html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推土机是用于土方工程、矿山开采、道路建设及应急抢险的重型履带式工程机械，核心功能包括推平、开沟、牵引及辅助挖掘。推土机主流机型采用电控液压系统、国四/Stage V排放发动机及智能作业模式，行业在燃油效率、操作舒适性（如悬浮座椅、降噪驾驶室）及远程监控方面持续精进。高端产品集成坡度控制系统与3D找平技术，提升施工精度。然而，设备购置与维护成本高，且对操作人员技能依赖性强；同时，电动化转型面临电池重量与续航瓶颈，尚未形成成熟替代路径。</w:t>
      </w:r>
      <w:r>
        <w:rPr>
          <w:rFonts w:hint="eastAsia"/>
        </w:rPr>
        <w:br/>
      </w:r>
      <w:r>
        <w:rPr>
          <w:rFonts w:hint="eastAsia"/>
        </w:rPr>
        <w:t>　　未来，推土机将向电动化、无人化与数字孪生运维方向突破。换电式或氢燃料电池动力系统将解决续航问题，适配封闭矿区场景。5G+北斗高精定位支持远程遥控或编队自主作业。基于设备运行数据的预测性维护平台可降低停机损失。在“双碳”目标驱动下，绿色施工认证将影响采购决策。长远看，推土机将从传统动力机械升级为智能工地的关键执行单元，在提升基建效率与降低环境足迹之间构建可持续工程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746662084b49" w:history="1">
        <w:r>
          <w:rPr>
            <w:rStyle w:val="Hyperlink"/>
          </w:rPr>
          <w:t>2026-2032年全球与中国推土机市场现状及发展前景分析报告</w:t>
        </w:r>
      </w:hyperlink>
      <w:r>
        <w:rPr>
          <w:rFonts w:hint="eastAsia"/>
        </w:rPr>
        <w:t>》依托权威机构及行业协会数据，结合推土机行业的宏观环境与微观实践，从推土机市场规模、市场需求、技术现状及产业链结构等多维度进行了系统调研与分析。报告通过严谨的研究方法与翔实的数据支持，辅以直观图表，全面剖析了推土机行业发展趋势、重点企业表现及市场竞争格局，并通过SWOT分析揭示了行业机遇与潜在风险，为推土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小于200HP</w:t>
      </w:r>
      <w:r>
        <w:rPr>
          <w:rFonts w:hint="eastAsia"/>
        </w:rPr>
        <w:br/>
      </w:r>
      <w:r>
        <w:rPr>
          <w:rFonts w:hint="eastAsia"/>
        </w:rPr>
        <w:t>　　　　1.3.3 200-300HP</w:t>
      </w:r>
      <w:r>
        <w:rPr>
          <w:rFonts w:hint="eastAsia"/>
        </w:rPr>
        <w:br/>
      </w:r>
      <w:r>
        <w:rPr>
          <w:rFonts w:hint="eastAsia"/>
        </w:rPr>
        <w:t>　　　　1.3.4 大于300HP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基建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推土机行业发展总体概况</w:t>
      </w:r>
      <w:r>
        <w:rPr>
          <w:rFonts w:hint="eastAsia"/>
        </w:rPr>
        <w:br/>
      </w:r>
      <w:r>
        <w:rPr>
          <w:rFonts w:hint="eastAsia"/>
        </w:rPr>
        <w:t>　　　　1.5.2 推土机行业发展主要特点</w:t>
      </w:r>
      <w:r>
        <w:rPr>
          <w:rFonts w:hint="eastAsia"/>
        </w:rPr>
        <w:br/>
      </w:r>
      <w:r>
        <w:rPr>
          <w:rFonts w:hint="eastAsia"/>
        </w:rPr>
        <w:t>　　　　1.5.3 推土机行业发展影响因素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推土机有利因素</w:t>
      </w:r>
      <w:r>
        <w:rPr>
          <w:rFonts w:hint="eastAsia"/>
        </w:rPr>
        <w:br/>
      </w:r>
      <w:r>
        <w:rPr>
          <w:rFonts w:hint="eastAsia"/>
        </w:rPr>
        <w:t>　　　　1.5.3 .2 推土机不利因素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全球主要厂商成立时间及推土机商业化日期</w:t>
      </w:r>
      <w:r>
        <w:rPr>
          <w:rFonts w:hint="eastAsia"/>
        </w:rPr>
        <w:br/>
      </w:r>
      <w:r>
        <w:rPr>
          <w:rFonts w:hint="eastAsia"/>
        </w:rPr>
        <w:t>　　2.8 全球主要厂商推土机产品类型及应用</w:t>
      </w:r>
      <w:r>
        <w:rPr>
          <w:rFonts w:hint="eastAsia"/>
        </w:rPr>
        <w:br/>
      </w:r>
      <w:r>
        <w:rPr>
          <w:rFonts w:hint="eastAsia"/>
        </w:rPr>
        <w:t>　　2.9 推土机行业集中度、竞争程度分析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全球推土机总体规模分析</w:t>
      </w:r>
      <w:r>
        <w:rPr>
          <w:rFonts w:hint="eastAsia"/>
        </w:rPr>
        <w:br/>
      </w:r>
      <w:r>
        <w:rPr>
          <w:rFonts w:hint="eastAsia"/>
        </w:rPr>
        <w:t>　　3.1 全球推土机供需现状及预测（2021-2032）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中国市场推土机进出口（2021-2032）</w:t>
      </w:r>
      <w:r>
        <w:rPr>
          <w:rFonts w:hint="eastAsia"/>
        </w:rPr>
        <w:br/>
      </w:r>
      <w:r>
        <w:rPr>
          <w:rFonts w:hint="eastAsia"/>
        </w:rPr>
        <w:t>　　3.4 全球推土机销量及销售额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推土机销量、收入、价格及毛利率（2021-2026）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不同产品类型推土机分析</w:t>
      </w:r>
      <w:r>
        <w:rPr>
          <w:rFonts w:hint="eastAsia"/>
        </w:rPr>
        <w:br/>
      </w:r>
      <w:r>
        <w:rPr>
          <w:rFonts w:hint="eastAsia"/>
        </w:rPr>
        <w:t>　　6.1 全球不同产品类型推土机销量（2021-2032）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不同应用推土机分析</w:t>
      </w:r>
      <w:r>
        <w:rPr>
          <w:rFonts w:hint="eastAsia"/>
        </w:rPr>
        <w:br/>
      </w:r>
      <w:r>
        <w:rPr>
          <w:rFonts w:hint="eastAsia"/>
        </w:rPr>
        <w:t>　　7.1 全球不同应用推土机销量（2021-2032）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推土机行业发展趋势</w:t>
      </w:r>
      <w:r>
        <w:rPr>
          <w:rFonts w:hint="eastAsia"/>
        </w:rPr>
        <w:br/>
      </w:r>
      <w:r>
        <w:rPr>
          <w:rFonts w:hint="eastAsia"/>
        </w:rPr>
        <w:t>　　8.2 推土机行业主要驱动因素</w:t>
      </w:r>
      <w:r>
        <w:rPr>
          <w:rFonts w:hint="eastAsia"/>
        </w:rPr>
        <w:br/>
      </w:r>
      <w:r>
        <w:rPr>
          <w:rFonts w:hint="eastAsia"/>
        </w:rPr>
        <w:t>　　8.3 推土机中国企业SWOT分析</w:t>
      </w:r>
      <w:r>
        <w:rPr>
          <w:rFonts w:hint="eastAsia"/>
        </w:rPr>
        <w:br/>
      </w:r>
      <w:r>
        <w:rPr>
          <w:rFonts w:hint="eastAsia"/>
        </w:rPr>
        <w:t>　　8.4 中国推土机行业政策环境分析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推土机行业产业链简介</w:t>
      </w:r>
      <w:r>
        <w:rPr>
          <w:rFonts w:hint="eastAsia"/>
        </w:rPr>
        <w:br/>
      </w:r>
      <w:r>
        <w:rPr>
          <w:rFonts w:hint="eastAsia"/>
        </w:rPr>
        <w:t>　　　　9.1.1 推土机行业供应链分析</w:t>
      </w:r>
      <w:r>
        <w:rPr>
          <w:rFonts w:hint="eastAsia"/>
        </w:rPr>
        <w:br/>
      </w:r>
      <w:r>
        <w:rPr>
          <w:rFonts w:hint="eastAsia"/>
        </w:rPr>
        <w:t>　　　　9.1.2 推土机主要原料及供应情况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推土机行业采购模式</w:t>
      </w:r>
      <w:r>
        <w:rPr>
          <w:rFonts w:hint="eastAsia"/>
        </w:rPr>
        <w:br/>
      </w:r>
      <w:r>
        <w:rPr>
          <w:rFonts w:hint="eastAsia"/>
        </w:rPr>
        <w:t>　　9.3 推土机行业生产模式</w:t>
      </w:r>
      <w:r>
        <w:rPr>
          <w:rFonts w:hint="eastAsia"/>
        </w:rPr>
        <w:br/>
      </w:r>
      <w:r>
        <w:rPr>
          <w:rFonts w:hint="eastAsia"/>
        </w:rPr>
        <w:t>　　9.4 推土机行业销售模式及销售渠道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推土机行业发展主要特点</w:t>
      </w:r>
      <w:r>
        <w:rPr>
          <w:rFonts w:hint="eastAsia"/>
        </w:rPr>
        <w:br/>
      </w:r>
      <w:r>
        <w:rPr>
          <w:rFonts w:hint="eastAsia"/>
        </w:rPr>
        <w:t>　　表 4： 推土机行业发展有利因素分析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进入推土机行业壁垒</w:t>
      </w:r>
      <w:r>
        <w:rPr>
          <w:rFonts w:hint="eastAsia"/>
        </w:rPr>
        <w:br/>
      </w:r>
      <w:r>
        <w:rPr>
          <w:rFonts w:hint="eastAsia"/>
        </w:rPr>
        <w:t>　　表 7： 推土机主要企业在国际市场占有率（按销量，2023-2026）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2025年推土机主要企业在国际市场排名（按销量）&amp;（台）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全球市场主要企业推土机销量（2023-2026）&amp;（台）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推土机主要企业在国际市场占有率（按收入，2023-2026）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推土机主要企业在中国市场占有率（按销量，2023-2026）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2025年推土机主要企业在中国市场排名（按销量）&amp;（台）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中国市场主要企业推土机销量（2023-2026）&amp;（台）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推土机主要企业在中国市场占有率（按收入，2023-2026）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全球主要地区推土机产量增速（CAGR）：（2021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全球主要地区推土机产量（2021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全球主要地区推土机产量（2021-2026）&amp;（台）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全球主要地区推土机产量（2027-2032）&amp;（台）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全球主要地区推土机产量市场份额（2021-2026）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中国市场推土机产量、销量、进出口（2021-2026）&amp;（台）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中国市场推土机产量、销量、进出口预测（2027-2032）&amp;（台）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全球主要地区推土机销售收入增速：（2021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全球主要地区推土机销量（台）：2021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全球主要地区推土机销量（2027-2032）&amp;（台）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全球主要地区推土机销量份额（2027-2032）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推土机生产基地、销售区域、竞争对手及市场地位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推土机产品规格、参数及市场应用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推土机销量（台）、收入（万元）、价格（元/台）及毛利率（2021-2026）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全球不同产品类型推土机收入（2021-2026）&amp;（万元）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全球不同产品类型推土机收入市场份额（2021-2026）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全球不同产品类型推土机收入预测（2027-2032）&amp;（万元）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全球不同产品类型推土机收入市场份额预测（2027-2032）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中国不同产品类型推土机收入（2021-2026）&amp;（万元）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中国不同产品类型推土机收入市场份额（2021-2026）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中国不同产品类型推土机收入预测（2027-2032）&amp;（万元）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中国不同产品类型推土机收入市场份额预测（2027-2032）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全球不同应用推土机收入（2021-2026）&amp;（万元）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全球不同应用推土机收入市场份额（2021-2026）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全球不同应用推土机收入预测（2027-2032）&amp;（万元）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全球不同应用推土机收入市场份额预测（2027-2032）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中国不同应用推土机销量（2021-2026）&amp;（台）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中国不同应用推土机销量市场份额（2021-2026）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中国不同应用推土机销量预测（2027-2032）&amp;（台）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中国市场不同应用推土机销量市场份额预测（2027-2032）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中国不同应用推土机收入（2021-2026）&amp;（万元）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中国不同应用推土机收入市场份额（2021-2026）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中国不同应用推土机收入预测（2027-2032）&amp;（万元）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中国不同应用推土机收入市场份额预测（2027-2032）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推土机行业发展趋势</w:t>
      </w:r>
      <w:r>
        <w:rPr>
          <w:rFonts w:hint="eastAsia"/>
        </w:rPr>
        <w:br/>
      </w:r>
      <w:r>
        <w:rPr>
          <w:rFonts w:hint="eastAsia"/>
        </w:rPr>
        <w:t>　　表 136： 推土机行业主要驱动因素</w:t>
      </w:r>
      <w:r>
        <w:rPr>
          <w:rFonts w:hint="eastAsia"/>
        </w:rPr>
        <w:br/>
      </w:r>
      <w:r>
        <w:rPr>
          <w:rFonts w:hint="eastAsia"/>
        </w:rPr>
        <w:t>　　表 137： 推土机行业供应链分析</w:t>
      </w:r>
      <w:r>
        <w:rPr>
          <w:rFonts w:hint="eastAsia"/>
        </w:rPr>
        <w:br/>
      </w:r>
      <w:r>
        <w:rPr>
          <w:rFonts w:hint="eastAsia"/>
        </w:rPr>
        <w:t>　　表 138： 推土机上游原料供应商</w:t>
      </w:r>
      <w:r>
        <w:rPr>
          <w:rFonts w:hint="eastAsia"/>
        </w:rPr>
        <w:br/>
      </w:r>
      <w:r>
        <w:rPr>
          <w:rFonts w:hint="eastAsia"/>
        </w:rPr>
        <w:t>　　表 139： 推土机主要地区不同应用客户分析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推土机典型经销商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全球不同产品类型推土机市场份额2025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小于200HP产品图片</w:t>
      </w:r>
      <w:r>
        <w:rPr>
          <w:rFonts w:hint="eastAsia"/>
        </w:rPr>
        <w:br/>
      </w:r>
      <w:r>
        <w:rPr>
          <w:rFonts w:hint="eastAsia"/>
        </w:rPr>
        <w:t>　　图 5： 200-300HP产品图片</w:t>
      </w:r>
      <w:r>
        <w:rPr>
          <w:rFonts w:hint="eastAsia"/>
        </w:rPr>
        <w:br/>
      </w:r>
      <w:r>
        <w:rPr>
          <w:rFonts w:hint="eastAsia"/>
        </w:rPr>
        <w:t>　　图 6： 大于300HP产品图片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全球不同应用推土机市场份额2025 &amp; 2032</w:t>
      </w:r>
      <w:r>
        <w:rPr>
          <w:rFonts w:hint="eastAsia"/>
        </w:rPr>
        <w:br/>
      </w:r>
      <w:r>
        <w:rPr>
          <w:rFonts w:hint="eastAsia"/>
        </w:rPr>
        <w:t>　　图 9： 基建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2025年全球前五大生产商推土机市场份额</w:t>
      </w:r>
      <w:r>
        <w:rPr>
          <w:rFonts w:hint="eastAsia"/>
        </w:rPr>
        <w:br/>
      </w:r>
      <w:r>
        <w:rPr>
          <w:rFonts w:hint="eastAsia"/>
        </w:rPr>
        <w:t>　　图 13： 2025年全球推土机第一梯队、第二梯队和第三梯队厂商及市场份额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全球推土机产能、产量、产能利用率及发展趋势（2021-2032）&amp;（台）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全球推土机产量、需求量及发展趋势（2021-2032）&amp;（台）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全球主要地区推土机产量市场份额（2021-2032）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中国推土机产能、产量、产能利用率及发展趋势（2021-2032）&amp;（台）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中国推土机产量、市场需求量及发展趋势（2021-2032）&amp;（台）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全球推土机市场销售额及增长率：（2021-2032）&amp;（万元）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全球市场推土机市场规模：2021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全球市场推土机价格趋势（2021-2032）&amp;（元/台）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全球主要地区推土机销售收入（2021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全球主要地区推土机销售收入市场份额（2021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中东市场推土机销量及增长率（2021-2032）&amp;（台）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中东市场推土机收入及增长率（2021-2032）&amp;（万元）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全球不同产品类型推土机价格走势（2021-2032）&amp;（元/台）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全球不同应用推土机价格走势（2021-2032）&amp;（元/台）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推土机中国企业SWOT分析</w:t>
      </w:r>
      <w:r>
        <w:rPr>
          <w:rFonts w:hint="eastAsia"/>
        </w:rPr>
        <w:br/>
      </w:r>
      <w:r>
        <w:rPr>
          <w:rFonts w:hint="eastAsia"/>
        </w:rPr>
        <w:t>　　图 44： 推土机产业链</w:t>
      </w:r>
      <w:r>
        <w:rPr>
          <w:rFonts w:hint="eastAsia"/>
        </w:rPr>
        <w:br/>
      </w:r>
      <w:r>
        <w:rPr>
          <w:rFonts w:hint="eastAsia"/>
        </w:rPr>
        <w:t>　　图 45： 推土机行业采购模式分析</w:t>
      </w:r>
      <w:r>
        <w:rPr>
          <w:rFonts w:hint="eastAsia"/>
        </w:rPr>
        <w:br/>
      </w:r>
      <w:r>
        <w:rPr>
          <w:rFonts w:hint="eastAsia"/>
        </w:rPr>
        <w:t>　　图 46： 推土机行业生产模式</w:t>
      </w:r>
      <w:r>
        <w:rPr>
          <w:rFonts w:hint="eastAsia"/>
        </w:rPr>
        <w:br/>
      </w:r>
      <w:r>
        <w:rPr>
          <w:rFonts w:hint="eastAsia"/>
        </w:rPr>
        <w:t>　　图 47： 推土机行业销售模式分析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746662084b49" w:history="1">
        <w:r>
          <w:rPr>
            <w:rStyle w:val="Hyperlink"/>
          </w:rPr>
          <w:t>2026-2032年全球与中国推土机市场现状及发展前景分析报告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746662084b49" w:history="1">
        <w:r>
          <w:rPr>
            <w:rStyle w:val="Hyperlink"/>
          </w:rPr>
          <w:t>https://www.20087.com/6/17/TuiTuJiHangYeFaZhanQianJing.html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74f881bb43d5" w:history="1">
      <w:r>
        <w:rPr>
          <w:rStyle w:val="Hyperlink"/>
        </w:rPr>
        <w:t>2026-2032年全球与中国推土机市场现状及发展前景分析报告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uiTuJiHangYeFaZhanQianJing.html" TargetMode="External" Id="R21cf74666208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uiTuJiHangYeFaZhanQianJing.html" TargetMode="External" Id="R6c7e74f881bb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2026-01-01T05:54:00Z</dcterms:created>
  <dcterms:modified xsi:type="dcterms:W3CDTF">2026-01-01T06:54:00Z</dcterms:modified>
  <dc:subject>2026-2032年全球与中国推土机市场现状及发展前景分析报告</dc:subject>
  <dc:title>2026-2032年全球与中国推土机市场现状及发展前景分析报告</dc:title>
  <cp:keywords>2026-2032年全球与中国推土机市场现状及发展前景分析报告</cp:keywords>
  <dc:description>2026-2032年全球与中国推土机市场现状及发展前景分析报告</dc:description>
</cp:coreProperties>
</file>