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728a174a44e3a" w:history="1">
              <w:r>
                <w:rPr>
                  <w:rStyle w:val="Hyperlink"/>
                </w:rPr>
                <w:t>中国移动照明车行业市场调研及前景趋势报告（2023-2029年）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728a174a44e3a" w:history="1">
              <w:r>
                <w:rPr>
                  <w:rStyle w:val="Hyperlink"/>
                </w:rPr>
                <w:t>中国移动照明车行业市场调研及前景趋势报告（2023-2029年）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a728a174a44e3a" w:history="1">
                <w:r>
                  <w:rPr>
                    <w:rStyle w:val="Hyperlink"/>
                  </w:rPr>
                  <w:t>https://www.20087.com/6/17/YiDongZhaoMingCheFaZhanQianJingFenXi.html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照明车是一种配备高强度光源和移动装置的专业照明设备，广泛应用于夜间施工、应急救援、户外活动、影视拍摄等领域。目前，移动照明车产品种类丰富，包括燃油动力、电力驱动、太阳能供电等多种类型，能满足不同作业环境、光照需求。行业竞争激烈，产品性能、品质差异较大，且受政策法规、市场需求变动影响明显。</w:t>
      </w:r>
      <w:r>
        <w:rPr>
          <w:rFonts w:hint="eastAsia"/>
        </w:rPr>
        <w:br/>
      </w:r>
      <w:r>
        <w:rPr>
          <w:rFonts w:hint="eastAsia"/>
        </w:rPr>
        <w:t>　　移动照明车行业将围绕智能化、多功能化、环保化方向发展。首先，企业将集成传感器、物联网、人工智能等技术，提升移动照明车的远程控制、智能调度、故障预警等功能，提高使用便捷性与安全性。其次，开发集照明、供电、通信、安防等多功能于一体的综合解决方案，满足复杂作业场景的需求，拓宽市场空间。此外，推广使用清洁能源、节能光源，符合绿色低碳发展趋势，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728a174a44e3a" w:history="1">
        <w:r>
          <w:rPr>
            <w:rStyle w:val="Hyperlink"/>
          </w:rPr>
          <w:t>中国移动照明车行业市场调研及前景趋势报告（2023-2029年）</w:t>
        </w:r>
      </w:hyperlink>
      <w:r>
        <w:rPr>
          <w:rFonts w:hint="eastAsia"/>
        </w:rPr>
        <w:t>》专业、系统地分析了移动照明车行业现状，包括市场需求、市场规模及价格动态，全面梳理了移动照明车产业链结构，并对移动照明车细分市场进行了探究。移动照明车报告基于详实数据，科学预测了移动照明车市场发展前景和发展趋势，同时剖析了移动照明车品牌竞争、市场集中度以及重点企业的市场地位。在识别风险与机遇的基础上，移动照明车报告提出了针对性的发展策略和建议。移动照明车报告为移动照明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移动照明车行业概述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一、移动照明车的定义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移动照明车行业地位分析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移动照明车行业国内外市场分析</w:t>
      </w:r>
      <w:r>
        <w:rPr>
          <w:rFonts w:hint="eastAsia"/>
        </w:rPr>
        <w:br/>
      </w:r>
      <w:r>
        <w:rPr>
          <w:rFonts w:hint="eastAsia"/>
        </w:rPr>
        <w:t>　　第一节 移动照明车行业国际市场分析</w:t>
      </w:r>
      <w:r>
        <w:rPr>
          <w:rFonts w:hint="eastAsia"/>
        </w:rPr>
        <w:br/>
      </w:r>
      <w:r>
        <w:rPr>
          <w:rFonts w:hint="eastAsia"/>
        </w:rPr>
        <w:t>　　　　一、移动照明车国际市场发展历程回顾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二、世界移动照明车产业市场规模</w:t>
      </w:r>
      <w:r>
        <w:rPr>
          <w:rFonts w:hint="eastAsia"/>
        </w:rPr>
        <w:br/>
      </w:r>
      <w:r>
        <w:rPr>
          <w:rFonts w:hint="eastAsia"/>
        </w:rPr>
        <w:t>　　　　三、移动照明车竞争格局分析</w:t>
      </w:r>
      <w:r>
        <w:rPr>
          <w:rFonts w:hint="eastAsia"/>
        </w:rPr>
        <w:br/>
      </w:r>
      <w:r>
        <w:rPr>
          <w:rFonts w:hint="eastAsia"/>
        </w:rPr>
        <w:t>　　　　四、移动照明车国际主要国家发展情况分析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五、移动照明车国际市场发展趋势</w:t>
      </w:r>
      <w:r>
        <w:rPr>
          <w:rFonts w:hint="eastAsia"/>
        </w:rPr>
        <w:br/>
      </w:r>
      <w:r>
        <w:rPr>
          <w:rFonts w:hint="eastAsia"/>
        </w:rPr>
        <w:t>　　第二节 移动照明车行业国内市场分析</w:t>
      </w:r>
      <w:r>
        <w:rPr>
          <w:rFonts w:hint="eastAsia"/>
        </w:rPr>
        <w:br/>
      </w:r>
      <w:r>
        <w:rPr>
          <w:rFonts w:hint="eastAsia"/>
        </w:rPr>
        <w:t>　　　　一、移动照明车国内市场发展历程</w:t>
      </w:r>
      <w:r>
        <w:rPr>
          <w:rFonts w:hint="eastAsia"/>
        </w:rPr>
        <w:br/>
      </w:r>
      <w:r>
        <w:rPr>
          <w:rFonts w:hint="eastAsia"/>
        </w:rPr>
        <w:t>　　　　二、移动照明车产品及技术动态</w:t>
      </w:r>
      <w:r>
        <w:rPr>
          <w:rFonts w:hint="eastAsia"/>
        </w:rPr>
        <w:br/>
      </w:r>
      <w:r>
        <w:rPr>
          <w:rFonts w:hint="eastAsia"/>
        </w:rPr>
        <w:t>　　　　三、移动照明车竞争格局分析</w:t>
      </w:r>
      <w:r>
        <w:rPr>
          <w:rFonts w:hint="eastAsia"/>
        </w:rPr>
        <w:br/>
      </w:r>
      <w:r>
        <w:rPr>
          <w:rFonts w:hint="eastAsia"/>
        </w:rPr>
        <w:t>　　　　四、移动照明车国内主要地区发展情况分析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五、移动照明车国内市场发展趋势</w:t>
      </w:r>
      <w:r>
        <w:rPr>
          <w:rFonts w:hint="eastAsia"/>
        </w:rPr>
        <w:br/>
      </w:r>
      <w:r>
        <w:rPr>
          <w:rFonts w:hint="eastAsia"/>
        </w:rPr>
        <w:t>　　第三节 移动照明车行业国内外市场对比分析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移动照明车行业发展环境分析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中国移动照明车行业政策环境分析</w:t>
      </w:r>
      <w:r>
        <w:rPr>
          <w:rFonts w:hint="eastAsia"/>
        </w:rPr>
        <w:br/>
      </w:r>
      <w:r>
        <w:rPr>
          <w:rFonts w:hint="eastAsia"/>
        </w:rPr>
        <w:t>　　第一节 移动照明车行业政策法规环境分析</w:t>
      </w:r>
      <w:r>
        <w:rPr>
          <w:rFonts w:hint="eastAsia"/>
        </w:rPr>
        <w:br/>
      </w:r>
      <w:r>
        <w:rPr>
          <w:rFonts w:hint="eastAsia"/>
        </w:rPr>
        <w:t>　　第二节 移动照明车行业技术环境分析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2018-2023年中国移动照明车所属行业总体发展状况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中国移动照明车所属行业规模情况分析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中国移动照明车所属行业产销情况分析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中国移动照明车所属行业财务能力分析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2018-2023年中国移动照明车行业市场发展分析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2018-2023年中国移动照明车市场分析</w:t>
      </w:r>
      <w:r>
        <w:rPr>
          <w:rFonts w:hint="eastAsia"/>
        </w:rPr>
        <w:br/>
      </w:r>
      <w:r>
        <w:rPr>
          <w:rFonts w:hint="eastAsia"/>
        </w:rPr>
        <w:t>　　第二节 中国移动照明车行业市场发展的主要策略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一、发展国内移动照明车业的相关建议与对策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二、中国移动照明车产业的发展建议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2018-2023年中国移动照明车行业竞争格局分析</w:t>
      </w:r>
      <w:r>
        <w:rPr>
          <w:rFonts w:hint="eastAsia"/>
        </w:rPr>
        <w:br/>
      </w:r>
      <w:r>
        <w:rPr>
          <w:rFonts w:hint="eastAsia"/>
        </w:rPr>
        <w:t>　　第一节 移动照明车行业竞争结构分析</w:t>
      </w:r>
      <w:r>
        <w:rPr>
          <w:rFonts w:hint="eastAsia"/>
        </w:rPr>
        <w:br/>
      </w:r>
      <w:r>
        <w:rPr>
          <w:rFonts w:hint="eastAsia"/>
        </w:rPr>
        <w:t>　　第二节 移动照明车企业国际竞争力比较</w:t>
      </w:r>
      <w:r>
        <w:rPr>
          <w:rFonts w:hint="eastAsia"/>
        </w:rPr>
        <w:br/>
      </w:r>
      <w:r>
        <w:rPr>
          <w:rFonts w:hint="eastAsia"/>
        </w:rPr>
        <w:t>　　第三节 移动照明车行业竞争格局分析</w:t>
      </w:r>
      <w:r>
        <w:rPr>
          <w:rFonts w:hint="eastAsia"/>
        </w:rPr>
        <w:br/>
      </w:r>
      <w:r>
        <w:rPr>
          <w:rFonts w:hint="eastAsia"/>
        </w:rPr>
        <w:t>　　第四节 2023-2029年移动照明车行业竞争策略分析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中国移动照明车行业重点企业发展分析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江苏欧辉照明灯具有限公司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江苏东道防爆科技有限公司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浙江卓安照明科技有限公司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广州市剑火工业设备有限公司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山东路得威工程机械制造有限公司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星威特照明设备有限公司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2023-2029年中国移动照明车行业发展前景预测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2023-2029年中国移动照明车行业市场发展趋势预测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2023-2029年中国移动照明车技术发展趋势预测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2023-2029年中国移动照明车行业投资分析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中国移动照明车产业研究总结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中-智林-中国移动照明车产业发展趋势分析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一、中国移动照明车市场趋势</w:t>
      </w:r>
      <w:r>
        <w:rPr>
          <w:rFonts w:hint="eastAsia"/>
        </w:rPr>
        <w:br/>
      </w:r>
      <w:r>
        <w:rPr>
          <w:rFonts w:hint="eastAsia"/>
        </w:rPr>
        <w:t>　　　　二、移动照明车发展展望</w:t>
      </w:r>
      <w:r>
        <w:rPr>
          <w:rFonts w:hint="eastAsia"/>
        </w:rPr>
        <w:br/>
      </w:r>
      <w:r>
        <w:rPr>
          <w:rFonts w:hint="eastAsia"/>
        </w:rPr>
        <w:t>　　　　三、移动照明车企业竞争趋向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移动照明车行业历程</w:t>
      </w:r>
      <w:r>
        <w:rPr>
          <w:rFonts w:hint="eastAsia"/>
        </w:rPr>
        <w:br/>
      </w:r>
      <w:r>
        <w:rPr>
          <w:rFonts w:hint="eastAsia"/>
        </w:rPr>
        <w:t>　　图表 移动照明车行业生命周期</w:t>
      </w:r>
      <w:r>
        <w:rPr>
          <w:rFonts w:hint="eastAsia"/>
        </w:rPr>
        <w:br/>
      </w:r>
      <w:r>
        <w:rPr>
          <w:rFonts w:hint="eastAsia"/>
        </w:rPr>
        <w:t>　　图表 移动照明车行业产业链分析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2018-2023年中国移动照明车行业市场规模及增长情况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2018-2023年移动照明车行业市场容量分析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2018-2023年中国移动照明车行业产能统计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2018-2023年中国移动照明车行业产量及增长趋势</w:t>
      </w:r>
      <w:r>
        <w:rPr>
          <w:rFonts w:hint="eastAsia"/>
        </w:rPr>
        <w:br/>
      </w:r>
      <w:r>
        <w:rPr>
          <w:rFonts w:hint="eastAsia"/>
        </w:rPr>
        <w:t>　　图表 移动照明车行业动态</w:t>
      </w:r>
      <w:r>
        <w:rPr>
          <w:rFonts w:hint="eastAsia"/>
        </w:rPr>
        <w:br/>
      </w:r>
      <w:r>
        <w:rPr>
          <w:rFonts w:hint="eastAsia"/>
        </w:rPr>
        <w:t>　　图表 2018-2023年中国移动照明车市场需求量及增速统计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2023年中国移动照明车行业需求领域分布格局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2018-2023年中国移动照明车行业销售收入分析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2018-2023年中国移动照明车行业盈利情况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2018-2023年中国移动照明车行业利润总额统计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2018-2023年中国移动照明车进口数量分析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2018-2023年中国移动照明车进口金额分析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2018-2023年中国移动照明车出口数量分析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2018-2023年中国移动照明车出口金额分析</w:t>
      </w:r>
      <w:r>
        <w:rPr>
          <w:rFonts w:hint="eastAsia"/>
        </w:rPr>
        <w:br/>
      </w:r>
      <w:r>
        <w:rPr>
          <w:rFonts w:hint="eastAsia"/>
        </w:rPr>
        <w:t>　　图表 2023年中国移动照明车进口国家及地区分析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2023年中国移动照明车出口国家及地区分析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2018-2023年中国移动照明车行业企业数量情况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2018-2023年中国移动照明车行业企业平均规模情况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**地区移动照明车市场规模及增长情况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**地区移动照明车行业市场需求情况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**地区移动照明车市场规模及增长情况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**地区移动照明车行业市场需求情况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**地区移动照明车市场规模及增长情况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**地区移动照明车行业市场需求情况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**地区移动照明车市场规模及增长情况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**地区移动照明车行业市场需求情况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移动照明车重点企业（一）基本信息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移动照明车重点企业（一）经营情况分析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移动照明车重点企业（一）主要经济指标情况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移动照明车重点企业（二）经营情况分析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移动照明车重点企业（二）主要经济指标情况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移动照明车重点企业（三）经营情况分析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移动照明车重点企业（三）主要经济指标情况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移动照明车重点企业（三）成长能力情况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2023-2029年中国移动照明车行业产能预测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2023-2029年中国移动照明车行业产量预测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2023-2029年中国移动照明车市场需求量预测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2023-2029年中国移动照明车行业供需平衡预测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2023-2029年中国移动照明车行业风险分析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2023-2029年中国移动照明车行业市场容量预测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2023-2029年中国移动照明车行业市场规模预测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2023-2029年中国移动照明车市场前景分析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2023-2029年中国移动照明车行业发展趋势预测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728a174a44e3a" w:history="1">
        <w:r>
          <w:rPr>
            <w:rStyle w:val="Hyperlink"/>
          </w:rPr>
          <w:t>中国移动照明车行业市场调研及前景趋势报告（2023-2029年）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a728a174a44e3a" w:history="1">
        <w:r>
          <w:rPr>
            <w:rStyle w:val="Hyperlink"/>
          </w:rPr>
          <w:t>https://www.20087.com/6/17/YiDongZhaoMingCheFaZhanQianJingFenXi.html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304785a864ace" w:history="1">
      <w:r>
        <w:rPr>
          <w:rStyle w:val="Hyperlink"/>
        </w:rPr>
        <w:t>中国移动照明车行业市场调研及前景趋势报告（2023-2029年）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iDongZhaoMingCheFaZhanQianJingFenXi.html" TargetMode="External" Id="Rdfa728a174a4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iDongZhaoMingCheFaZhanQianJingFenXi.html" TargetMode="External" Id="Ra3e304785a86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2023-08-24T04:40:42Z</dcterms:created>
  <dcterms:modified xsi:type="dcterms:W3CDTF">2023-08-24T05:40:42Z</dcterms:modified>
  <dc:subject>中国移动照明车行业市场调研及前景趋势报告（2023-2029年）</dc:subject>
  <dc:title>中国移动照明车行业市场调研及前景趋势报告（2023-2029年）</dc:title>
  <cp:keywords>中国移动照明车行业市场调研及前景趋势报告（2023-2029年）</cp:keywords>
  <dc:description>中国移动照明车行业市场调研及前景趋势报告（2023-2029年）</dc:description>
</cp:coreProperties>
</file>