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8b99bbb9341ab" w:history="1">
              <w:r>
                <w:rPr>
                  <w:rStyle w:val="Hyperlink"/>
                </w:rPr>
                <w:t>2024-2030年全球与中国铁路公路两用车行业发展深度调研与未来趋势预测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8b99bbb9341ab" w:history="1">
              <w:r>
                <w:rPr>
                  <w:rStyle w:val="Hyperlink"/>
                </w:rPr>
                <w:t>2024-2030年全球与中国铁路公路两用车行业发展深度调研与未来趋势预测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68b99bbb9341ab" w:history="1">
                <w:r>
                  <w:rPr>
                    <w:rStyle w:val="Hyperlink"/>
                  </w:rPr>
                  <w:t>https://www.20087.com/6/37/TieLuGongLuLiangYongCheFaZhanQuShi.html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铁路公路两用车（RAILROAD-HIGHWAY VEHICLE），结合了铁路运输的高效和公路运输的灵活性，适用于短途货物转运和特殊作业场合。近年来，随着多式联运模式的推广和物流网络的优化，两用车的需求有所增长。技术方面，车辆的转向和轨道转换机制得到了改进，增强了操作的安全性和便捷性。不过，高昂的购置成本和专用基础设施的限制，仍是制约其广泛应用的因素。</w:t>
      </w:r>
      <w:r>
        <w:rPr>
          <w:rFonts w:hint="eastAsia"/>
        </w:rPr>
        <w:br/>
      </w:r>
      <w:r>
        <w:rPr>
          <w:rFonts w:hint="eastAsia"/>
        </w:rPr>
        <w:t>　　未来，铁路公路两用车行业将朝着更加灵活和经济的方向发展。通过模块化设计和标准化接口，提高车辆的通用性和互换性，降低运营成本。同时，自动驾驶技术的应用将提升两用车的运输效率和安全性，减少人为错误。此外，随着城市交通规划的革新，如智能交通系统和最后一英里配送解决方案的完善，铁路公路两用车将在城市物流链中扮演更重要的角色，促进交通网络的无缝对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8b99bbb9341ab" w:history="1">
        <w:r>
          <w:rPr>
            <w:rStyle w:val="Hyperlink"/>
          </w:rPr>
          <w:t>2024-2030年全球与中国铁路公路两用车行业发展深度调研与未来趋势预测</w:t>
        </w:r>
      </w:hyperlink>
      <w:r>
        <w:rPr>
          <w:rFonts w:hint="eastAsia"/>
        </w:rPr>
        <w:t>》全面分析了铁路公路两用车行业的现状，深入探讨了铁路公路两用车市场需求、市场规模及价格波动。铁路公路两用车报告探讨了产业链关键环节，并对铁路公路两用车各细分市场进行了研究。同时，基于权威数据和专业分析，科学预测了铁路公路两用车市场前景与发展趋势。此外，还评估了铁路公路两用车重点企业的经营状况，包括品牌影响力、市场集中度以及竞争格局，并审慎剖析了潜在风险与机遇。铁路公路两用车报告以其专业性、科学性和权威性，成为铁路公路两用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中国铁路公路两用车概述</w:t>
      </w:r>
      <w:r>
        <w:rPr>
          <w:rFonts w:hint="eastAsia"/>
        </w:rPr>
        <w:br/>
      </w:r>
      <w:r>
        <w:rPr>
          <w:rFonts w:hint="eastAsia"/>
        </w:rPr>
        <w:t>　　第一节 铁路公路两用车行业定义</w:t>
      </w:r>
      <w:r>
        <w:rPr>
          <w:rFonts w:hint="eastAsia"/>
        </w:rPr>
        <w:br/>
      </w:r>
      <w:r>
        <w:rPr>
          <w:rFonts w:hint="eastAsia"/>
        </w:rPr>
        <w:t>　　第二节 铁路公路两用车行业发展特性</w:t>
      </w:r>
      <w:r>
        <w:rPr>
          <w:rFonts w:hint="eastAsia"/>
        </w:rPr>
        <w:br/>
      </w:r>
      <w:r>
        <w:rPr>
          <w:rFonts w:hint="eastAsia"/>
        </w:rPr>
        <w:t>　　第三节 铁路公路两用车产业链分析</w:t>
      </w:r>
      <w:r>
        <w:rPr>
          <w:rFonts w:hint="eastAsia"/>
        </w:rPr>
        <w:br/>
      </w:r>
      <w:r>
        <w:rPr>
          <w:rFonts w:hint="eastAsia"/>
        </w:rPr>
        <w:t>　　第四节 铁路公路两用车行业生命周期分析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2023-2024年国外主要铁路公路两用车市场发展概况</w:t>
      </w:r>
      <w:r>
        <w:rPr>
          <w:rFonts w:hint="eastAsia"/>
        </w:rPr>
        <w:br/>
      </w:r>
      <w:r>
        <w:rPr>
          <w:rFonts w:hint="eastAsia"/>
        </w:rPr>
        <w:t>　　第一节 全球铁路公路两用车市场发展分析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欧洲地区主要国家铁路公路两用车市场概况</w:t>
      </w:r>
      <w:r>
        <w:rPr>
          <w:rFonts w:hint="eastAsia"/>
        </w:rPr>
        <w:br/>
      </w:r>
      <w:r>
        <w:rPr>
          <w:rFonts w:hint="eastAsia"/>
        </w:rPr>
        <w:t>　　第三节 北美地区铁路公路两用车市场概况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亚洲地区主要国家铁路公路两用车市场概况</w:t>
      </w:r>
      <w:r>
        <w:rPr>
          <w:rFonts w:hint="eastAsia"/>
        </w:rPr>
        <w:br/>
      </w:r>
      <w:r>
        <w:rPr>
          <w:rFonts w:hint="eastAsia"/>
        </w:rPr>
        <w:t>　　第五节 全球铁路公路两用车市场发展预测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2023-2024年中国铁路公路两用车发展环境分析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铁路公路两用车行业相关政策、标准</w:t>
      </w:r>
      <w:r>
        <w:rPr>
          <w:rFonts w:hint="eastAsia"/>
        </w:rPr>
        <w:br/>
      </w:r>
      <w:r>
        <w:rPr>
          <w:rFonts w:hint="eastAsia"/>
        </w:rPr>
        <w:t>　　第三节 铁路公路两用车行业相关发展规划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中国铁路公路两用车技术发展分析</w:t>
      </w:r>
      <w:r>
        <w:rPr>
          <w:rFonts w:hint="eastAsia"/>
        </w:rPr>
        <w:br/>
      </w:r>
      <w:r>
        <w:rPr>
          <w:rFonts w:hint="eastAsia"/>
        </w:rPr>
        <w:t>　　第一节 当前铁路公路两用车技术发展现状分析</w:t>
      </w:r>
      <w:r>
        <w:rPr>
          <w:rFonts w:hint="eastAsia"/>
        </w:rPr>
        <w:br/>
      </w:r>
      <w:r>
        <w:rPr>
          <w:rFonts w:hint="eastAsia"/>
        </w:rPr>
        <w:t>　　第二节 铁路公路两用车生产中需注意的问题</w:t>
      </w:r>
      <w:r>
        <w:rPr>
          <w:rFonts w:hint="eastAsia"/>
        </w:rPr>
        <w:br/>
      </w:r>
      <w:r>
        <w:rPr>
          <w:rFonts w:hint="eastAsia"/>
        </w:rPr>
        <w:t>　　第三节 铁路公路两用车行业主要技术发展趋势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铁路公路两用车市场特性分析</w:t>
      </w:r>
      <w:r>
        <w:rPr>
          <w:rFonts w:hint="eastAsia"/>
        </w:rPr>
        <w:br/>
      </w:r>
      <w:r>
        <w:rPr>
          <w:rFonts w:hint="eastAsia"/>
        </w:rPr>
        <w:t>　　第一节 铁路公路两用车行业集中度分析</w:t>
      </w:r>
      <w:r>
        <w:rPr>
          <w:rFonts w:hint="eastAsia"/>
        </w:rPr>
        <w:br/>
      </w:r>
      <w:r>
        <w:rPr>
          <w:rFonts w:hint="eastAsia"/>
        </w:rPr>
        <w:t>　　第二节 铁路公路两用车行业SWOT分析</w:t>
      </w:r>
      <w:r>
        <w:rPr>
          <w:rFonts w:hint="eastAsia"/>
        </w:rPr>
        <w:br/>
      </w:r>
      <w:r>
        <w:rPr>
          <w:rFonts w:hint="eastAsia"/>
        </w:rPr>
        <w:t>　　　　一、铁路公路两用车行业优势</w:t>
      </w:r>
      <w:r>
        <w:rPr>
          <w:rFonts w:hint="eastAsia"/>
        </w:rPr>
        <w:br/>
      </w:r>
      <w:r>
        <w:rPr>
          <w:rFonts w:hint="eastAsia"/>
        </w:rPr>
        <w:t>　　　　二、铁路公路两用车行业劣势</w:t>
      </w:r>
      <w:r>
        <w:rPr>
          <w:rFonts w:hint="eastAsia"/>
        </w:rPr>
        <w:br/>
      </w:r>
      <w:r>
        <w:rPr>
          <w:rFonts w:hint="eastAsia"/>
        </w:rPr>
        <w:t>　　　　三、铁路公路两用车行业机会</w:t>
      </w:r>
      <w:r>
        <w:rPr>
          <w:rFonts w:hint="eastAsia"/>
        </w:rPr>
        <w:br/>
      </w:r>
      <w:r>
        <w:rPr>
          <w:rFonts w:hint="eastAsia"/>
        </w:rPr>
        <w:t>　　　　四、铁路公路两用车行业风险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中国铁路公路两用车发展现状</w:t>
      </w:r>
      <w:r>
        <w:rPr>
          <w:rFonts w:hint="eastAsia"/>
        </w:rPr>
        <w:br/>
      </w:r>
      <w:r>
        <w:rPr>
          <w:rFonts w:hint="eastAsia"/>
        </w:rPr>
        <w:t>　　第一节 中国铁路公路两用车市场现状分析</w:t>
      </w:r>
      <w:r>
        <w:rPr>
          <w:rFonts w:hint="eastAsia"/>
        </w:rPr>
        <w:br/>
      </w:r>
      <w:r>
        <w:rPr>
          <w:rFonts w:hint="eastAsia"/>
        </w:rPr>
        <w:t>　　第二节 中国铁路公路两用车产量分析及预测</w:t>
      </w:r>
      <w:r>
        <w:rPr>
          <w:rFonts w:hint="eastAsia"/>
        </w:rPr>
        <w:br/>
      </w:r>
      <w:r>
        <w:rPr>
          <w:rFonts w:hint="eastAsia"/>
        </w:rPr>
        <w:t>　　　　一、铁路公路两用车总体产能规模</w:t>
      </w:r>
      <w:r>
        <w:rPr>
          <w:rFonts w:hint="eastAsia"/>
        </w:rPr>
        <w:br/>
      </w:r>
      <w:r>
        <w:rPr>
          <w:rFonts w:hint="eastAsia"/>
        </w:rPr>
        <w:t>　　　　二、铁路公路两用车生产区域分布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三、2019-2024年中国铁路公路两用车产量统计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三、2024-2030年中国铁路公路两用车产量预测</w:t>
      </w:r>
      <w:r>
        <w:rPr>
          <w:rFonts w:hint="eastAsia"/>
        </w:rPr>
        <w:br/>
      </w:r>
      <w:r>
        <w:rPr>
          <w:rFonts w:hint="eastAsia"/>
        </w:rPr>
        <w:t>　　第三节 中国铁路公路两用车市场需求分析及预测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一、中国铁路公路两用车市场需求特点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二、2019-2024年中国铁路公路两用车市场需求量统计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三、2024-2030年中国铁路公路两用车市场需求量预测</w:t>
      </w:r>
      <w:r>
        <w:rPr>
          <w:rFonts w:hint="eastAsia"/>
        </w:rPr>
        <w:br/>
      </w:r>
      <w:r>
        <w:rPr>
          <w:rFonts w:hint="eastAsia"/>
        </w:rPr>
        <w:t>　　第四节 中国铁路公路两用车价格趋势分析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一、2019-2024年中国铁路公路两用车市场价格趋势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二、2024-2030年中国铁路公路两用车市场价格走势预测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2019-2024年铁路公路两用车行业经济运行状况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2019-2024年中国铁路公路两用车行业盈利能力分析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2019-2024年中国铁路公路两用车行业发展能力分析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2019-2024年铁路公路两用车行业偿债能力分析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2019-2024年铁路公路两用车制造企业数量分析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铁路公路两用车行业上、下游市场分析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铁路公路两用车行业上游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铁路公路两用车行业下游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中国铁路公路两用车行业重点地区发展分析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铁路公路两用车行业重点区域市场结构调研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**地区铁路公路两用车市场发展分析</w:t>
      </w:r>
      <w:r>
        <w:rPr>
          <w:rFonts w:hint="eastAsia"/>
        </w:rPr>
        <w:br/>
      </w:r>
      <w:r>
        <w:rPr>
          <w:rFonts w:hint="eastAsia"/>
        </w:rPr>
        <w:t>　　第三节 **地区铁路公路两用车市场发展分析</w:t>
      </w:r>
      <w:r>
        <w:rPr>
          <w:rFonts w:hint="eastAsia"/>
        </w:rPr>
        <w:br/>
      </w:r>
      <w:r>
        <w:rPr>
          <w:rFonts w:hint="eastAsia"/>
        </w:rPr>
        <w:t>　　第四节 **地区铁路公路两用车市场发展分析</w:t>
      </w:r>
      <w:r>
        <w:rPr>
          <w:rFonts w:hint="eastAsia"/>
        </w:rPr>
        <w:br/>
      </w:r>
      <w:r>
        <w:rPr>
          <w:rFonts w:hint="eastAsia"/>
        </w:rPr>
        <w:t>　　第五节 **地区铁路公路两用车市场发展分析</w:t>
      </w:r>
      <w:r>
        <w:rPr>
          <w:rFonts w:hint="eastAsia"/>
        </w:rPr>
        <w:br/>
      </w:r>
      <w:r>
        <w:rPr>
          <w:rFonts w:hint="eastAsia"/>
        </w:rPr>
        <w:t>　　第六节 **地区铁路公路两用车市场发展分析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2019-2024年中国铁路公路两用车进出口分析</w:t>
      </w:r>
      <w:r>
        <w:rPr>
          <w:rFonts w:hint="eastAsia"/>
        </w:rPr>
        <w:br/>
      </w:r>
      <w:r>
        <w:rPr>
          <w:rFonts w:hint="eastAsia"/>
        </w:rPr>
        <w:t>　　第一节 铁路公路两用车进口情况分析</w:t>
      </w:r>
      <w:r>
        <w:rPr>
          <w:rFonts w:hint="eastAsia"/>
        </w:rPr>
        <w:br/>
      </w:r>
      <w:r>
        <w:rPr>
          <w:rFonts w:hint="eastAsia"/>
        </w:rPr>
        <w:t>　　第二节 铁路公路两用车出口情况分析</w:t>
      </w:r>
      <w:r>
        <w:rPr>
          <w:rFonts w:hint="eastAsia"/>
        </w:rPr>
        <w:br/>
      </w:r>
      <w:r>
        <w:rPr>
          <w:rFonts w:hint="eastAsia"/>
        </w:rPr>
        <w:t>　　第三节 影响铁路公路两用车进出口因素分析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铁路公路两用车行业重点企业竞争力分析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三、企业铁路公路两用车经营状况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三、企业铁路公路两用车经营状况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三、企业铁路公路两用车经营状况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三、企业铁路公路两用车经营状况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三、企业铁路公路两用车经营状况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三、企业铁路公路两用车经营状况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铁路公路两用车行业企业经营策略研究分析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铁路公路两用车企业多样化经营策略分析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一、铁路公路两用车企业多样化经营情况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二、现行铁路公路两用车行业多样化经营的方向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大型铁路公路两用车企业集团未来发展策略分析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对中小铁路公路两用车企业生产经营的建议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铁路公路两用车行业投资风险预警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影响铁路公路两用车行业发展的主要因素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一、2024年影响铁路公路两用车行业运行的有利因素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二、2024年影响铁路公路两用车行业运行的稳定因素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三、2024年影响铁路公路两用车行业运行的不利因素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四、2024年我国铁路公路两用车行业发展面临的挑战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五、2024年我国铁路公路两用车行业发展面临的机遇</w:t>
      </w:r>
      <w:r>
        <w:rPr>
          <w:rFonts w:hint="eastAsia"/>
        </w:rPr>
        <w:br/>
      </w:r>
      <w:r>
        <w:rPr>
          <w:rFonts w:hint="eastAsia"/>
        </w:rPr>
        <w:t>　　第二节 铁路公路两用车行业投资风险预警</w:t>
      </w:r>
      <w:r>
        <w:rPr>
          <w:rFonts w:hint="eastAsia"/>
        </w:rPr>
        <w:br/>
      </w:r>
      <w:r>
        <w:rPr>
          <w:rFonts w:hint="eastAsia"/>
        </w:rPr>
        <w:t>　　　　一、铁路公路两用车行业市场风险预测</w:t>
      </w:r>
      <w:r>
        <w:rPr>
          <w:rFonts w:hint="eastAsia"/>
        </w:rPr>
        <w:br/>
      </w:r>
      <w:r>
        <w:rPr>
          <w:rFonts w:hint="eastAsia"/>
        </w:rPr>
        <w:t>　　　　二、铁路公路两用车行业政策风险预测</w:t>
      </w:r>
      <w:r>
        <w:rPr>
          <w:rFonts w:hint="eastAsia"/>
        </w:rPr>
        <w:br/>
      </w:r>
      <w:r>
        <w:rPr>
          <w:rFonts w:hint="eastAsia"/>
        </w:rPr>
        <w:t>　　　　三、铁路公路两用车行业经营风险预测</w:t>
      </w:r>
      <w:r>
        <w:rPr>
          <w:rFonts w:hint="eastAsia"/>
        </w:rPr>
        <w:br/>
      </w:r>
      <w:r>
        <w:rPr>
          <w:rFonts w:hint="eastAsia"/>
        </w:rPr>
        <w:t>　　　　四、铁路公路两用车行业技术风险预测</w:t>
      </w:r>
      <w:r>
        <w:rPr>
          <w:rFonts w:hint="eastAsia"/>
        </w:rPr>
        <w:br/>
      </w:r>
      <w:r>
        <w:rPr>
          <w:rFonts w:hint="eastAsia"/>
        </w:rPr>
        <w:t>　　　　五、铁路公路两用车行业竞争风险预测</w:t>
      </w:r>
      <w:r>
        <w:rPr>
          <w:rFonts w:hint="eastAsia"/>
        </w:rPr>
        <w:br/>
      </w:r>
      <w:r>
        <w:rPr>
          <w:rFonts w:hint="eastAsia"/>
        </w:rPr>
        <w:t>　　　　六、铁路公路两用车行业其他风险预测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铁路公路两用车投资建议</w:t>
      </w:r>
      <w:r>
        <w:rPr>
          <w:rFonts w:hint="eastAsia"/>
        </w:rPr>
        <w:br/>
      </w:r>
      <w:r>
        <w:rPr>
          <w:rFonts w:hint="eastAsia"/>
        </w:rPr>
        <w:t>　　第一节 铁路公路两用车行业投资环境分析</w:t>
      </w:r>
      <w:r>
        <w:rPr>
          <w:rFonts w:hint="eastAsia"/>
        </w:rPr>
        <w:br/>
      </w:r>
      <w:r>
        <w:rPr>
          <w:rFonts w:hint="eastAsia"/>
        </w:rPr>
        <w:t>　　第二节 铁路公路两用车行业投资进入壁垒分析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铁路公路两用车介绍</w:t>
      </w:r>
      <w:r>
        <w:rPr>
          <w:rFonts w:hint="eastAsia"/>
        </w:rPr>
        <w:br/>
      </w:r>
      <w:r>
        <w:rPr>
          <w:rFonts w:hint="eastAsia"/>
        </w:rPr>
        <w:t>　　图表 铁路公路两用车图片</w:t>
      </w:r>
      <w:r>
        <w:rPr>
          <w:rFonts w:hint="eastAsia"/>
        </w:rPr>
        <w:br/>
      </w:r>
      <w:r>
        <w:rPr>
          <w:rFonts w:hint="eastAsia"/>
        </w:rPr>
        <w:t>　　图表 铁路公路两用车种类</w:t>
      </w:r>
      <w:r>
        <w:rPr>
          <w:rFonts w:hint="eastAsia"/>
        </w:rPr>
        <w:br/>
      </w:r>
      <w:r>
        <w:rPr>
          <w:rFonts w:hint="eastAsia"/>
        </w:rPr>
        <w:t>　　图表 铁路公路两用车用途 应用</w:t>
      </w:r>
      <w:r>
        <w:rPr>
          <w:rFonts w:hint="eastAsia"/>
        </w:rPr>
        <w:br/>
      </w:r>
      <w:r>
        <w:rPr>
          <w:rFonts w:hint="eastAsia"/>
        </w:rPr>
        <w:t>　　图表 铁路公路两用车产业链调研</w:t>
      </w:r>
      <w:r>
        <w:rPr>
          <w:rFonts w:hint="eastAsia"/>
        </w:rPr>
        <w:br/>
      </w:r>
      <w:r>
        <w:rPr>
          <w:rFonts w:hint="eastAsia"/>
        </w:rPr>
        <w:t>　　图表 铁路公路两用车行业现状</w:t>
      </w:r>
      <w:r>
        <w:rPr>
          <w:rFonts w:hint="eastAsia"/>
        </w:rPr>
        <w:br/>
      </w:r>
      <w:r>
        <w:rPr>
          <w:rFonts w:hint="eastAsia"/>
        </w:rPr>
        <w:t>　　图表 铁路公路两用车行业特点</w:t>
      </w:r>
      <w:r>
        <w:rPr>
          <w:rFonts w:hint="eastAsia"/>
        </w:rPr>
        <w:br/>
      </w:r>
      <w:r>
        <w:rPr>
          <w:rFonts w:hint="eastAsia"/>
        </w:rPr>
        <w:t>　　图表 铁路公路两用车政策</w:t>
      </w:r>
      <w:r>
        <w:rPr>
          <w:rFonts w:hint="eastAsia"/>
        </w:rPr>
        <w:br/>
      </w:r>
      <w:r>
        <w:rPr>
          <w:rFonts w:hint="eastAsia"/>
        </w:rPr>
        <w:t>　　图表 铁路公路两用车技术 标准</w:t>
      </w:r>
      <w:r>
        <w:rPr>
          <w:rFonts w:hint="eastAsia"/>
        </w:rPr>
        <w:br/>
      </w:r>
      <w:r>
        <w:rPr>
          <w:rFonts w:hint="eastAsia"/>
        </w:rPr>
        <w:t>　　图表 2019-2023年中国铁路公路两用车行业市场规模</w:t>
      </w:r>
      <w:r>
        <w:rPr>
          <w:rFonts w:hint="eastAsia"/>
        </w:rPr>
        <w:br/>
      </w:r>
      <w:r>
        <w:rPr>
          <w:rFonts w:hint="eastAsia"/>
        </w:rPr>
        <w:t>　　图表 铁路公路两用车生产现状</w:t>
      </w:r>
      <w:r>
        <w:rPr>
          <w:rFonts w:hint="eastAsia"/>
        </w:rPr>
        <w:br/>
      </w:r>
      <w:r>
        <w:rPr>
          <w:rFonts w:hint="eastAsia"/>
        </w:rPr>
        <w:t>　　图表 铁路公路两用车发展有利因素分析</w:t>
      </w:r>
      <w:r>
        <w:rPr>
          <w:rFonts w:hint="eastAsia"/>
        </w:rPr>
        <w:br/>
      </w:r>
      <w:r>
        <w:rPr>
          <w:rFonts w:hint="eastAsia"/>
        </w:rPr>
        <w:t>　　图表 铁路公路两用车发展不利因素分析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2023年中国铁路公路两用车产能</w:t>
      </w:r>
      <w:r>
        <w:rPr>
          <w:rFonts w:hint="eastAsia"/>
        </w:rPr>
        <w:br/>
      </w:r>
      <w:r>
        <w:rPr>
          <w:rFonts w:hint="eastAsia"/>
        </w:rPr>
        <w:t>　　图表 2023年铁路公路两用车供给情况</w:t>
      </w:r>
      <w:r>
        <w:rPr>
          <w:rFonts w:hint="eastAsia"/>
        </w:rPr>
        <w:br/>
      </w:r>
      <w:r>
        <w:rPr>
          <w:rFonts w:hint="eastAsia"/>
        </w:rPr>
        <w:t>　　图表 2019-2023年中国铁路公路两用车产量统计</w:t>
      </w:r>
      <w:r>
        <w:rPr>
          <w:rFonts w:hint="eastAsia"/>
        </w:rPr>
        <w:br/>
      </w:r>
      <w:r>
        <w:rPr>
          <w:rFonts w:hint="eastAsia"/>
        </w:rPr>
        <w:t>　　图表 铁路公路两用车最新消息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2019-2023年中国铁路公路两用车市场需求情况</w:t>
      </w:r>
      <w:r>
        <w:rPr>
          <w:rFonts w:hint="eastAsia"/>
        </w:rPr>
        <w:br/>
      </w:r>
      <w:r>
        <w:rPr>
          <w:rFonts w:hint="eastAsia"/>
        </w:rPr>
        <w:t>　　图表 2019-2023年铁路公路两用车销售情况</w:t>
      </w:r>
      <w:r>
        <w:rPr>
          <w:rFonts w:hint="eastAsia"/>
        </w:rPr>
        <w:br/>
      </w:r>
      <w:r>
        <w:rPr>
          <w:rFonts w:hint="eastAsia"/>
        </w:rPr>
        <w:t>　　图表 2019-2023年中国铁路公路两用车价格走势</w:t>
      </w:r>
      <w:r>
        <w:rPr>
          <w:rFonts w:hint="eastAsia"/>
        </w:rPr>
        <w:br/>
      </w:r>
      <w:r>
        <w:rPr>
          <w:rFonts w:hint="eastAsia"/>
        </w:rPr>
        <w:t>　　图表 2019-2023年中国铁路公路两用车行业销售收入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2019-2023年中国铁路公路两用车行业利润总额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2019-2023年中国铁路公路两用车进口情况</w:t>
      </w:r>
      <w:r>
        <w:rPr>
          <w:rFonts w:hint="eastAsia"/>
        </w:rPr>
        <w:br/>
      </w:r>
      <w:r>
        <w:rPr>
          <w:rFonts w:hint="eastAsia"/>
        </w:rPr>
        <w:t>　　图表 2019-2023年中国铁路公路两用车出口情况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2019-2023年中国铁路公路两用车行业企业数量统计</w:t>
      </w:r>
      <w:r>
        <w:rPr>
          <w:rFonts w:hint="eastAsia"/>
        </w:rPr>
        <w:br/>
      </w:r>
      <w:r>
        <w:rPr>
          <w:rFonts w:hint="eastAsia"/>
        </w:rPr>
        <w:t>　　图表 铁路公路两用车成本和利润分析</w:t>
      </w:r>
      <w:r>
        <w:rPr>
          <w:rFonts w:hint="eastAsia"/>
        </w:rPr>
        <w:br/>
      </w:r>
      <w:r>
        <w:rPr>
          <w:rFonts w:hint="eastAsia"/>
        </w:rPr>
        <w:t>　　图表 铁路公路两用车上游发展</w:t>
      </w:r>
      <w:r>
        <w:rPr>
          <w:rFonts w:hint="eastAsia"/>
        </w:rPr>
        <w:br/>
      </w:r>
      <w:r>
        <w:rPr>
          <w:rFonts w:hint="eastAsia"/>
        </w:rPr>
        <w:t>　　图表 铁路公路两用车下游发展</w:t>
      </w:r>
      <w:r>
        <w:rPr>
          <w:rFonts w:hint="eastAsia"/>
        </w:rPr>
        <w:br/>
      </w:r>
      <w:r>
        <w:rPr>
          <w:rFonts w:hint="eastAsia"/>
        </w:rPr>
        <w:t>　　图表 2023年中国铁路公路两用车行业需求区域调研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**地区铁路公路两用车市场规模</w:t>
      </w:r>
      <w:r>
        <w:rPr>
          <w:rFonts w:hint="eastAsia"/>
        </w:rPr>
        <w:br/>
      </w:r>
      <w:r>
        <w:rPr>
          <w:rFonts w:hint="eastAsia"/>
        </w:rPr>
        <w:t>　　图表 **地区铁路公路两用车行业市场需求</w:t>
      </w:r>
      <w:r>
        <w:rPr>
          <w:rFonts w:hint="eastAsia"/>
        </w:rPr>
        <w:br/>
      </w:r>
      <w:r>
        <w:rPr>
          <w:rFonts w:hint="eastAsia"/>
        </w:rPr>
        <w:t>　　图表 **地区铁路公路两用车市场调研</w:t>
      </w:r>
      <w:r>
        <w:rPr>
          <w:rFonts w:hint="eastAsia"/>
        </w:rPr>
        <w:br/>
      </w:r>
      <w:r>
        <w:rPr>
          <w:rFonts w:hint="eastAsia"/>
        </w:rPr>
        <w:t>　　图表 **地区铁路公路两用车市场需求分析</w:t>
      </w:r>
      <w:r>
        <w:rPr>
          <w:rFonts w:hint="eastAsia"/>
        </w:rPr>
        <w:br/>
      </w:r>
      <w:r>
        <w:rPr>
          <w:rFonts w:hint="eastAsia"/>
        </w:rPr>
        <w:t>　　图表 **地区铁路公路两用车市场规模</w:t>
      </w:r>
      <w:r>
        <w:rPr>
          <w:rFonts w:hint="eastAsia"/>
        </w:rPr>
        <w:br/>
      </w:r>
      <w:r>
        <w:rPr>
          <w:rFonts w:hint="eastAsia"/>
        </w:rPr>
        <w:t>　　图表 **地区铁路公路两用车行业市场需求</w:t>
      </w:r>
      <w:r>
        <w:rPr>
          <w:rFonts w:hint="eastAsia"/>
        </w:rPr>
        <w:br/>
      </w:r>
      <w:r>
        <w:rPr>
          <w:rFonts w:hint="eastAsia"/>
        </w:rPr>
        <w:t>　　图表 **地区铁路公路两用车市场调研</w:t>
      </w:r>
      <w:r>
        <w:rPr>
          <w:rFonts w:hint="eastAsia"/>
        </w:rPr>
        <w:br/>
      </w:r>
      <w:r>
        <w:rPr>
          <w:rFonts w:hint="eastAsia"/>
        </w:rPr>
        <w:t>　　图表 **地区铁路公路两用车市场需求分析</w:t>
      </w:r>
      <w:r>
        <w:rPr>
          <w:rFonts w:hint="eastAsia"/>
        </w:rPr>
        <w:br/>
      </w:r>
      <w:r>
        <w:rPr>
          <w:rFonts w:hint="eastAsia"/>
        </w:rPr>
        <w:t>　　图表 铁路公路两用车招标、中标情况</w:t>
      </w:r>
      <w:r>
        <w:rPr>
          <w:rFonts w:hint="eastAsia"/>
        </w:rPr>
        <w:br/>
      </w:r>
      <w:r>
        <w:rPr>
          <w:rFonts w:hint="eastAsia"/>
        </w:rPr>
        <w:t>　　图表 铁路公路两用车品牌分析</w:t>
      </w:r>
      <w:r>
        <w:rPr>
          <w:rFonts w:hint="eastAsia"/>
        </w:rPr>
        <w:br/>
      </w:r>
      <w:r>
        <w:rPr>
          <w:rFonts w:hint="eastAsia"/>
        </w:rPr>
        <w:t>　　图表 铁路公路两用车重点企业（一）简介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企业铁路公路两用车型号、规格</w:t>
      </w:r>
      <w:r>
        <w:rPr>
          <w:rFonts w:hint="eastAsia"/>
        </w:rPr>
        <w:br/>
      </w:r>
      <w:r>
        <w:rPr>
          <w:rFonts w:hint="eastAsia"/>
        </w:rPr>
        <w:t>　　图表 铁路公路两用车重点企业（一）经营情况分析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铁路公路两用车重点企业（一）盈利能力情况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铁路公路两用车重点企业（一）偿债能力情况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铁路公路两用车重点企业（一）运营能力情况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铁路公路两用车重点企业（一）成长能力情况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铁路公路两用车重点企业（二）概述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企业铁路公路两用车型号、规格</w:t>
      </w:r>
      <w:r>
        <w:rPr>
          <w:rFonts w:hint="eastAsia"/>
        </w:rPr>
        <w:br/>
      </w:r>
      <w:r>
        <w:rPr>
          <w:rFonts w:hint="eastAsia"/>
        </w:rPr>
        <w:t>　　图表 铁路公路两用车重点企业（二）经营情况分析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铁路公路两用车重点企业（二）盈利能力情况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铁路公路两用车重点企业（二）偿债能力情况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铁路公路两用车重点企业（二）运营能力情况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铁路公路两用车重点企业（二）成长能力情况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铁路公路两用车重点企业（三）概况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企业铁路公路两用车型号、规格</w:t>
      </w:r>
      <w:r>
        <w:rPr>
          <w:rFonts w:hint="eastAsia"/>
        </w:rPr>
        <w:br/>
      </w:r>
      <w:r>
        <w:rPr>
          <w:rFonts w:hint="eastAsia"/>
        </w:rPr>
        <w:t>　　图表 铁路公路两用车重点企业（三）经营情况分析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铁路公路两用车重点企业（三）盈利能力情况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铁路公路两用车重点企业（三）偿债能力情况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铁路公路两用车重点企业（三）运营能力情况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铁路公路两用车重点企业（三）成长能力情况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铁路公路两用车优势</w:t>
      </w:r>
      <w:r>
        <w:rPr>
          <w:rFonts w:hint="eastAsia"/>
        </w:rPr>
        <w:br/>
      </w:r>
      <w:r>
        <w:rPr>
          <w:rFonts w:hint="eastAsia"/>
        </w:rPr>
        <w:t>　　图表 铁路公路两用车劣势</w:t>
      </w:r>
      <w:r>
        <w:rPr>
          <w:rFonts w:hint="eastAsia"/>
        </w:rPr>
        <w:br/>
      </w:r>
      <w:r>
        <w:rPr>
          <w:rFonts w:hint="eastAsia"/>
        </w:rPr>
        <w:t>　　图表 铁路公路两用车机会</w:t>
      </w:r>
      <w:r>
        <w:rPr>
          <w:rFonts w:hint="eastAsia"/>
        </w:rPr>
        <w:br/>
      </w:r>
      <w:r>
        <w:rPr>
          <w:rFonts w:hint="eastAsia"/>
        </w:rPr>
        <w:t>　　图表 铁路公路两用车威胁</w:t>
      </w:r>
      <w:r>
        <w:rPr>
          <w:rFonts w:hint="eastAsia"/>
        </w:rPr>
        <w:br/>
      </w:r>
      <w:r>
        <w:rPr>
          <w:rFonts w:hint="eastAsia"/>
        </w:rPr>
        <w:t>　　图表 进入铁路公路两用车行业壁垒</w:t>
      </w:r>
      <w:r>
        <w:rPr>
          <w:rFonts w:hint="eastAsia"/>
        </w:rPr>
        <w:br/>
      </w:r>
      <w:r>
        <w:rPr>
          <w:rFonts w:hint="eastAsia"/>
        </w:rPr>
        <w:t>　　图表 铁路公路两用车投资、并购情况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2024-2030年中国铁路公路两用车行业产能预测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2024-2030年中国铁路公路两用车行业产量预测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2024-2030年中国铁路公路两用车销售预测</w:t>
      </w:r>
      <w:r>
        <w:rPr>
          <w:rFonts w:hint="eastAsia"/>
        </w:rPr>
        <w:br/>
      </w:r>
      <w:r>
        <w:rPr>
          <w:rFonts w:hint="eastAsia"/>
        </w:rPr>
        <w:t>　　图表 2024-2030年中国铁路公路两用车市场规模预测</w:t>
      </w:r>
      <w:r>
        <w:rPr>
          <w:rFonts w:hint="eastAsia"/>
        </w:rPr>
        <w:br/>
      </w:r>
      <w:r>
        <w:rPr>
          <w:rFonts w:hint="eastAsia"/>
        </w:rPr>
        <w:t>　　图表 铁路公路两用车行业准入条件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2024-2030年中国铁路公路两用车行业信息化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2024-2030年中国铁路公路两用车行业风险分析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2024-2030年中国铁路公路两用车发展趋势</w:t>
      </w:r>
      <w:r>
        <w:rPr>
          <w:rFonts w:hint="eastAsia"/>
        </w:rPr>
        <w:br/>
      </w:r>
      <w:r>
        <w:rPr>
          <w:rFonts w:hint="eastAsia"/>
        </w:rPr>
        <w:t>　　图表 2024-2030年中国铁路公路两用车市场前景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8b99bbb9341ab" w:history="1">
        <w:r>
          <w:rPr>
            <w:rStyle w:val="Hyperlink"/>
          </w:rPr>
          <w:t>2024-2030年全球与中国铁路公路两用车行业发展深度调研与未来趋势预测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68b99bbb9341ab" w:history="1">
        <w:r>
          <w:rPr>
            <w:rStyle w:val="Hyperlink"/>
          </w:rPr>
          <w:t>https://www.20087.com/6/37/TieLuGongLuLiangYongCheFaZhanQuShi.html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6449028164c38" w:history="1">
      <w:r>
        <w:rPr>
          <w:rStyle w:val="Hyperlink"/>
        </w:rPr>
        <w:t>2024-2030年全球与中国铁路公路两用车行业发展深度调研与未来趋势预测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TieLuGongLuLiangYongCheFaZhanQuShi.html" TargetMode="External" Id="R4268b99bbb93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TieLuGongLuLiangYongCheFaZhanQuShi.html" TargetMode="External" Id="Rcad644902816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2024-03-21T06:02:00Z</dcterms:created>
  <dcterms:modified xsi:type="dcterms:W3CDTF">2024-03-21T07:02:00Z</dcterms:modified>
  <dc:subject>2024-2030年全球与中国铁路公路两用车行业发展深度调研与未来趋势预测</dc:subject>
  <dc:title>2024-2030年全球与中国铁路公路两用车行业发展深度调研与未来趋势预测</dc:title>
  <cp:keywords>2024-2030年全球与中国铁路公路两用车行业发展深度调研与未来趋势预测</cp:keywords>
  <dc:description>2024-2030年全球与中国铁路公路两用车行业发展深度调研与未来趋势预测</dc:description>
</cp:coreProperties>
</file>