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a0439dd2c41f8" w:history="1">
              <w:r>
                <w:rPr>
                  <w:rStyle w:val="Hyperlink"/>
                </w:rPr>
                <w:t>中国防弹运钞车市场调查研究与发展前景预测报告（2025-2031年）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a0439dd2c41f8" w:history="1">
              <w:r>
                <w:rPr>
                  <w:rStyle w:val="Hyperlink"/>
                </w:rPr>
                <w:t>中国防弹运钞车市场调查研究与发展前景预测报告（2025-2031年）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a0439dd2c41f8" w:history="1">
                <w:r>
                  <w:rPr>
                    <w:rStyle w:val="Hyperlink"/>
                  </w:rPr>
                  <w:t>https://www.20087.com/M_JiaoTongYunShu/76/FangDanYunChaoCheShiChangXianZhuangYuQianJing.html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弹运钞车是金融物流行业的重要组成部分，近年来随着全球经济的发展和技术的进步，市场需求呈现出稳步增长的趋势。防弹运钞车不仅具备高强度的防弹性能，还配备了一系列先进的安全系统，如GPS定位、紧急报警装置等，以确保现金和贵重物品在运输过程中的安全。此外，随着金融机构对安全性的重视程度不断提高，防弹运钞车的设计和制造也在不断升级，以满足更高的防护标准。</w:t>
      </w:r>
      <w:r>
        <w:rPr>
          <w:rFonts w:hint="eastAsia"/>
        </w:rPr>
        <w:br/>
      </w:r>
      <w:r>
        <w:rPr>
          <w:rFonts w:hint="eastAsia"/>
        </w:rPr>
        <w:t>　　未来，防弹运钞车市场的发展将主要体现在以下几个方面：一是随着金融机构对安全需求的提升，防弹运钞车将更加注重综合防护能力的提升，如采用更高级别的防弹材料和更先进的安全技术；二是技术创新将推动防弹运钞车性能的进一步提升，例如通过集成人工智能技术实现更加智能的安全预警系统；三是随着环保法规的日益严格，防弹运钞车将更加注重节能减排，采用更环保的动力系统和材料；四是随着智能物流的发展，防弹运钞车将更加注重智能化和信息化，实现远程监控和智能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a0439dd2c41f8" w:history="1">
        <w:r>
          <w:rPr>
            <w:rStyle w:val="Hyperlink"/>
          </w:rPr>
          <w:t>中国防弹运钞车市场调查研究与发展前景预测报告（2025-2031年）</w:t>
        </w:r>
      </w:hyperlink>
      <w:r>
        <w:rPr>
          <w:rFonts w:hint="eastAsia"/>
        </w:rPr>
        <w:t>》依托多年行业监测数据，结合防弹运钞车行业现状与未来前景，系统分析了防弹运钞车市场需求、市场规模、产业链结构、价格机制及细分市场特征。报告对防弹运钞车市场前景进行了客观评估，预测了防弹运钞车行业发展趋势，并详细解读了品牌竞争格局、市场集中度及重点企业的运营表现。此外，报告通过SWOT分析识别了防弹运钞车行业机遇与潜在风险，为投资者和决策者提供了科学、规范的战略建议，助力把握防弹运钞车行业的投资方向与发展机会。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2024-2025年中国防弹运钞车行业政策环境分析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2024-2025年中国防弹运钞车行业社会环境分析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2024-2025年中国防弹运钞车产业总体形势分析</w:t>
      </w:r>
      <w:r>
        <w:rPr>
          <w:rFonts w:hint="eastAsia"/>
        </w:rPr>
        <w:br/>
      </w:r>
      <w:r>
        <w:rPr>
          <w:rFonts w:hint="eastAsia"/>
        </w:rPr>
        <w:t>　　第一节 2024-2025年中国防弹运钞车行业发展概况分析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一、中国防弹运钞车行业发展历程分析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二、中国防弹运钞车产业整体规模分析</w:t>
      </w:r>
      <w:r>
        <w:rPr>
          <w:rFonts w:hint="eastAsia"/>
        </w:rPr>
        <w:br/>
      </w:r>
      <w:r>
        <w:rPr>
          <w:rFonts w:hint="eastAsia"/>
        </w:rPr>
        <w:t>　　　　三、防弹运钞车产品技术研发进展</w:t>
      </w:r>
      <w:r>
        <w:rPr>
          <w:rFonts w:hint="eastAsia"/>
        </w:rPr>
        <w:br/>
      </w:r>
      <w:r>
        <w:rPr>
          <w:rFonts w:hint="eastAsia"/>
        </w:rPr>
        <w:t>　　第二节 2024-2025年中国防弹运钞车行业存在的问题分析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2024-2025年中国防弹运钞车产业发展策略分析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2024-2025年中国防弹运钞车市场运营格局分析</w:t>
      </w:r>
      <w:r>
        <w:rPr>
          <w:rFonts w:hint="eastAsia"/>
        </w:rPr>
        <w:br/>
      </w:r>
      <w:r>
        <w:rPr>
          <w:rFonts w:hint="eastAsia"/>
        </w:rPr>
        <w:t>　　第一节 2024-2025年中国防弹运钞车市场发展情况分析</w:t>
      </w:r>
      <w:r>
        <w:rPr>
          <w:rFonts w:hint="eastAsia"/>
        </w:rPr>
        <w:br/>
      </w:r>
      <w:r>
        <w:rPr>
          <w:rFonts w:hint="eastAsia"/>
        </w:rPr>
        <w:t>　　　　一、防弹运钞车市场容量分析</w:t>
      </w:r>
      <w:r>
        <w:rPr>
          <w:rFonts w:hint="eastAsia"/>
        </w:rPr>
        <w:br/>
      </w:r>
      <w:r>
        <w:rPr>
          <w:rFonts w:hint="eastAsia"/>
        </w:rPr>
        <w:t>　　　　二、防弹运钞车市场需求情况分析</w:t>
      </w:r>
      <w:r>
        <w:rPr>
          <w:rFonts w:hint="eastAsia"/>
        </w:rPr>
        <w:br/>
      </w:r>
      <w:r>
        <w:rPr>
          <w:rFonts w:hint="eastAsia"/>
        </w:rPr>
        <w:t>　　　　三、防弹运钞车生产规模分析</w:t>
      </w:r>
      <w:r>
        <w:rPr>
          <w:rFonts w:hint="eastAsia"/>
        </w:rPr>
        <w:br/>
      </w:r>
      <w:r>
        <w:rPr>
          <w:rFonts w:hint="eastAsia"/>
        </w:rPr>
        <w:t>　　第二节 2024-2025年中国防弹运钞车市场运行局势分析</w:t>
      </w:r>
      <w:r>
        <w:rPr>
          <w:rFonts w:hint="eastAsia"/>
        </w:rPr>
        <w:br/>
      </w:r>
      <w:r>
        <w:rPr>
          <w:rFonts w:hint="eastAsia"/>
        </w:rPr>
        <w:t>　　　　一、防弹运钞车产品市场价格走势分析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二、防弹运钞车市场销售动态分析</w:t>
      </w:r>
      <w:r>
        <w:rPr>
          <w:rFonts w:hint="eastAsia"/>
        </w:rPr>
        <w:br/>
      </w:r>
      <w:r>
        <w:rPr>
          <w:rFonts w:hint="eastAsia"/>
        </w:rPr>
        <w:t>　　第三节 2024-2025年中国防弹运钞车市场最新资讯分析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2024-2025年中国防弹运钞车市场营销情况分析</w:t>
      </w:r>
      <w:r>
        <w:rPr>
          <w:rFonts w:hint="eastAsia"/>
        </w:rPr>
        <w:br/>
      </w:r>
      <w:r>
        <w:rPr>
          <w:rFonts w:hint="eastAsia"/>
        </w:rPr>
        <w:t>　　第一节 2024-2025年中国防弹运钞车市场营销现状分析</w:t>
      </w:r>
      <w:r>
        <w:rPr>
          <w:rFonts w:hint="eastAsia"/>
        </w:rPr>
        <w:br/>
      </w:r>
      <w:r>
        <w:rPr>
          <w:rFonts w:hint="eastAsia"/>
        </w:rPr>
        <w:t>　　　　一、防弹运钞车市场营销动态概览</w:t>
      </w:r>
      <w:r>
        <w:rPr>
          <w:rFonts w:hint="eastAsia"/>
        </w:rPr>
        <w:br/>
      </w:r>
      <w:r>
        <w:rPr>
          <w:rFonts w:hint="eastAsia"/>
        </w:rPr>
        <w:t>　　　　二、防弹运钞车营销模式分析</w:t>
      </w:r>
      <w:r>
        <w:rPr>
          <w:rFonts w:hint="eastAsia"/>
        </w:rPr>
        <w:br/>
      </w:r>
      <w:r>
        <w:rPr>
          <w:rFonts w:hint="eastAsia"/>
        </w:rPr>
        <w:t>　　　　三、防弹运钞车市场营销渠道分析</w:t>
      </w:r>
      <w:r>
        <w:rPr>
          <w:rFonts w:hint="eastAsia"/>
        </w:rPr>
        <w:br/>
      </w:r>
      <w:r>
        <w:rPr>
          <w:rFonts w:hint="eastAsia"/>
        </w:rPr>
        <w:t>　　第二节 2024-2025年中国防弹运钞车网络营销分析</w:t>
      </w:r>
      <w:r>
        <w:rPr>
          <w:rFonts w:hint="eastAsia"/>
        </w:rPr>
        <w:br/>
      </w:r>
      <w:r>
        <w:rPr>
          <w:rFonts w:hint="eastAsia"/>
        </w:rPr>
        <w:t>　　第三节 2024-2025年中国防弹运钞车市场营销策略分析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2020-2025年中国防弹运钞车行业数据监测分析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2020-2025年中国防弹运钞车行业规模分析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2025年中国防弹运钞车行业结构分析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2020-2025年中国防弹运钞车行业产值分析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2020-2025年中国防弹运钞车行业成本费用分析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2020-2025年中国防弹运钞车行业盈利能力分析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2020-2025年中国防弹运钞车进出口数据监测分析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2020-2025年中国防弹运钞车进口数据分析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2020-2025年中国防弹运钞车出口分析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2020-2025年中国防弹运钞车进出口均价分析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2020-2025年中国防弹运钞车进出口流向分析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2024-2025年中国防弹运钞车行业消费市场分析</w:t>
      </w:r>
      <w:r>
        <w:rPr>
          <w:rFonts w:hint="eastAsia"/>
        </w:rPr>
        <w:br/>
      </w:r>
      <w:r>
        <w:rPr>
          <w:rFonts w:hint="eastAsia"/>
        </w:rPr>
        <w:t>　　第一节 中国防弹运钞车消费者收入分析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三、2024-2025年消费者信心指数分析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防弹运钞车市场消费需求分析</w:t>
      </w:r>
      <w:r>
        <w:rPr>
          <w:rFonts w:hint="eastAsia"/>
        </w:rPr>
        <w:br/>
      </w:r>
      <w:r>
        <w:rPr>
          <w:rFonts w:hint="eastAsia"/>
        </w:rPr>
        <w:t>　　　　一、防弹运钞车市场的消费需求变化</w:t>
      </w:r>
      <w:r>
        <w:rPr>
          <w:rFonts w:hint="eastAsia"/>
        </w:rPr>
        <w:br/>
      </w:r>
      <w:r>
        <w:rPr>
          <w:rFonts w:hint="eastAsia"/>
        </w:rPr>
        <w:t>　　　　二、防弹运钞车行业的需求情况分析</w:t>
      </w:r>
      <w:r>
        <w:rPr>
          <w:rFonts w:hint="eastAsia"/>
        </w:rPr>
        <w:br/>
      </w:r>
      <w:r>
        <w:rPr>
          <w:rFonts w:hint="eastAsia"/>
        </w:rPr>
        <w:t>　　第三节 防弹运钞车消费市场状况分析</w:t>
      </w:r>
      <w:r>
        <w:rPr>
          <w:rFonts w:hint="eastAsia"/>
        </w:rPr>
        <w:br/>
      </w:r>
      <w:r>
        <w:rPr>
          <w:rFonts w:hint="eastAsia"/>
        </w:rPr>
        <w:t>　　　　一、防弹运钞车行业消费特点</w:t>
      </w:r>
      <w:r>
        <w:rPr>
          <w:rFonts w:hint="eastAsia"/>
        </w:rPr>
        <w:br/>
      </w:r>
      <w:r>
        <w:rPr>
          <w:rFonts w:hint="eastAsia"/>
        </w:rPr>
        <w:t>　　　　二、防弹运钞车消费者分析</w:t>
      </w:r>
      <w:r>
        <w:rPr>
          <w:rFonts w:hint="eastAsia"/>
        </w:rPr>
        <w:br/>
      </w:r>
      <w:r>
        <w:rPr>
          <w:rFonts w:hint="eastAsia"/>
        </w:rPr>
        <w:t>　　　　三、防弹运钞车消费结构分析</w:t>
      </w:r>
      <w:r>
        <w:rPr>
          <w:rFonts w:hint="eastAsia"/>
        </w:rPr>
        <w:br/>
      </w:r>
      <w:r>
        <w:rPr>
          <w:rFonts w:hint="eastAsia"/>
        </w:rPr>
        <w:t>　　　　五、防弹运钞车市场的消费方向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防弹运钞车行业产品的品牌市场调查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二、消费者对防弹运钞车产品的品牌偏好调查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三、消费者对防弹运钞车品牌的首要认知渠道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五、防弹运钞车品牌忠诚度调查</w:t>
      </w:r>
      <w:r>
        <w:rPr>
          <w:rFonts w:hint="eastAsia"/>
        </w:rPr>
        <w:br/>
      </w:r>
      <w:r>
        <w:rPr>
          <w:rFonts w:hint="eastAsia"/>
        </w:rPr>
        <w:t>　　　　六、防弹运钞车品牌市场占有率调查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2024-2025年中国防弹运钞车行业竞争格局分析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2024-2025年中国防弹运钞车行业SWOT分析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2024-2025年中国防弹运钞车行业集中度分析</w:t>
      </w:r>
      <w:r>
        <w:rPr>
          <w:rFonts w:hint="eastAsia"/>
        </w:rPr>
        <w:br/>
      </w:r>
      <w:r>
        <w:rPr>
          <w:rFonts w:hint="eastAsia"/>
        </w:rPr>
        <w:t>　　　　一、防弹运钞车市场集中度分析</w:t>
      </w:r>
      <w:r>
        <w:rPr>
          <w:rFonts w:hint="eastAsia"/>
        </w:rPr>
        <w:br/>
      </w:r>
      <w:r>
        <w:rPr>
          <w:rFonts w:hint="eastAsia"/>
        </w:rPr>
        <w:t>　　　　二、防弹运钞车生产企业分布分析</w:t>
      </w:r>
      <w:r>
        <w:rPr>
          <w:rFonts w:hint="eastAsia"/>
        </w:rPr>
        <w:br/>
      </w:r>
      <w:r>
        <w:rPr>
          <w:rFonts w:hint="eastAsia"/>
        </w:rPr>
        <w:t>　　第三节 2024-2025年中国防弹运钞车行业竞争态势分析</w:t>
      </w:r>
      <w:r>
        <w:rPr>
          <w:rFonts w:hint="eastAsia"/>
        </w:rPr>
        <w:br/>
      </w:r>
      <w:r>
        <w:rPr>
          <w:rFonts w:hint="eastAsia"/>
        </w:rPr>
        <w:t>　　　　一、防弹运钞车产品技术竞争分析</w:t>
      </w:r>
      <w:r>
        <w:rPr>
          <w:rFonts w:hint="eastAsia"/>
        </w:rPr>
        <w:br/>
      </w:r>
      <w:r>
        <w:rPr>
          <w:rFonts w:hint="eastAsia"/>
        </w:rPr>
        <w:t>　　　　二、防弹运钞车市场价格竞争分析</w:t>
      </w:r>
      <w:r>
        <w:rPr>
          <w:rFonts w:hint="eastAsia"/>
        </w:rPr>
        <w:br/>
      </w:r>
      <w:r>
        <w:rPr>
          <w:rFonts w:hint="eastAsia"/>
        </w:rPr>
        <w:t>　　第四节 2024-2025年中国防弹运钞车行业竞争策略分析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2024-2025年中国防弹运钞车行业重点企业竞争力分析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广州宝龙防弹车有限公司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陕西宝鸡专用汽车厂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上海阿曼特汽车制造有限公司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上海申联专用汽车有限公司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浙江嘉华特种尼龙有限公司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2024-2025年中国防弹运钞车行业相关产业运行态势分析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2025-2031年中国防弹运钞车行业发展趋势分析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2025-2031年我国防弹运钞车行业发展前景与机遇分析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一、我国防弹运钞车行业发展前景</w:t>
      </w:r>
      <w:r>
        <w:rPr>
          <w:rFonts w:hint="eastAsia"/>
        </w:rPr>
        <w:br/>
      </w:r>
      <w:r>
        <w:rPr>
          <w:rFonts w:hint="eastAsia"/>
        </w:rPr>
        <w:t>　　　　二、我国防弹运钞车发展机遇分析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三、金融环境对防弹运钞车行业的影响分析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2025-2031年中国防弹运钞车市场趋势分析</w:t>
      </w:r>
      <w:r>
        <w:rPr>
          <w:rFonts w:hint="eastAsia"/>
        </w:rPr>
        <w:br/>
      </w:r>
      <w:r>
        <w:rPr>
          <w:rFonts w:hint="eastAsia"/>
        </w:rPr>
        <w:t>　　　　一、防弹运钞车市场趋势总结</w:t>
      </w:r>
      <w:r>
        <w:rPr>
          <w:rFonts w:hint="eastAsia"/>
        </w:rPr>
        <w:br/>
      </w:r>
      <w:r>
        <w:rPr>
          <w:rFonts w:hint="eastAsia"/>
        </w:rPr>
        <w:t>　　　　二、防弹运钞车市场发展空间</w:t>
      </w:r>
      <w:r>
        <w:rPr>
          <w:rFonts w:hint="eastAsia"/>
        </w:rPr>
        <w:br/>
      </w:r>
      <w:r>
        <w:rPr>
          <w:rFonts w:hint="eastAsia"/>
        </w:rPr>
        <w:t>　　　　三、防弹运钞车价格走势分析</w:t>
      </w:r>
      <w:r>
        <w:rPr>
          <w:rFonts w:hint="eastAsia"/>
        </w:rPr>
        <w:br/>
      </w:r>
      <w:r>
        <w:rPr>
          <w:rFonts w:hint="eastAsia"/>
        </w:rPr>
        <w:t>　　　　四、防弹运钞车产业政策趋向</w:t>
      </w:r>
      <w:r>
        <w:rPr>
          <w:rFonts w:hint="eastAsia"/>
        </w:rPr>
        <w:br/>
      </w:r>
      <w:r>
        <w:rPr>
          <w:rFonts w:hint="eastAsia"/>
        </w:rPr>
        <w:t>　　　　五、防弹运钞车技术革新趋势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2025-2031年中国防弹运钞车市场需求与消费预测</w:t>
      </w:r>
      <w:r>
        <w:rPr>
          <w:rFonts w:hint="eastAsia"/>
        </w:rPr>
        <w:br/>
      </w:r>
      <w:r>
        <w:rPr>
          <w:rFonts w:hint="eastAsia"/>
        </w:rPr>
        <w:t>　　　　一、防弹运钞车产品消费预测</w:t>
      </w:r>
      <w:r>
        <w:rPr>
          <w:rFonts w:hint="eastAsia"/>
        </w:rPr>
        <w:br/>
      </w:r>
      <w:r>
        <w:rPr>
          <w:rFonts w:hint="eastAsia"/>
        </w:rPr>
        <w:t>　　　　二、防弹运钞车市场规模预测</w:t>
      </w:r>
      <w:r>
        <w:rPr>
          <w:rFonts w:hint="eastAsia"/>
        </w:rPr>
        <w:br/>
      </w:r>
      <w:r>
        <w:rPr>
          <w:rFonts w:hint="eastAsia"/>
        </w:rPr>
        <w:t>　　　　三、防弹运钞车行业总产值预测</w:t>
      </w:r>
      <w:r>
        <w:rPr>
          <w:rFonts w:hint="eastAsia"/>
        </w:rPr>
        <w:br/>
      </w:r>
      <w:r>
        <w:rPr>
          <w:rFonts w:hint="eastAsia"/>
        </w:rPr>
        <w:t>　　　　四、防弹运钞车供需平衡预测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2025-2031年中国防弹运钞车行业投资机会与风险分析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2025-2031年中国防弹运钞车行业投资效益分析</w:t>
      </w:r>
      <w:r>
        <w:rPr>
          <w:rFonts w:hint="eastAsia"/>
        </w:rPr>
        <w:br/>
      </w:r>
      <w:r>
        <w:rPr>
          <w:rFonts w:hint="eastAsia"/>
        </w:rPr>
        <w:t>　　　　一、防弹运钞车行业投资状况分析</w:t>
      </w:r>
      <w:r>
        <w:rPr>
          <w:rFonts w:hint="eastAsia"/>
        </w:rPr>
        <w:br/>
      </w:r>
      <w:r>
        <w:rPr>
          <w:rFonts w:hint="eastAsia"/>
        </w:rPr>
        <w:t>　　　　二、防弹运钞车行业投资效益分析</w:t>
      </w:r>
      <w:r>
        <w:rPr>
          <w:rFonts w:hint="eastAsia"/>
        </w:rPr>
        <w:br/>
      </w:r>
      <w:r>
        <w:rPr>
          <w:rFonts w:hint="eastAsia"/>
        </w:rPr>
        <w:t>　　　　三、防弹运钞车行业投资趋势预测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2025-2031年中国影响防弹运钞车行业发展的主要因素分析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一、影响防弹运钞车行业运行的有利因素分析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二、影响防弹运钞车行业运行的稳定因素分析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三、影响防弹运钞车行业运行的不利因素分析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四、我国防弹运钞车行业发展面临的挑战分析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2025-2031年中国防弹运钞车行业投资风险及控制策略分析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一、防弹运钞车行业市场风险及控制策略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二、防弹运钞车行业政策风险及控制策略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三、防弹运钞车行业经营风险及控制策略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四、防弹运钞车行业技术风险及控制策略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五、防弹运钞车同业竞争风险及控制策略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六、防弹运钞车行业其他风险及控制策略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2025-2031年中国防弹运钞车行业投资战略研究</w:t>
      </w:r>
      <w:r>
        <w:rPr>
          <w:rFonts w:hint="eastAsia"/>
        </w:rPr>
        <w:br/>
      </w:r>
      <w:r>
        <w:rPr>
          <w:rFonts w:hint="eastAsia"/>
        </w:rPr>
        <w:t>　　第一节 防弹运钞车行业发展战略研究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对我国防弹运钞车品牌的战略思考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二、防弹运钞车实施品牌战略的意义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三、防弹运钞车企业品牌的现状分析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四、我国防弹运钞车企业的品牌战略</w:t>
      </w:r>
      <w:r>
        <w:rPr>
          <w:rFonts w:hint="eastAsia"/>
        </w:rPr>
        <w:br/>
      </w:r>
      <w:r>
        <w:rPr>
          <w:rFonts w:hint="eastAsia"/>
        </w:rPr>
        <w:t>　　　　五、防弹运钞车品牌战略管理的策略</w:t>
      </w:r>
      <w:r>
        <w:rPr>
          <w:rFonts w:hint="eastAsia"/>
        </w:rPr>
        <w:br/>
      </w:r>
      <w:r>
        <w:rPr>
          <w:rFonts w:hint="eastAsia"/>
        </w:rPr>
        <w:t>　　第三节 [中⋅智林⋅]防弹运钞车行业投资战略研究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2025年GDP环比增长速度</w:t>
      </w:r>
      <w:r>
        <w:rPr>
          <w:rFonts w:hint="eastAsia"/>
        </w:rPr>
        <w:br/>
      </w:r>
      <w:r>
        <w:rPr>
          <w:rFonts w:hint="eastAsia"/>
        </w:rPr>
        <w:t>　　图表 5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8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12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14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16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18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2024-2025年中国各月累计主营业务收入与利润总额同比增速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2024-2025年中国各月累计每百元主营业务收入中的成本与利润率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22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23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24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26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29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31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32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</w:t>
      </w:r>
      <w:r>
        <w:rPr>
          <w:rFonts w:hint="eastAsia"/>
        </w:rPr>
        <w:br/>
      </w:r>
      <w:r>
        <w:rPr>
          <w:rFonts w:hint="eastAsia"/>
        </w:rPr>
        <w:t>　　图表 34中国人民银行人民币存贷款基准利率历次调整一览表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35存款准备金率历次调整一览表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37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39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41 2020-2025年中国防弹运钞车产业市场规模分析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2020-2025年中国防弹运钞车产业市场规模及其趋势分析</w:t>
      </w:r>
      <w:r>
        <w:rPr>
          <w:rFonts w:hint="eastAsia"/>
        </w:rPr>
        <w:br/>
      </w:r>
      <w:r>
        <w:rPr>
          <w:rFonts w:hint="eastAsia"/>
        </w:rPr>
        <w:t>　　图表 43 2020-2025年中国防弹运钞车产业市场需求情况分析</w:t>
      </w:r>
      <w:r>
        <w:rPr>
          <w:rFonts w:hint="eastAsia"/>
        </w:rPr>
        <w:br/>
      </w:r>
      <w:r>
        <w:rPr>
          <w:rFonts w:hint="eastAsia"/>
        </w:rPr>
        <w:t>　　图表 2020-2025年中国防弹运钞车产业生产规模分析</w:t>
      </w:r>
      <w:r>
        <w:rPr>
          <w:rFonts w:hint="eastAsia"/>
        </w:rPr>
        <w:br/>
      </w:r>
      <w:r>
        <w:rPr>
          <w:rFonts w:hint="eastAsia"/>
        </w:rPr>
        <w:t>　　图表 45 2020-2025年防弹运钞车产品市场价格走势分析</w:t>
      </w:r>
      <w:r>
        <w:rPr>
          <w:rFonts w:hint="eastAsia"/>
        </w:rPr>
        <w:br/>
      </w:r>
      <w:r>
        <w:rPr>
          <w:rFonts w:hint="eastAsia"/>
        </w:rPr>
        <w:t>　　图表 2020-2025年我国防弹运钞车行业企业数量增长情况分析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2020-2025年我国防弹运钞车行业从业人数增长情况分析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48 2020-2025年我国防弹运钞车行业总资产分析</w:t>
      </w:r>
      <w:r>
        <w:rPr>
          <w:rFonts w:hint="eastAsia"/>
        </w:rPr>
        <w:br/>
      </w:r>
      <w:r>
        <w:rPr>
          <w:rFonts w:hint="eastAsia"/>
        </w:rPr>
        <w:t>　　图表 49 2025年防弹运钞车行业不同类型企业数量分析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2025年我国防弹运钞车行业不同所有制分析企业数量结构分析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2025年我国防弹运钞车行业不同规模企业销售收入结构分析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2025年防弹运钞车行业不同所有制企业销售收入结构分析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53 2020-2025年我国防弹运钞车行业产成品分析</w:t>
      </w:r>
      <w:r>
        <w:rPr>
          <w:rFonts w:hint="eastAsia"/>
        </w:rPr>
        <w:br/>
      </w:r>
      <w:r>
        <w:rPr>
          <w:rFonts w:hint="eastAsia"/>
        </w:rPr>
        <w:t>　　图表 54 2020-2025年我国防弹运钞车行业工业销售产值分析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2020-2025年我国防弹运钞车行业出口交货值分析</w:t>
      </w:r>
      <w:r>
        <w:rPr>
          <w:rFonts w:hint="eastAsia"/>
        </w:rPr>
        <w:br/>
      </w:r>
      <w:r>
        <w:rPr>
          <w:rFonts w:hint="eastAsia"/>
        </w:rPr>
        <w:t>　　图表 56 2020-2025年我国防弹运钞车行业销售成本分析</w:t>
      </w:r>
      <w:r>
        <w:rPr>
          <w:rFonts w:hint="eastAsia"/>
        </w:rPr>
        <w:br/>
      </w:r>
      <w:r>
        <w:rPr>
          <w:rFonts w:hint="eastAsia"/>
        </w:rPr>
        <w:t>　　图表 2025年我国防弹运钞车行业费用分析</w:t>
      </w:r>
      <w:r>
        <w:rPr>
          <w:rFonts w:hint="eastAsia"/>
        </w:rPr>
        <w:br/>
      </w:r>
      <w:r>
        <w:rPr>
          <w:rFonts w:hint="eastAsia"/>
        </w:rPr>
        <w:t>　　图表 58 2020-2025年我国防弹运钞车行业主要盈利指标分析</w:t>
      </w:r>
      <w:r>
        <w:rPr>
          <w:rFonts w:hint="eastAsia"/>
        </w:rPr>
        <w:br/>
      </w:r>
      <w:r>
        <w:rPr>
          <w:rFonts w:hint="eastAsia"/>
        </w:rPr>
        <w:t>　　图表 2020-2025年我国防弹运钞车行业盈利能力指标分析</w:t>
      </w:r>
      <w:r>
        <w:rPr>
          <w:rFonts w:hint="eastAsia"/>
        </w:rPr>
        <w:br/>
      </w:r>
      <w:r>
        <w:rPr>
          <w:rFonts w:hint="eastAsia"/>
        </w:rPr>
        <w:t>　　图表 60 2020-2025年中国防弹运钞车进口量分析</w:t>
      </w:r>
      <w:r>
        <w:rPr>
          <w:rFonts w:hint="eastAsia"/>
        </w:rPr>
        <w:br/>
      </w:r>
      <w:r>
        <w:rPr>
          <w:rFonts w:hint="eastAsia"/>
        </w:rPr>
        <w:t>　　图表 2020-2025年中国防弹运钞车进口金额分析</w:t>
      </w:r>
      <w:r>
        <w:rPr>
          <w:rFonts w:hint="eastAsia"/>
        </w:rPr>
        <w:br/>
      </w:r>
      <w:r>
        <w:rPr>
          <w:rFonts w:hint="eastAsia"/>
        </w:rPr>
        <w:t>　　图表 62 2020-2025年中国防弹运钞车出口量分析</w:t>
      </w:r>
      <w:r>
        <w:rPr>
          <w:rFonts w:hint="eastAsia"/>
        </w:rPr>
        <w:br/>
      </w:r>
      <w:r>
        <w:rPr>
          <w:rFonts w:hint="eastAsia"/>
        </w:rPr>
        <w:t>　　图表 2020-2025年中国防弹运钞车出口金额分析</w:t>
      </w:r>
      <w:r>
        <w:rPr>
          <w:rFonts w:hint="eastAsia"/>
        </w:rPr>
        <w:br/>
      </w:r>
      <w:r>
        <w:rPr>
          <w:rFonts w:hint="eastAsia"/>
        </w:rPr>
        <w:t>　　图表 64 2020-2025年中国防弹运钞车进出口均价分析</w:t>
      </w:r>
      <w:r>
        <w:rPr>
          <w:rFonts w:hint="eastAsia"/>
        </w:rPr>
        <w:br/>
      </w:r>
      <w:r>
        <w:rPr>
          <w:rFonts w:hint="eastAsia"/>
        </w:rPr>
        <w:t>　　图表 2020-2025年中国防弹运钞车产业市场需求情况及其趋势分析</w:t>
      </w:r>
      <w:r>
        <w:rPr>
          <w:rFonts w:hint="eastAsia"/>
        </w:rPr>
        <w:br/>
      </w:r>
      <w:r>
        <w:rPr>
          <w:rFonts w:hint="eastAsia"/>
        </w:rPr>
        <w:t>　　图表 66 消费者对防弹运钞车品牌认知度宏观调查</w:t>
      </w:r>
      <w:r>
        <w:rPr>
          <w:rFonts w:hint="eastAsia"/>
        </w:rPr>
        <w:br/>
      </w:r>
      <w:r>
        <w:rPr>
          <w:rFonts w:hint="eastAsia"/>
        </w:rPr>
        <w:t>　　图表 消费者对防弹运钞车产品的品牌偏好调查</w:t>
      </w:r>
      <w:r>
        <w:rPr>
          <w:rFonts w:hint="eastAsia"/>
        </w:rPr>
        <w:br/>
      </w:r>
      <w:r>
        <w:rPr>
          <w:rFonts w:hint="eastAsia"/>
        </w:rPr>
        <w:t>　　图表 68 消费者对防弹运钞车品牌的首要认知渠道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70 防弹运钞车市场分布分析</w:t>
      </w:r>
      <w:r>
        <w:rPr>
          <w:rFonts w:hint="eastAsia"/>
        </w:rPr>
        <w:br/>
      </w:r>
      <w:r>
        <w:rPr>
          <w:rFonts w:hint="eastAsia"/>
        </w:rPr>
        <w:t>　　表格 71 近4年广州宝龙防弹车有限公司资产负债率变化情况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近3年广州宝龙防弹车有限公司资产负债率变化情况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73 近4年广州宝龙防弹车有限公司产权比率变化情况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近3年广州宝龙防弹车有限公司产权比率变化情况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近4年广州宝龙防弹车有限公司销售毛利率变化情况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近3年广州宝龙防弹车有限公司销售毛利率变化情况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77 近4年广州宝龙防弹车有限公司固定资产周转次数情况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近3年广州宝龙防弹车有限公司固定资产周转次数情况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79 近4年广州宝龙防弹车有限公司流动资产周转次数变化情况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近3年广州宝龙防弹车有限公司流动资产周转次数变化情况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近4年广州宝龙防弹车有限公司总资产周转次数变化情况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近3年广州宝龙防弹车有限公司总资产周转次数变化情况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近4年陕西宝鸡专用汽车厂资产负债率变化情况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近3年陕西宝鸡专用汽车厂资产负债率变化情况</w:t>
      </w:r>
      <w:r>
        <w:rPr>
          <w:rFonts w:hint="eastAsia"/>
        </w:rPr>
        <w:br/>
      </w:r>
      <w:r>
        <w:rPr>
          <w:rFonts w:hint="eastAsia"/>
        </w:rPr>
        <w:t>　　表格 85 近4年陕西宝鸡专用汽车厂产权比率变化情况</w:t>
      </w:r>
      <w:r>
        <w:rPr>
          <w:rFonts w:hint="eastAsia"/>
        </w:rPr>
        <w:br/>
      </w:r>
      <w:r>
        <w:rPr>
          <w:rFonts w:hint="eastAsia"/>
        </w:rPr>
        <w:t>　　图表 近3年陕西宝鸡专用汽车厂产权比率变化情况</w:t>
      </w:r>
      <w:r>
        <w:rPr>
          <w:rFonts w:hint="eastAsia"/>
        </w:rPr>
        <w:br/>
      </w:r>
      <w:r>
        <w:rPr>
          <w:rFonts w:hint="eastAsia"/>
        </w:rPr>
        <w:t>　　表格 87 近4年陕西宝鸡专用汽车厂销售毛利率变化情况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近3年陕西宝鸡专用汽车厂销售毛利率变化情况</w:t>
      </w:r>
      <w:r>
        <w:rPr>
          <w:rFonts w:hint="eastAsia"/>
        </w:rPr>
        <w:br/>
      </w:r>
      <w:r>
        <w:rPr>
          <w:rFonts w:hint="eastAsia"/>
        </w:rPr>
        <w:t>　　表格 89 近4年陕西宝鸡专用汽车厂固定资产周转次数情况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近3年陕西宝鸡专用汽车厂固定资产周转次数情况</w:t>
      </w:r>
      <w:r>
        <w:rPr>
          <w:rFonts w:hint="eastAsia"/>
        </w:rPr>
        <w:br/>
      </w:r>
      <w:r>
        <w:rPr>
          <w:rFonts w:hint="eastAsia"/>
        </w:rPr>
        <w:t>　　表格 91 近4年陕西宝鸡专用汽车厂流动资产周转次数变化情况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近3年陕西宝鸡专用汽车厂流动资产周转次数变化情况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93 近4年陕西宝鸡专用汽车厂总资产周转次数变化情况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近3年陕西宝鸡专用汽车厂总资产周转次数变化情况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近4年上海阿曼特汽车制造有限公司资产负债率变化情况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近3年上海阿曼特汽车制造有限公司资产负债率变化情况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97 近4年上海阿曼特汽车制造有限公司产权比率变化情况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近3年上海阿曼特汽车制造有限公司产权比率变化情况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99 近4年上海阿曼特汽车制造有限公司销售毛利率变化情况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近3年上海阿曼特汽车制造有限公司销售毛利率变化情况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101 近4年上海阿曼特汽车制造有限公司固定资产周转次数情况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近3年上海阿曼特汽车制造有限公司固定资产周转次数情况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103 近4年上海阿曼特汽车制造有限公司流动资产周转次数变化情况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近3年上海阿曼特汽车制造有限公司流动资产周转次数变化情况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近4年上海阿曼特汽车制造有限公司总资产周转次数变化情况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近3年上海阿曼特汽车制造有限公司总资产周转次数变化情况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近4年上海申联专用汽车有限公司资产负债率变化情况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近3年上海申联专用汽车有限公司资产负债率变化情况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近4年上海申联专用汽车有限公司产权比率变化情况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近3年上海申联专用汽车有限公司产权比率变化情况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近4年上海申联专用汽车有限公司销售毛利率变化情况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近3年上海申联专用汽车有限公司销售毛利率变化情况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近4年上海申联专用汽车有限公司固定资产周转次数情况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近3年上海申联专用汽车有限公司固定资产周转次数情况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近4年上海申联专用汽车有限公司流动资产周转次数变化情况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近3年上海申联专用汽车有限公司流动资产周转次数变化情况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117 近4年上海申联专用汽车有限公司总资产周转次数变化情况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近3年上海申联专用汽车有限公司总资产周转次数变化情况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119 近4年浙江嘉华特种尼龙有限公司资产负债率变化情况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近3年浙江嘉华特种尼龙有限公司资产负债率变化情况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近4年浙江嘉华特种尼龙有限公司产权比率变化情况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近3年浙江嘉华特种尼龙有限公司产权比率变化情况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近4年浙江嘉华特种尼龙有限公司销售毛利率变化情况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近3年浙江嘉华特种尼龙有限公司销售毛利率变化情况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近4年浙江嘉华特种尼龙有限公司固定资产周转次数情况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近3年浙江嘉华特种尼龙有限公司固定资产周转次数情况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近4年浙江嘉华特种尼龙有限公司流动资产周转次数变化情况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近3年浙江嘉华特种尼龙有限公司流动资产周转次数变化情况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129 近4年浙江嘉华特种尼龙有限公司总资产周转次数变化情况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近3年浙江嘉华特种尼龙有限公司总资产周转次数变化情况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2025-2031年中国防弹运钞车产品消费预测</w:t>
      </w:r>
      <w:r>
        <w:rPr>
          <w:rFonts w:hint="eastAsia"/>
        </w:rPr>
        <w:br/>
      </w:r>
      <w:r>
        <w:rPr>
          <w:rFonts w:hint="eastAsia"/>
        </w:rPr>
        <w:t>　　图表 132 2025-2031年中国防弹运钞车市场规模预测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2025-2031年中国防弹运钞车行业总产值预测</w:t>
      </w:r>
      <w:r>
        <w:rPr>
          <w:rFonts w:hint="eastAsia"/>
        </w:rPr>
        <w:br/>
      </w:r>
      <w:r>
        <w:rPr>
          <w:rFonts w:hint="eastAsia"/>
        </w:rPr>
        <w:t>　　图表 134 2025-2031年中国防弹运钞车供需平衡预测</w:t>
      </w:r>
      <w:r>
        <w:rPr>
          <w:rFonts w:hint="eastAsia"/>
        </w:rPr>
        <w:br/>
      </w:r>
      <w:r>
        <w:rPr>
          <w:rFonts w:hint="eastAsia"/>
        </w:rPr>
        <w:t>　　图表 2024-2025年我国防弹运钞车行业投资规模增长</w:t>
      </w:r>
      <w:r>
        <w:rPr>
          <w:rFonts w:hint="eastAsia"/>
        </w:rPr>
        <w:br/>
      </w:r>
      <w:r>
        <w:rPr>
          <w:rFonts w:hint="eastAsia"/>
        </w:rPr>
        <w:t>　　图表 136 2020-2025年我国防弹运钞车市场投资收益分析</w:t>
      </w:r>
      <w:r>
        <w:rPr>
          <w:rFonts w:hint="eastAsia"/>
        </w:rPr>
        <w:br/>
      </w:r>
      <w:r>
        <w:rPr>
          <w:rFonts w:hint="eastAsia"/>
        </w:rPr>
        <w:t>　　图表 2025-2031年我国防弹运钞车市场投资收益预测</w:t>
      </w:r>
      <w:r>
        <w:rPr>
          <w:rFonts w:hint="eastAsia"/>
        </w:rPr>
        <w:br/>
      </w:r>
      <w:r>
        <w:rPr>
          <w:rFonts w:hint="eastAsia"/>
        </w:rPr>
        <w:t>　　图表 138 2025-2031年影响防弹运钞车行业运行的有利因素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2025-2031年影响防弹运钞车行业运行的稳定因素</w:t>
      </w:r>
      <w:r>
        <w:rPr>
          <w:rFonts w:hint="eastAsia"/>
        </w:rPr>
        <w:br/>
      </w:r>
      <w:r>
        <w:rPr>
          <w:rFonts w:hint="eastAsia"/>
        </w:rPr>
        <w:t>　　图表 140 2025-2031年影响防弹运钞车行业运行的不利因素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2025-2031年我国防弹运钞车行业发展面临的挑战</w:t>
      </w:r>
      <w:r>
        <w:rPr>
          <w:rFonts w:hint="eastAsia"/>
        </w:rPr>
        <w:br/>
      </w:r>
      <w:r>
        <w:rPr>
          <w:rFonts w:hint="eastAsia"/>
        </w:rPr>
        <w:t>　　图表 142 2025-2031年防弹运钞车行业经营风险及控制策略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2025-2031年防弹运钞车行业同业竞争风险及控制策略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144 四种基本的品牌战略</w:t>
      </w:r>
      <w:r>
        <w:rPr>
          <w:rFonts w:hint="eastAsia"/>
        </w:rPr>
        <w:br/>
      </w:r>
      <w:r>
        <w:rPr>
          <w:rFonts w:hint="eastAsia"/>
        </w:rPr>
        <w:t>　　图表 防弹运钞车项目投资时应注意的问题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a0439dd2c41f8" w:history="1">
        <w:r>
          <w:rPr>
            <w:rStyle w:val="Hyperlink"/>
          </w:rPr>
          <w:t>中国防弹运钞车市场调查研究与发展前景预测报告（2025-2031年）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a0439dd2c41f8" w:history="1">
        <w:r>
          <w:rPr>
            <w:rStyle w:val="Hyperlink"/>
          </w:rPr>
          <w:t>https://www.20087.com/M_JiaoTongYunShu/76/FangDanYunChaoCheShiChangXianZhuangYuQianJing.html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抢运钞车防弹衣什么电影、防弹运钞车生产厂家、银行防弹车、防弹运钞车的防护标准、防弹运钞车的防护标准、防弹运钞车二手车、运钞车防弹吗、防弹运钞车押运员乘坐区的两侧可不设置车窗、运钞车玻璃单向防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7920884e84b0f" w:history="1">
      <w:r>
        <w:rPr>
          <w:rStyle w:val="Hyperlink"/>
        </w:rPr>
        <w:t>中国防弹运钞车市场调查研究与发展前景预测报告（2025-2031年）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6/FangDanYunChaoCheShiChangXianZhuangYuQianJing.html" TargetMode="External" Id="R35aa0439dd2c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6/FangDanYunChaoCheShiChangXianZhuangYuQianJing.html" TargetMode="External" Id="Ra207920884e8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2025-05-14T01:30:00Z</dcterms:created>
  <dcterms:modified xsi:type="dcterms:W3CDTF">2025-05-14T02:30:00Z</dcterms:modified>
  <dc:subject>中国防弹运钞车市场调查研究与发展前景预测报告（2025-2031年）</dc:subject>
  <dc:title>中国防弹运钞车市场调查研究与发展前景预测报告（2025-2031年）</dc:title>
  <cp:keywords>中国防弹运钞车市场调查研究与发展前景预测报告（2025-2031年）</cp:keywords>
  <dc:description>中国防弹运钞车市场调查研究与发展前景预测报告（2025-2031年）</dc:description>
</cp:coreProperties>
</file>